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841" w:rsidRPr="00F81174" w:rsidRDefault="009B6841" w:rsidP="00506B4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мерчанского сельского поселения крымского района </w:t>
      </w:r>
    </w:p>
    <w:p w:rsidR="00740101" w:rsidRDefault="0074010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РАСПОРЯЖЕНИЕ</w:t>
      </w:r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9B6841" w:rsidRPr="00F81174" w:rsidRDefault="009B6841" w:rsidP="00506B46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0BC9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  <w:r w:rsidRPr="00506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5E2B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506B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6841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B46" w:rsidRPr="00F81174" w:rsidRDefault="00506B46" w:rsidP="00506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92C" w:rsidRDefault="009B6841" w:rsidP="0050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="00A63DBA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506B46">
        <w:rPr>
          <w:rFonts w:ascii="Times New Roman" w:hAnsi="Times New Roman" w:cs="Times New Roman"/>
          <w:b/>
          <w:bCs/>
          <w:sz w:val="28"/>
          <w:szCs w:val="28"/>
        </w:rPr>
        <w:t xml:space="preserve">Мерчанского сельского поселения 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06B46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17192C">
        <w:rPr>
          <w:rFonts w:ascii="Times New Roman" w:hAnsi="Times New Roman" w:cs="Times New Roman"/>
          <w:b/>
          <w:bCs/>
          <w:sz w:val="28"/>
          <w:szCs w:val="28"/>
        </w:rPr>
        <w:t>и проведению пожароопасного</w:t>
      </w:r>
      <w:r w:rsidR="00810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92C">
        <w:rPr>
          <w:rFonts w:ascii="Times New Roman" w:hAnsi="Times New Roman" w:cs="Times New Roman"/>
          <w:b/>
          <w:bCs/>
          <w:sz w:val="28"/>
          <w:szCs w:val="28"/>
        </w:rPr>
        <w:t>сезона</w:t>
      </w:r>
    </w:p>
    <w:p w:rsidR="009B6841" w:rsidRPr="009B6841" w:rsidRDefault="009B6841" w:rsidP="0050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4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10BC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7192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B6841" w:rsidRDefault="009B6841" w:rsidP="00506B46">
      <w:pPr>
        <w:spacing w:after="0" w:line="240" w:lineRule="auto"/>
      </w:pPr>
      <w:r w:rsidRPr="009B6841">
        <w:t> </w:t>
      </w:r>
    </w:p>
    <w:p w:rsidR="007F5354" w:rsidRDefault="007F5354" w:rsidP="00506B46">
      <w:pPr>
        <w:spacing w:after="0" w:line="240" w:lineRule="auto"/>
      </w:pPr>
    </w:p>
    <w:p w:rsidR="009B6841" w:rsidRDefault="009B6841" w:rsidP="007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41">
        <w:rPr>
          <w:rFonts w:ascii="Times New Roman" w:hAnsi="Times New Roman" w:cs="Times New Roman"/>
          <w:sz w:val="28"/>
          <w:szCs w:val="28"/>
        </w:rPr>
        <w:t>В соответствие с п. 8 и 9 ст. 14 Федерального Закона №</w:t>
      </w:r>
      <w:r w:rsidR="00506B46">
        <w:rPr>
          <w:rFonts w:ascii="Times New Roman" w:hAnsi="Times New Roman" w:cs="Times New Roman"/>
          <w:sz w:val="28"/>
          <w:szCs w:val="28"/>
        </w:rPr>
        <w:t xml:space="preserve"> </w:t>
      </w:r>
      <w:r w:rsidRPr="009B6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506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684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Российской Федерации от 21 декабря 1994 года № 69-ФЗ «О пожарной безопасности»,  в целях укрепления пожарной безопасности населенных пунктов и объектов различных форм собственности, комплексного решения вопросов их противопожарной защиты, усиления борьбы с пожарами, предотвращения гибели людей и материальных потерь от огня в пожароопасный осенний период на территории Мерчанского сельского поселения Крымского района:</w:t>
      </w:r>
    </w:p>
    <w:p w:rsidR="00506B46" w:rsidRPr="00506B46" w:rsidRDefault="00506B46" w:rsidP="00740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4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192C">
        <w:rPr>
          <w:rFonts w:ascii="Times New Roman" w:hAnsi="Times New Roman" w:cs="Times New Roman"/>
          <w:bCs/>
          <w:sz w:val="28"/>
          <w:szCs w:val="28"/>
        </w:rPr>
        <w:t>Разработать и у</w:t>
      </w:r>
      <w:r w:rsidRPr="00506B46">
        <w:rPr>
          <w:rFonts w:ascii="Times New Roman" w:hAnsi="Times New Roman" w:cs="Times New Roman"/>
          <w:bCs/>
          <w:sz w:val="28"/>
          <w:szCs w:val="28"/>
        </w:rPr>
        <w:t xml:space="preserve">твердить план основных мероприятий Мерчанского сельского поселения по подготовке </w:t>
      </w:r>
      <w:r w:rsidR="002B63B0">
        <w:rPr>
          <w:rFonts w:ascii="Times New Roman" w:hAnsi="Times New Roman" w:cs="Times New Roman"/>
          <w:bCs/>
          <w:sz w:val="28"/>
          <w:szCs w:val="28"/>
        </w:rPr>
        <w:t xml:space="preserve">и проведению </w:t>
      </w:r>
      <w:bookmarkStart w:id="0" w:name="_GoBack"/>
      <w:bookmarkEnd w:id="0"/>
      <w:r w:rsidR="002B63B0">
        <w:rPr>
          <w:rFonts w:ascii="Times New Roman" w:hAnsi="Times New Roman" w:cs="Times New Roman"/>
          <w:bCs/>
          <w:sz w:val="28"/>
          <w:szCs w:val="28"/>
        </w:rPr>
        <w:t>пожароопасного</w:t>
      </w:r>
      <w:r w:rsidRP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3B0">
        <w:rPr>
          <w:rFonts w:ascii="Times New Roman" w:hAnsi="Times New Roman" w:cs="Times New Roman"/>
          <w:bCs/>
          <w:sz w:val="28"/>
          <w:szCs w:val="28"/>
        </w:rPr>
        <w:t>сезона 20</w:t>
      </w:r>
      <w:r w:rsidR="00810BC9">
        <w:rPr>
          <w:rFonts w:ascii="Times New Roman" w:hAnsi="Times New Roman" w:cs="Times New Roman"/>
          <w:bCs/>
          <w:sz w:val="28"/>
          <w:szCs w:val="28"/>
        </w:rPr>
        <w:t>20</w:t>
      </w:r>
      <w:r w:rsidR="002B63B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 1)</w:t>
      </w:r>
      <w:r w:rsidRPr="00506B46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E06" w:rsidRDefault="005B2E06" w:rsidP="005B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пожароопасный период на территории Мерчанского сельского поселения Крымского района организациям, предприятиям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запретить:</w:t>
      </w:r>
    </w:p>
    <w:p w:rsidR="005B2E06" w:rsidRDefault="005B2E06" w:rsidP="005B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костров, сжигание мусора и сухой травы вблизи строений, на полянах, лугах и огорода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сенокосах, пастбищах, в лесу;</w:t>
      </w:r>
      <w:r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2E06" w:rsidRPr="00506B46" w:rsidRDefault="005B2E06" w:rsidP="005B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неконтролируемой огневой зачистки земельных участков, производство сельскохозяйственных палов.</w:t>
      </w:r>
    </w:p>
    <w:p w:rsidR="009B6841" w:rsidRPr="00506B46" w:rsidRDefault="00506B4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6841"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</w:t>
      </w:r>
      <w:r w:rsidR="009B6841" w:rsidRP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учреждений всех форм собственности: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</w:t>
      </w:r>
      <w:r w:rsidR="005E2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/группы/ по тушению пожаров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обеспеченные приспособленной техникой и средствами пожаротушения;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работу по очистке территорий предприятий, организаций и учреждений и прилегающей к ним территории от сгораемого мусора и сухой травы;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объекты первичными средствами пожаротушения, противопожарным водоснабжением;</w:t>
      </w:r>
    </w:p>
    <w:p w:rsidR="005B2E06" w:rsidRDefault="005B2E0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06" w:rsidRDefault="005B2E0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06" w:rsidRDefault="005B2E0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условия для беспрепятственного подъезда пожарных автомобиле</w:t>
      </w:r>
      <w:r w:rsidR="00810BC9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 всем зданиям и сооружениям.</w:t>
      </w:r>
    </w:p>
    <w:p w:rsidR="009B6841" w:rsidRPr="009B6841" w:rsidRDefault="00506B4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6841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Жителям частного сектора: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запретить осуществление неконтролируемой огневой зачистки приусадебных участков, выжигание сухой травы, разведение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костров, производство 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палов</w:t>
      </w:r>
      <w:r w:rsidR="0081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огородов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очистить закрепленные территории возле домов, сараев, заборов от сгораемого мусора и сухой травы;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на своих подворьях первичные средства пожаротушения (багры, лопаты, ломы, емкости с водой и т. д.).</w:t>
      </w:r>
    </w:p>
    <w:p w:rsidR="0017192C" w:rsidRDefault="0017192C" w:rsidP="0017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Делопроизводителю администрации Мерчанского сельского поселения Крымского района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Кельяниди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подготовить информационные листки для информирования населения о требованиях по предупреждению пожаров, об обеспечении противопожарной безопасности на территории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поселения.</w:t>
      </w:r>
    </w:p>
    <w:p w:rsidR="00506B46" w:rsidRPr="009B6841" w:rsidRDefault="0017192C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Мерчанского сельского поселения Крымского района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Годиновой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настоящее распоряжение до руководителей организаций и предприятий всех форм собственности на территории поселения</w:t>
      </w:r>
      <w:r w:rsidR="005E2B0C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 листки 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пожаров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противопожарной безопасности на территории 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поселения 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зместить в местах массового пре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бывания людей, на информационном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администрации поселения и на официальном сайте администрации поселения в сети Интернет</w:t>
      </w:r>
    </w:p>
    <w:p w:rsidR="009B6841" w:rsidRPr="009B6841" w:rsidRDefault="0017192C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6841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9B6841"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B6841" w:rsidRPr="00F81174" w:rsidRDefault="0017192C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подписания.</w:t>
      </w:r>
    </w:p>
    <w:p w:rsidR="009B6841" w:rsidRDefault="009B684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Default="009B684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01" w:rsidRPr="00F81174" w:rsidRDefault="0074010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Pr="00F81174" w:rsidRDefault="009B684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Мерчанского сельского</w:t>
      </w:r>
    </w:p>
    <w:p w:rsidR="009B6841" w:rsidRPr="00F81174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4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Е.В.Прокопенко</w:t>
      </w:r>
    </w:p>
    <w:p w:rsidR="009B6841" w:rsidRPr="00F81174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Pr="000578A4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A4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C0704B" w:rsidRPr="000578A4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A4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распоряжением</w:t>
      </w:r>
      <w:r w:rsidRPr="000578A4">
        <w:rPr>
          <w:rFonts w:ascii="Times New Roman" w:hAnsi="Times New Roman" w:cs="Times New Roman"/>
          <w:b/>
          <w:sz w:val="28"/>
          <w:szCs w:val="28"/>
        </w:rPr>
        <w:t xml:space="preserve"> администрации Мерчанского сельского поселения</w:t>
      </w:r>
    </w:p>
    <w:p w:rsidR="00C0704B" w:rsidRPr="000578A4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A4">
        <w:rPr>
          <w:rFonts w:ascii="Times New Roman" w:hAnsi="Times New Roman" w:cs="Times New Roman"/>
          <w:b/>
          <w:sz w:val="28"/>
          <w:szCs w:val="28"/>
        </w:rPr>
        <w:t xml:space="preserve">Крымского района от </w:t>
      </w:r>
      <w:r w:rsidR="00810BC9">
        <w:rPr>
          <w:rFonts w:ascii="Times New Roman" w:hAnsi="Times New Roman" w:cs="Times New Roman"/>
          <w:b/>
          <w:sz w:val="28"/>
          <w:szCs w:val="28"/>
        </w:rPr>
        <w:t>02.03.2020</w:t>
      </w:r>
      <w:r w:rsidRPr="000578A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10BC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- р</w:t>
      </w: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8A4">
        <w:rPr>
          <w:rFonts w:ascii="Times New Roman" w:hAnsi="Times New Roman" w:cs="Times New Roman"/>
          <w:b/>
          <w:sz w:val="28"/>
          <w:szCs w:val="28"/>
        </w:rPr>
        <w:t>«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Мерчанского сельского поселения 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подготовке и проведению пожароопасного сезона</w:t>
      </w:r>
    </w:p>
    <w:p w:rsidR="00C0704B" w:rsidRPr="000578A4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10BC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0578A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86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551"/>
        <w:gridCol w:w="3885"/>
        <w:gridCol w:w="2203"/>
      </w:tblGrid>
      <w:tr w:rsidR="00C0704B" w:rsidRPr="000578A4" w:rsidTr="00976C82">
        <w:trPr>
          <w:trHeight w:val="69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B" w:rsidRPr="000578A4" w:rsidRDefault="00C0704B" w:rsidP="00ED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B" w:rsidRPr="000578A4" w:rsidRDefault="00C0704B" w:rsidP="00ED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B" w:rsidRPr="000578A4" w:rsidRDefault="00C0704B" w:rsidP="00ED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B" w:rsidRPr="000578A4" w:rsidRDefault="00C0704B" w:rsidP="00ED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/>
                <w:bCs/>
              </w:rPr>
              <w:t>Роспись</w:t>
            </w:r>
          </w:p>
        </w:tc>
      </w:tr>
      <w:tr w:rsidR="00976C82" w:rsidRPr="000578A4" w:rsidTr="00976C82">
        <w:trPr>
          <w:trHeight w:val="69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BC1A31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Алиджанов</w:t>
            </w:r>
            <w:proofErr w:type="spellEnd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 К.И. 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- руководитель ОП «Мерчанское» ООО «Зерновая компания «</w:t>
            </w:r>
            <w:proofErr w:type="spellStart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Новопетровская</w:t>
            </w:r>
            <w:proofErr w:type="spellEnd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C1A31">
              <w:rPr>
                <w:rStyle w:val="FontStyle26"/>
                <w:sz w:val="26"/>
                <w:szCs w:val="26"/>
              </w:rPr>
              <w:t xml:space="preserve"> либо уполномоченный представитель,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9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Рьянов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 О.В.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 директор ООО «Южные Земли» (по согласованию), либо уполномоченный представитель,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>Майорова О.Ю.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>- фельдшер Мерчанской амбулатории</w:t>
            </w:r>
          </w:p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BC1A31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Школко</w:t>
            </w:r>
            <w:proofErr w:type="spellEnd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 xml:space="preserve">- </w:t>
            </w:r>
            <w:proofErr w:type="spellStart"/>
            <w:r>
              <w:rPr>
                <w:rStyle w:val="FontStyle26"/>
                <w:sz w:val="26"/>
                <w:szCs w:val="26"/>
              </w:rPr>
              <w:t>и.</w:t>
            </w:r>
            <w:r w:rsidRPr="00BC1A31">
              <w:rPr>
                <w:rStyle w:val="FontStyle26"/>
                <w:sz w:val="26"/>
                <w:szCs w:val="26"/>
              </w:rPr>
              <w:t>о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>.</w:t>
            </w:r>
            <w:r>
              <w:rPr>
                <w:rStyle w:val="FontStyle26"/>
                <w:sz w:val="26"/>
                <w:szCs w:val="26"/>
              </w:rPr>
              <w:t xml:space="preserve"> </w:t>
            </w:r>
            <w:r w:rsidRPr="00BC1A31">
              <w:rPr>
                <w:rStyle w:val="FontStyle26"/>
                <w:sz w:val="26"/>
                <w:szCs w:val="26"/>
              </w:rPr>
              <w:t xml:space="preserve">директор МБУ «Дом культуры с. Мерчанского» (по согласованию),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BC1A31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Адамова О.С.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заведующая МКУ «Мерчанская поселенческая библиотека</w:t>
            </w:r>
            <w:r>
              <w:rPr>
                <w:rStyle w:val="FontStyle26"/>
                <w:sz w:val="26"/>
                <w:szCs w:val="26"/>
              </w:rPr>
              <w:t>»,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Фотов Х.С.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- начальник участка </w:t>
            </w:r>
            <w:proofErr w:type="spellStart"/>
            <w:r>
              <w:rPr>
                <w:rStyle w:val="FontStyle26"/>
                <w:sz w:val="26"/>
                <w:szCs w:val="26"/>
              </w:rPr>
              <w:t>Мерчанские</w:t>
            </w:r>
            <w:proofErr w:type="spellEnd"/>
            <w:r>
              <w:rPr>
                <w:rStyle w:val="FontStyle26"/>
                <w:sz w:val="26"/>
                <w:szCs w:val="26"/>
              </w:rPr>
              <w:t xml:space="preserve"> сети </w:t>
            </w:r>
            <w:r w:rsidRPr="00BC1A31">
              <w:rPr>
                <w:rStyle w:val="FontStyle26"/>
                <w:sz w:val="26"/>
                <w:szCs w:val="26"/>
              </w:rPr>
              <w:t>ООО «Водоканал Крымск» (по согласованию),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Попандопуло А.С.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директор МБОУ СОШ № 4 с. Мерчанско</w:t>
            </w:r>
            <w:r>
              <w:rPr>
                <w:rStyle w:val="FontStyle26"/>
                <w:sz w:val="26"/>
                <w:szCs w:val="26"/>
              </w:rPr>
              <w:t xml:space="preserve">е </w:t>
            </w:r>
          </w:p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(по согласованию),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Сушкова Н.М.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заведующая МБДОУ «Детский сад № 44 х. Веселого» (по согласованию),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78A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Кайшева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И.Г.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- заведующая отделением № 8 ГБУ СО КК «Крымское КЦ СОН» </w:t>
            </w:r>
            <w:r w:rsidRPr="00AB5620">
              <w:rPr>
                <w:rStyle w:val="FontStyle26"/>
                <w:sz w:val="26"/>
                <w:szCs w:val="26"/>
              </w:rPr>
              <w:t>(по согласованию)</w:t>
            </w:r>
            <w:r>
              <w:rPr>
                <w:rStyle w:val="FontStyle26"/>
                <w:sz w:val="26"/>
                <w:szCs w:val="26"/>
              </w:rPr>
              <w:t>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78A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color w:val="000000"/>
                <w:spacing w:val="10"/>
                <w:sz w:val="26"/>
                <w:szCs w:val="26"/>
                <w:lang w:bidi="ru-RU"/>
              </w:rPr>
              <w:t>Московская Л. Н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F271BA" w:rsidRDefault="00976C82" w:rsidP="00976C82">
            <w:pPr>
              <w:widowControl w:val="0"/>
              <w:spacing w:after="0" w:line="240" w:lineRule="auto"/>
              <w:jc w:val="both"/>
              <w:rPr>
                <w:rStyle w:val="FontStyle26"/>
                <w:rFonts w:eastAsia="Times New Roman"/>
                <w:spacing w:val="1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 w:bidi="ru-RU"/>
              </w:rPr>
              <w:t xml:space="preserve">- начальник ОПС Мерчанское </w:t>
            </w:r>
            <w:r w:rsidRPr="00AB5620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 w:bidi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 w:bidi="ru-RU"/>
              </w:rPr>
              <w:t>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78A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Христодулиди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Е.А.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старший менеджер отделения Сбербанка России</w:t>
            </w:r>
            <w:r>
              <w:rPr>
                <w:rStyle w:val="FontStyle26"/>
                <w:sz w:val="26"/>
                <w:szCs w:val="26"/>
              </w:rPr>
              <w:t xml:space="preserve"> </w:t>
            </w:r>
            <w:r w:rsidRPr="00AB5620">
              <w:rPr>
                <w:rStyle w:val="FontStyle26"/>
                <w:sz w:val="26"/>
                <w:szCs w:val="26"/>
              </w:rPr>
              <w:t>(по согласованию)</w:t>
            </w:r>
            <w:r>
              <w:rPr>
                <w:rStyle w:val="FontStyle26"/>
                <w:sz w:val="26"/>
                <w:szCs w:val="26"/>
              </w:rPr>
              <w:t>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78A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>Руководители ТОС (по списку)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78A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BC1A31" w:rsidRDefault="00976C82" w:rsidP="00976C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78A4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78A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C82" w:rsidRPr="000578A4" w:rsidTr="00976C82">
        <w:trPr>
          <w:trHeight w:val="6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2" w:rsidRPr="000578A4" w:rsidRDefault="00976C82" w:rsidP="00976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704B" w:rsidRPr="000578A4" w:rsidRDefault="00C0704B" w:rsidP="00C0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4B" w:rsidRPr="00F81174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704B" w:rsidRPr="00F81174" w:rsidSect="00A741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119"/>
    <w:rsid w:val="00080C85"/>
    <w:rsid w:val="0017192C"/>
    <w:rsid w:val="002B63B0"/>
    <w:rsid w:val="00506B46"/>
    <w:rsid w:val="005B2E06"/>
    <w:rsid w:val="005E2B0C"/>
    <w:rsid w:val="006E4F64"/>
    <w:rsid w:val="00740101"/>
    <w:rsid w:val="007F5354"/>
    <w:rsid w:val="00810BC9"/>
    <w:rsid w:val="00976C82"/>
    <w:rsid w:val="009B6841"/>
    <w:rsid w:val="00A63DBA"/>
    <w:rsid w:val="00A7410A"/>
    <w:rsid w:val="00A776AA"/>
    <w:rsid w:val="00A87119"/>
    <w:rsid w:val="00AE792C"/>
    <w:rsid w:val="00C0704B"/>
    <w:rsid w:val="00DC5473"/>
    <w:rsid w:val="00F1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937C-A455-4976-B333-ED3DF6C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6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B46"/>
    <w:pPr>
      <w:ind w:left="720"/>
      <w:contextualSpacing/>
    </w:pPr>
  </w:style>
  <w:style w:type="character" w:customStyle="1" w:styleId="FontStyle26">
    <w:name w:val="Font Style26"/>
    <w:basedOn w:val="a0"/>
    <w:rsid w:val="00976C82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976C8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2022-03-22T11:18:00Z</cp:lastPrinted>
  <dcterms:created xsi:type="dcterms:W3CDTF">2018-03-14T10:05:00Z</dcterms:created>
  <dcterms:modified xsi:type="dcterms:W3CDTF">2022-03-22T11:18:00Z</dcterms:modified>
</cp:coreProperties>
</file>