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905" w:rsidRDefault="007F1905" w:rsidP="0024161C">
      <w:pPr>
        <w:jc w:val="center"/>
        <w:rPr>
          <w:b/>
          <w:u w:val="single"/>
        </w:rPr>
      </w:pPr>
      <w:r>
        <w:rPr>
          <w:b/>
          <w:noProof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-125730</wp:posOffset>
            </wp:positionV>
            <wp:extent cx="537210" cy="670560"/>
            <wp:effectExtent l="19050" t="0" r="0" b="0"/>
            <wp:wrapNone/>
            <wp:docPr id="1" name="Рисунок 2" descr="Мерчан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рчан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61C" w:rsidRDefault="0024161C" w:rsidP="0024161C">
      <w:pPr>
        <w:jc w:val="center"/>
      </w:pPr>
      <w:r w:rsidRPr="0024161C">
        <w:rPr>
          <w:b/>
          <w:u w:val="single"/>
        </w:rPr>
        <w:t>П</w:t>
      </w:r>
      <w:r w:rsidR="008955AE">
        <w:rPr>
          <w:b/>
          <w:u w:val="single"/>
        </w:rPr>
        <w:t xml:space="preserve">   П</w:t>
      </w:r>
      <w:r w:rsidRPr="0024161C">
        <w:rPr>
          <w:b/>
          <w:u w:val="single"/>
        </w:rPr>
        <w:t>РОЕКТ</w:t>
      </w:r>
    </w:p>
    <w:p w:rsidR="0024161C" w:rsidRDefault="0024161C" w:rsidP="0024161C">
      <w:pPr>
        <w:jc w:val="center"/>
        <w:rPr>
          <w:i/>
          <w:iCs/>
        </w:rPr>
      </w:pPr>
    </w:p>
    <w:p w:rsidR="0024161C" w:rsidRDefault="0024161C" w:rsidP="0024161C">
      <w:pPr>
        <w:jc w:val="center"/>
        <w:rPr>
          <w:b/>
          <w:smallCaps/>
          <w:spacing w:val="20"/>
          <w:sz w:val="32"/>
          <w:szCs w:val="32"/>
        </w:rPr>
      </w:pPr>
      <w:r>
        <w:rPr>
          <w:b/>
          <w:smallCaps/>
          <w:spacing w:val="20"/>
          <w:sz w:val="32"/>
          <w:szCs w:val="32"/>
        </w:rPr>
        <w:t xml:space="preserve">администрация </w:t>
      </w:r>
      <w:proofErr w:type="spellStart"/>
      <w:r w:rsidR="007F1905">
        <w:rPr>
          <w:b/>
          <w:smallCaps/>
          <w:spacing w:val="20"/>
          <w:sz w:val="32"/>
          <w:szCs w:val="32"/>
        </w:rPr>
        <w:t>мерчанского</w:t>
      </w:r>
      <w:proofErr w:type="spellEnd"/>
      <w:r>
        <w:rPr>
          <w:b/>
          <w:smallCaps/>
          <w:spacing w:val="20"/>
          <w:sz w:val="32"/>
          <w:szCs w:val="32"/>
        </w:rPr>
        <w:t xml:space="preserve"> сельского поселения крымского района</w:t>
      </w:r>
    </w:p>
    <w:p w:rsidR="0024161C" w:rsidRDefault="0024161C" w:rsidP="0024161C">
      <w:pPr>
        <w:jc w:val="center"/>
      </w:pPr>
    </w:p>
    <w:p w:rsidR="0024161C" w:rsidRDefault="0024161C" w:rsidP="0024161C">
      <w:pPr>
        <w:jc w:val="center"/>
      </w:pPr>
    </w:p>
    <w:p w:rsidR="0024161C" w:rsidRDefault="0024161C" w:rsidP="0024161C">
      <w:pPr>
        <w:spacing w:after="120"/>
        <w:jc w:val="center"/>
        <w:rPr>
          <w:b/>
          <w:spacing w:val="6"/>
        </w:rPr>
      </w:pPr>
      <w:r>
        <w:rPr>
          <w:b/>
          <w:spacing w:val="12"/>
          <w:sz w:val="36"/>
          <w:szCs w:val="36"/>
        </w:rPr>
        <w:t>ПОСТАНОВЛЕНИЕ</w:t>
      </w:r>
    </w:p>
    <w:tbl>
      <w:tblPr>
        <w:tblW w:w="0" w:type="auto"/>
        <w:tblInd w:w="250" w:type="dxa"/>
        <w:tblLook w:val="01E0"/>
      </w:tblPr>
      <w:tblGrid>
        <w:gridCol w:w="479"/>
        <w:gridCol w:w="2197"/>
        <w:gridCol w:w="4999"/>
        <w:gridCol w:w="1646"/>
      </w:tblGrid>
      <w:tr w:rsidR="0024161C" w:rsidRPr="00366DBC" w:rsidTr="0089514B">
        <w:trPr>
          <w:trHeight w:val="398"/>
        </w:trPr>
        <w:tc>
          <w:tcPr>
            <w:tcW w:w="441" w:type="dxa"/>
            <w:vAlign w:val="bottom"/>
          </w:tcPr>
          <w:p w:rsidR="0024161C" w:rsidRPr="00536A4A" w:rsidRDefault="0024161C" w:rsidP="0089514B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 w:rsidRPr="00536A4A">
              <w:rPr>
                <w:rFonts w:ascii="Times New Roman" w:hAnsi="Times New Roman"/>
                <w:sz w:val="28"/>
                <w:szCs w:val="28"/>
              </w:rPr>
              <w:t>от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4161C" w:rsidRPr="00536A4A" w:rsidRDefault="0024161C" w:rsidP="0089514B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2017 г.</w:t>
            </w:r>
          </w:p>
        </w:tc>
        <w:tc>
          <w:tcPr>
            <w:tcW w:w="5120" w:type="dxa"/>
            <w:vAlign w:val="bottom"/>
          </w:tcPr>
          <w:p w:rsidR="0024161C" w:rsidRPr="00536A4A" w:rsidRDefault="0024161C" w:rsidP="0089514B">
            <w:pPr>
              <w:pStyle w:val="a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36A4A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24161C" w:rsidRPr="00DE563D" w:rsidRDefault="0024161C" w:rsidP="0089514B">
            <w:pPr>
              <w:pStyle w:val="a8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81656" w:rsidRDefault="007F1905" w:rsidP="0017785F">
      <w:pPr>
        <w:jc w:val="center"/>
      </w:pPr>
      <w:r>
        <w:t>село Мерчанское</w:t>
      </w:r>
    </w:p>
    <w:p w:rsidR="0017785F" w:rsidRPr="0017785F" w:rsidRDefault="0017785F" w:rsidP="0017785F">
      <w:pPr>
        <w:jc w:val="center"/>
      </w:pPr>
    </w:p>
    <w:p w:rsidR="00081656" w:rsidRPr="00D21EA9" w:rsidRDefault="00081656" w:rsidP="00914145">
      <w:pPr>
        <w:tabs>
          <w:tab w:val="left" w:pos="7740"/>
        </w:tabs>
        <w:suppressAutoHyphens/>
        <w:ind w:firstLine="709"/>
        <w:jc w:val="center"/>
        <w:rPr>
          <w:b/>
        </w:rPr>
      </w:pPr>
      <w:r w:rsidRPr="00D21EA9">
        <w:rPr>
          <w:b/>
        </w:rPr>
        <w:t xml:space="preserve">Об имущественной поддержке субъектов малого и среднего предпринимательства на территории </w:t>
      </w:r>
      <w:r w:rsidR="007F1905">
        <w:rPr>
          <w:b/>
        </w:rPr>
        <w:t xml:space="preserve">Мерчанского </w:t>
      </w:r>
      <w:r>
        <w:rPr>
          <w:b/>
        </w:rPr>
        <w:t xml:space="preserve"> сельского поселения Крымского района</w:t>
      </w:r>
    </w:p>
    <w:p w:rsidR="00081656" w:rsidRDefault="00081656" w:rsidP="00914145">
      <w:pPr>
        <w:widowControl w:val="0"/>
        <w:autoSpaceDE w:val="0"/>
        <w:autoSpaceDN w:val="0"/>
        <w:adjustRightInd w:val="0"/>
        <w:ind w:firstLine="0"/>
        <w:jc w:val="center"/>
      </w:pPr>
    </w:p>
    <w:p w:rsidR="00081656" w:rsidRDefault="00081656" w:rsidP="00B43D1F">
      <w:pPr>
        <w:pStyle w:val="1"/>
        <w:shd w:val="clear" w:color="auto" w:fill="FFFFFF"/>
        <w:suppressAutoHyphens/>
        <w:ind w:firstLine="709"/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  <w:shd w:val="clear" w:color="auto" w:fill="FFFFFF"/>
        </w:rPr>
        <w:t xml:space="preserve">В соответствии с </w:t>
      </w:r>
      <w:r w:rsidRPr="00E02F35">
        <w:rPr>
          <w:b w:val="0"/>
          <w:sz w:val="28"/>
          <w:szCs w:val="28"/>
        </w:rPr>
        <w:t>постановлением Правительства Российской Федерации от</w:t>
      </w:r>
      <w:r w:rsidRPr="00E02F35">
        <w:rPr>
          <w:b w:val="0"/>
          <w:caps/>
          <w:sz w:val="28"/>
          <w:szCs w:val="28"/>
        </w:rPr>
        <w:t xml:space="preserve"> 21 </w:t>
      </w:r>
      <w:r w:rsidRPr="00E02F35">
        <w:rPr>
          <w:b w:val="0"/>
          <w:sz w:val="28"/>
          <w:szCs w:val="28"/>
          <w:shd w:val="clear" w:color="auto" w:fill="FFFFFF"/>
        </w:rPr>
        <w:t>августа</w:t>
      </w:r>
      <w:r w:rsidRPr="00E02F35">
        <w:rPr>
          <w:rStyle w:val="apple-converted-space"/>
          <w:b w:val="0"/>
          <w:sz w:val="28"/>
          <w:szCs w:val="28"/>
          <w:shd w:val="clear" w:color="auto" w:fill="FFFFFF"/>
        </w:rPr>
        <w:t xml:space="preserve">2010 </w:t>
      </w:r>
      <w:r w:rsidRPr="00E02F35">
        <w:rPr>
          <w:b w:val="0"/>
          <w:sz w:val="28"/>
          <w:szCs w:val="28"/>
          <w:shd w:val="clear" w:color="auto" w:fill="FFFFFF"/>
        </w:rPr>
        <w:t xml:space="preserve"> года №645 «Об имущественной поддержке субъектов малого </w:t>
      </w:r>
      <w:r w:rsidRPr="00E02F35">
        <w:rPr>
          <w:rStyle w:val="apple-converted-space"/>
          <w:b w:val="0"/>
          <w:sz w:val="28"/>
          <w:szCs w:val="28"/>
          <w:shd w:val="clear" w:color="auto" w:fill="FFFFFF"/>
        </w:rPr>
        <w:t> </w:t>
      </w:r>
      <w:r w:rsidRPr="00E02F35">
        <w:rPr>
          <w:b w:val="0"/>
          <w:sz w:val="28"/>
          <w:szCs w:val="28"/>
          <w:shd w:val="clear" w:color="auto" w:fill="FFFFFF"/>
        </w:rPr>
        <w:t xml:space="preserve">и среднего предпринимательства при предоставлении федерального имущества», Приказом Министерства экономического развития Российской Федерации  от 20 апреля 2016 года № 264 «Об утверждении Порядка представления сведений об утвержденных перечнях государственного имущества и муниципального имущества, указанных в части 4 статьи 18 Федерального </w:t>
      </w:r>
      <w:r w:rsidRPr="00DD27CD">
        <w:rPr>
          <w:b w:val="0"/>
          <w:sz w:val="28"/>
          <w:szCs w:val="28"/>
          <w:shd w:val="clear" w:color="auto" w:fill="FFFFFF"/>
        </w:rPr>
        <w:t>закона</w:t>
      </w:r>
      <w:r w:rsidR="0006686C" w:rsidRPr="00DD27CD">
        <w:rPr>
          <w:b w:val="0"/>
          <w:sz w:val="28"/>
          <w:szCs w:val="28"/>
          <w:shd w:val="clear" w:color="auto" w:fill="FFFFFF"/>
        </w:rPr>
        <w:t xml:space="preserve"> от 24 июля</w:t>
      </w:r>
      <w:proofErr w:type="gramEnd"/>
      <w:r w:rsidR="0006686C" w:rsidRPr="00DD27CD">
        <w:rPr>
          <w:b w:val="0"/>
          <w:sz w:val="28"/>
          <w:szCs w:val="28"/>
          <w:shd w:val="clear" w:color="auto" w:fill="FFFFFF"/>
        </w:rPr>
        <w:t xml:space="preserve"> 2007 года № 209-ФЗ</w:t>
      </w:r>
      <w:proofErr w:type="gramStart"/>
      <w:r w:rsidRPr="00E02F35">
        <w:rPr>
          <w:b w:val="0"/>
          <w:sz w:val="28"/>
          <w:szCs w:val="28"/>
          <w:shd w:val="clear" w:color="auto" w:fill="FFFFFF"/>
        </w:rPr>
        <w:t>«О</w:t>
      </w:r>
      <w:proofErr w:type="gramEnd"/>
      <w:r w:rsidRPr="00E02F35">
        <w:rPr>
          <w:b w:val="0"/>
          <w:sz w:val="28"/>
          <w:szCs w:val="28"/>
          <w:shd w:val="clear" w:color="auto" w:fill="FFFFFF"/>
        </w:rPr>
        <w:t xml:space="preserve"> развитии малого и среднего предпринимательства в Российской Федерации</w:t>
      </w:r>
      <w:r>
        <w:rPr>
          <w:b w:val="0"/>
          <w:sz w:val="28"/>
          <w:szCs w:val="28"/>
          <w:shd w:val="clear" w:color="auto" w:fill="FFFFFF"/>
        </w:rPr>
        <w:t>»</w:t>
      </w:r>
      <w:r w:rsidRPr="00E02F35">
        <w:rPr>
          <w:b w:val="0"/>
          <w:sz w:val="28"/>
          <w:szCs w:val="28"/>
          <w:shd w:val="clear" w:color="auto" w:fill="FFFFFF"/>
        </w:rPr>
        <w:t xml:space="preserve">, </w:t>
      </w:r>
      <w:r w:rsidRPr="00E02F35">
        <w:rPr>
          <w:b w:val="0"/>
          <w:sz w:val="28"/>
          <w:szCs w:val="28"/>
        </w:rPr>
        <w:t>п о с т а н о в л я ю:</w:t>
      </w:r>
    </w:p>
    <w:p w:rsidR="005401D4" w:rsidRPr="008955AE" w:rsidRDefault="005401D4" w:rsidP="005401D4">
      <w:pPr>
        <w:pStyle w:val="s1"/>
        <w:shd w:val="clear" w:color="auto" w:fill="FFFFFF"/>
        <w:suppressAutoHyphens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955AE">
        <w:t>1.</w:t>
      </w:r>
      <w:r w:rsidRPr="008955AE">
        <w:rPr>
          <w:sz w:val="28"/>
          <w:szCs w:val="28"/>
        </w:rPr>
        <w:t xml:space="preserve"> Установить, что </w:t>
      </w:r>
      <w:r w:rsidR="00A20893" w:rsidRPr="008955AE">
        <w:rPr>
          <w:sz w:val="28"/>
          <w:szCs w:val="28"/>
        </w:rPr>
        <w:t>администрация Мерчанского сельского поселения</w:t>
      </w:r>
      <w:r w:rsidRPr="008955AE">
        <w:rPr>
          <w:sz w:val="28"/>
          <w:szCs w:val="28"/>
        </w:rPr>
        <w:t xml:space="preserve"> является уполномоченным органом </w:t>
      </w:r>
      <w:proofErr w:type="gramStart"/>
      <w:r w:rsidRPr="008955AE">
        <w:rPr>
          <w:sz w:val="28"/>
          <w:szCs w:val="28"/>
        </w:rPr>
        <w:t>по</w:t>
      </w:r>
      <w:proofErr w:type="gramEnd"/>
      <w:r w:rsidRPr="008955AE">
        <w:rPr>
          <w:sz w:val="28"/>
          <w:szCs w:val="28"/>
        </w:rPr>
        <w:t>:</w:t>
      </w:r>
    </w:p>
    <w:p w:rsidR="005401D4" w:rsidRPr="008955AE" w:rsidRDefault="005401D4" w:rsidP="005401D4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955AE">
        <w:rPr>
          <w:sz w:val="28"/>
          <w:szCs w:val="28"/>
        </w:rPr>
        <w:t>- формированию, утверждению, ведению (в том числе ежегодному дополнению) и обязательному опубликованию перечней муниципального имущества, свободного от прав третьих лиц (за исключением имущественных прав субъектов малого и среднего предпринимательства), предусмотренного</w:t>
      </w:r>
      <w:r w:rsidRPr="008955AE">
        <w:rPr>
          <w:rStyle w:val="apple-converted-space"/>
          <w:sz w:val="28"/>
          <w:szCs w:val="28"/>
        </w:rPr>
        <w:t> </w:t>
      </w:r>
      <w:hyperlink r:id="rId6" w:anchor="/document/12154854/entry/1804" w:history="1">
        <w:r w:rsidRPr="008955AE">
          <w:rPr>
            <w:rStyle w:val="a6"/>
            <w:color w:val="auto"/>
            <w:sz w:val="28"/>
            <w:szCs w:val="28"/>
            <w:u w:val="none"/>
          </w:rPr>
          <w:t>частью 4 статьи 18</w:t>
        </w:r>
      </w:hyperlink>
      <w:r w:rsidRPr="008955AE">
        <w:rPr>
          <w:rStyle w:val="apple-converted-space"/>
          <w:sz w:val="28"/>
          <w:szCs w:val="28"/>
        </w:rPr>
        <w:t> </w:t>
      </w:r>
      <w:r w:rsidRPr="008955AE">
        <w:rPr>
          <w:sz w:val="28"/>
          <w:szCs w:val="28"/>
        </w:rPr>
        <w:t>Федерального закона «О развитии малого и среднего предпринимательства в Российской Федерации» в целях предоставления  муниципального имущества во владение и (или)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предпринимательства;</w:t>
      </w:r>
    </w:p>
    <w:p w:rsidR="005401D4" w:rsidRPr="008955AE" w:rsidRDefault="005401D4" w:rsidP="005401D4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955AE">
        <w:rPr>
          <w:sz w:val="28"/>
          <w:szCs w:val="28"/>
        </w:rPr>
        <w:t>- предоставлению в установленном порядке движимого и недвижимого муниципального имущества (за исключением земельных участков), включенного в Перечень, во владение и (или)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предпринимательства;</w:t>
      </w:r>
    </w:p>
    <w:p w:rsidR="005401D4" w:rsidRPr="008955AE" w:rsidRDefault="005401D4" w:rsidP="005401D4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proofErr w:type="gramStart"/>
      <w:r w:rsidRPr="008955AE">
        <w:rPr>
          <w:sz w:val="28"/>
          <w:szCs w:val="28"/>
        </w:rPr>
        <w:lastRenderedPageBreak/>
        <w:t>2) ведение утвержденных перечней муниципального имущества, свободного от прав третьих лиц (за исключением имущественных прав субъектов малого и среднего предпринимательства), предусмотренного</w:t>
      </w:r>
      <w:r w:rsidRPr="008955AE">
        <w:rPr>
          <w:rStyle w:val="apple-converted-space"/>
          <w:sz w:val="28"/>
          <w:szCs w:val="28"/>
        </w:rPr>
        <w:t> </w:t>
      </w:r>
      <w:hyperlink r:id="rId7" w:anchor="/document/12154854/entry/1804" w:history="1">
        <w:r w:rsidRPr="008955AE">
          <w:rPr>
            <w:rStyle w:val="a6"/>
            <w:color w:val="auto"/>
            <w:sz w:val="28"/>
            <w:szCs w:val="28"/>
            <w:u w:val="none"/>
          </w:rPr>
          <w:t>частью 4 статьи 18</w:t>
        </w:r>
      </w:hyperlink>
      <w:r w:rsidRPr="008955AE">
        <w:rPr>
          <w:rStyle w:val="apple-converted-space"/>
          <w:sz w:val="28"/>
          <w:szCs w:val="28"/>
        </w:rPr>
        <w:t> </w:t>
      </w:r>
      <w:r w:rsidRPr="008955AE">
        <w:rPr>
          <w:sz w:val="28"/>
          <w:szCs w:val="28"/>
        </w:rPr>
        <w:t xml:space="preserve">Федерального закона «О развитии малого и среднего предпринимательства в Российской Федерации», осуществлять в соответствии с формой, утвержденной </w:t>
      </w:r>
      <w:r w:rsidRPr="008955AE">
        <w:rPr>
          <w:sz w:val="28"/>
          <w:szCs w:val="28"/>
          <w:shd w:val="clear" w:color="auto" w:fill="FFFFFF"/>
        </w:rPr>
        <w:t>Приказом Министерства экономического развития Российской Федерации от 20 апреля 2016 года № 264 «Об утверждении Порядка представления сведений об</w:t>
      </w:r>
      <w:proofErr w:type="gramEnd"/>
      <w:r w:rsidR="00E37C5C" w:rsidRPr="008955AE">
        <w:rPr>
          <w:sz w:val="28"/>
          <w:szCs w:val="28"/>
          <w:shd w:val="clear" w:color="auto" w:fill="FFFFFF"/>
        </w:rPr>
        <w:t xml:space="preserve"> </w:t>
      </w:r>
      <w:proofErr w:type="gramStart"/>
      <w:r w:rsidRPr="008955AE">
        <w:rPr>
          <w:sz w:val="28"/>
          <w:szCs w:val="28"/>
          <w:shd w:val="clear" w:color="auto" w:fill="FFFFFF"/>
        </w:rPr>
        <w:t>утвержденных</w:t>
      </w:r>
      <w:r w:rsidR="00E37C5C" w:rsidRPr="008955AE">
        <w:rPr>
          <w:sz w:val="28"/>
          <w:szCs w:val="28"/>
          <w:shd w:val="clear" w:color="auto" w:fill="FFFFFF"/>
        </w:rPr>
        <w:t xml:space="preserve"> </w:t>
      </w:r>
      <w:r w:rsidRPr="008955AE">
        <w:rPr>
          <w:sz w:val="28"/>
          <w:szCs w:val="28"/>
          <w:shd w:val="clear" w:color="auto" w:fill="FFFFFF"/>
        </w:rPr>
        <w:t>перечнях государственного имущества и муниципального имущества, указанных в части 4 статьи 18 Федерального закона «О развитии малого и среднего предпринимательства в Российской Федерации», а также об изменениях, внесенных в такие перечни, в акционерное общество «Федеральная корпорация по развитию малого и среднего предпринимательства», формы представления и состава таких сведений».</w:t>
      </w:r>
      <w:proofErr w:type="gramEnd"/>
    </w:p>
    <w:p w:rsidR="005401D4" w:rsidRDefault="005401D4" w:rsidP="005401D4">
      <w:pPr>
        <w:widowControl w:val="0"/>
        <w:autoSpaceDE w:val="0"/>
        <w:autoSpaceDN w:val="0"/>
        <w:adjustRightInd w:val="0"/>
        <w:ind w:firstLine="708"/>
        <w:jc w:val="both"/>
      </w:pPr>
      <w:r w:rsidRPr="008955AE">
        <w:t>2. Утвердить:</w:t>
      </w:r>
    </w:p>
    <w:p w:rsidR="005401D4" w:rsidRDefault="005401D4" w:rsidP="005401D4">
      <w:pPr>
        <w:widowControl w:val="0"/>
        <w:autoSpaceDE w:val="0"/>
        <w:autoSpaceDN w:val="0"/>
        <w:adjustRightInd w:val="0"/>
        <w:ind w:firstLine="709"/>
        <w:jc w:val="both"/>
      </w:pPr>
      <w:r>
        <w:t>1)П</w:t>
      </w:r>
      <w:r w:rsidRPr="00B43D1F">
        <w:t xml:space="preserve">орядок оказания имущественной поддержки субъектам малого и среднего предпринимательства и организациям, образующим инфраструктуру поддержки  субъектов малого и среднего предпринимательства на территории </w:t>
      </w:r>
      <w:r>
        <w:t>Мерчанского сельского поселения Крымского района (приложение №1).</w:t>
      </w:r>
    </w:p>
    <w:p w:rsidR="005401D4" w:rsidRPr="008955AE" w:rsidRDefault="005401D4" w:rsidP="005401D4">
      <w:pPr>
        <w:suppressAutoHyphens/>
        <w:jc w:val="both"/>
      </w:pPr>
      <w:proofErr w:type="gramStart"/>
      <w:r>
        <w:t>2)</w:t>
      </w:r>
      <w:r w:rsidRPr="00030228">
        <w:rPr>
          <w:shd w:val="clear" w:color="auto" w:fill="FFFFFF"/>
        </w:rPr>
        <w:t xml:space="preserve">Правила формирования, ведения и обязательного опубликования перечня муниципального имущества, свободного от прав третьих лиц (за исключением имущественных прав субъектов малого и среднего </w:t>
      </w:r>
      <w:r w:rsidRPr="008955AE">
        <w:rPr>
          <w:shd w:val="clear" w:color="auto" w:fill="FFFFFF"/>
        </w:rPr>
        <w:t xml:space="preserve">предпринимательства), предусмотренного частью 4 статьи 18 Федерального закона </w:t>
      </w:r>
      <w:r w:rsidRPr="008955AE">
        <w:t xml:space="preserve">от 24 июля 2007 года № 209-ФЗ </w:t>
      </w:r>
      <w:r w:rsidRPr="008955AE">
        <w:rPr>
          <w:shd w:val="clear" w:color="auto" w:fill="FFFFFF"/>
        </w:rPr>
        <w:t>«О развитии малого и среднего предпринимательства в Российской Федерации»</w:t>
      </w:r>
      <w:r w:rsidRPr="008955AE">
        <w:t xml:space="preserve"> на территории Мерчанского сельского поселения Крымского района.</w:t>
      </w:r>
      <w:proofErr w:type="gramEnd"/>
    </w:p>
    <w:p w:rsidR="005401D4" w:rsidRPr="008955AE" w:rsidRDefault="005401D4" w:rsidP="005401D4">
      <w:pPr>
        <w:suppressAutoHyphens/>
        <w:jc w:val="both"/>
      </w:pPr>
      <w:r w:rsidRPr="008955AE">
        <w:t xml:space="preserve">3. </w:t>
      </w:r>
      <w:proofErr w:type="gramStart"/>
      <w:r w:rsidRPr="008955AE">
        <w:t xml:space="preserve">Утвердить </w:t>
      </w:r>
      <w:r w:rsidRPr="008955AE">
        <w:rPr>
          <w:shd w:val="clear" w:color="auto" w:fill="FFFFFF"/>
        </w:rPr>
        <w:t>Перечень муниципального имущества Мерчанского сельского поселения Крымского района,</w:t>
      </w:r>
      <w:r w:rsidRPr="008955AE">
        <w:rPr>
          <w:rStyle w:val="apple-converted-space"/>
          <w:shd w:val="clear" w:color="auto" w:fill="FFFFFF"/>
        </w:rPr>
        <w:t> указанного </w:t>
      </w:r>
      <w:r w:rsidRPr="008955AE">
        <w:rPr>
          <w:shd w:val="clear" w:color="auto" w:fill="FFFFFF"/>
        </w:rPr>
        <w:t>в части</w:t>
      </w:r>
      <w:r w:rsidRPr="008955AE">
        <w:rPr>
          <w:rStyle w:val="apple-converted-space"/>
          <w:shd w:val="clear" w:color="auto" w:fill="FFFFFF"/>
        </w:rPr>
        <w:t xml:space="preserve"> 4 статьи 18 Федерального закона </w:t>
      </w:r>
      <w:r w:rsidRPr="008955AE">
        <w:t xml:space="preserve">от 24 июля 2007 года № 209-ФЗ </w:t>
      </w:r>
      <w:r w:rsidRPr="008955AE">
        <w:rPr>
          <w:shd w:val="clear" w:color="auto" w:fill="FFFFFF"/>
        </w:rPr>
        <w:t>«О развитии малого и среднего предпринимательства в Российской Федерации»</w:t>
      </w:r>
      <w:r w:rsidRPr="008955AE">
        <w:t xml:space="preserve"> на территории Мерчанского сельского поселения Крымского района (при наличии (приложение №3).</w:t>
      </w:r>
      <w:proofErr w:type="gramEnd"/>
    </w:p>
    <w:p w:rsidR="00D07EE1" w:rsidRPr="008955AE" w:rsidRDefault="00A20893" w:rsidP="005401D4">
      <w:pPr>
        <w:tabs>
          <w:tab w:val="left" w:pos="540"/>
          <w:tab w:val="left" w:pos="709"/>
          <w:tab w:val="left" w:pos="1134"/>
        </w:tabs>
        <w:suppressAutoHyphens/>
        <w:ind w:firstLine="0"/>
        <w:jc w:val="both"/>
      </w:pPr>
      <w:r w:rsidRPr="008955AE">
        <w:tab/>
      </w:r>
      <w:r w:rsidR="005401D4" w:rsidRPr="008955AE">
        <w:t>4</w:t>
      </w:r>
      <w:r w:rsidR="00DD27CD" w:rsidRPr="008955AE">
        <w:t>.</w:t>
      </w:r>
      <w:r w:rsidRPr="008955AE">
        <w:t xml:space="preserve"> Ведущему специалисту</w:t>
      </w:r>
      <w:r w:rsidR="0024161C" w:rsidRPr="008955AE">
        <w:t xml:space="preserve"> </w:t>
      </w:r>
      <w:r w:rsidR="00DD27CD" w:rsidRPr="008955AE">
        <w:t xml:space="preserve"> администрации </w:t>
      </w:r>
      <w:r w:rsidR="007F1905" w:rsidRPr="008955AE">
        <w:t xml:space="preserve">Мерчанского </w:t>
      </w:r>
      <w:r w:rsidR="00DD27CD" w:rsidRPr="008955AE">
        <w:t xml:space="preserve"> сельского поселения Крымского района (</w:t>
      </w:r>
      <w:proofErr w:type="spellStart"/>
      <w:r w:rsidR="007F1905" w:rsidRPr="008955AE">
        <w:t>Годинова</w:t>
      </w:r>
      <w:proofErr w:type="spellEnd"/>
      <w:r w:rsidR="005401D4" w:rsidRPr="008955AE">
        <w:t>)</w:t>
      </w:r>
      <w:r w:rsidR="00D07EE1" w:rsidRPr="008955AE">
        <w:t xml:space="preserve"> обнародовать настоящее постановление </w:t>
      </w:r>
      <w:r w:rsidR="005401D4" w:rsidRPr="008955AE">
        <w:t>в установленном законом порядке иразместитьнастоящее постановление на официальном сайте администрации Мерчанского   сельского поселения Крымского района в сети «Интернет».</w:t>
      </w:r>
    </w:p>
    <w:p w:rsidR="00081656" w:rsidRPr="008955AE" w:rsidRDefault="00A20893" w:rsidP="005401D4">
      <w:pPr>
        <w:tabs>
          <w:tab w:val="left" w:pos="540"/>
          <w:tab w:val="left" w:pos="709"/>
          <w:tab w:val="left" w:pos="1134"/>
        </w:tabs>
        <w:suppressAutoHyphens/>
        <w:ind w:firstLine="0"/>
        <w:jc w:val="both"/>
      </w:pPr>
      <w:r w:rsidRPr="008955AE">
        <w:tab/>
      </w:r>
      <w:r w:rsidR="005401D4" w:rsidRPr="008955AE">
        <w:t>5</w:t>
      </w:r>
      <w:r w:rsidR="00081656" w:rsidRPr="008955AE">
        <w:t>. Постановление вступает в силу со дня его обнародования.</w:t>
      </w:r>
    </w:p>
    <w:p w:rsidR="00D07EE1" w:rsidRPr="008955AE" w:rsidRDefault="00D07EE1" w:rsidP="00914145">
      <w:pPr>
        <w:ind w:firstLine="0"/>
        <w:jc w:val="both"/>
      </w:pPr>
    </w:p>
    <w:p w:rsidR="00A20893" w:rsidRDefault="00081656" w:rsidP="00DD27CD">
      <w:pPr>
        <w:ind w:firstLine="0"/>
        <w:jc w:val="both"/>
      </w:pPr>
      <w:r w:rsidRPr="008955AE">
        <w:t xml:space="preserve">Глава </w:t>
      </w:r>
      <w:r w:rsidR="007F1905" w:rsidRPr="008955AE">
        <w:t xml:space="preserve">Мерчанского </w:t>
      </w:r>
      <w:r w:rsidR="0006686C" w:rsidRPr="008955AE">
        <w:t>сельского</w:t>
      </w:r>
      <w:r w:rsidR="00A20893" w:rsidRPr="008955AE">
        <w:t xml:space="preserve"> </w:t>
      </w:r>
      <w:r w:rsidRPr="008955AE">
        <w:t>поселения</w:t>
      </w:r>
      <w:r w:rsidRPr="00CE1DC1">
        <w:t xml:space="preserve"> </w:t>
      </w:r>
    </w:p>
    <w:p w:rsidR="007F1905" w:rsidRDefault="0006686C" w:rsidP="00DD27CD">
      <w:pPr>
        <w:ind w:firstLine="0"/>
        <w:jc w:val="both"/>
      </w:pPr>
      <w:r w:rsidRPr="00CE1DC1">
        <w:t xml:space="preserve">Крымского района                                          </w:t>
      </w:r>
      <w:r w:rsidR="00A20893">
        <w:t xml:space="preserve">                                       </w:t>
      </w:r>
      <w:r w:rsidR="005401D4">
        <w:t>И.А.Карась</w:t>
      </w:r>
    </w:p>
    <w:p w:rsidR="00A20893" w:rsidRDefault="00A20893" w:rsidP="00DD27CD">
      <w:pPr>
        <w:ind w:firstLine="0"/>
        <w:jc w:val="both"/>
      </w:pPr>
    </w:p>
    <w:p w:rsidR="00A20893" w:rsidRDefault="00A20893" w:rsidP="00DD27CD">
      <w:pPr>
        <w:ind w:firstLine="0"/>
        <w:jc w:val="both"/>
      </w:pPr>
    </w:p>
    <w:p w:rsidR="00A20893" w:rsidRDefault="00A20893" w:rsidP="00DD27CD">
      <w:pPr>
        <w:ind w:firstLine="0"/>
        <w:jc w:val="both"/>
      </w:pPr>
    </w:p>
    <w:p w:rsidR="00A20893" w:rsidRDefault="00A20893" w:rsidP="00DD27CD">
      <w:pPr>
        <w:ind w:firstLine="0"/>
        <w:jc w:val="both"/>
      </w:pPr>
    </w:p>
    <w:tbl>
      <w:tblPr>
        <w:tblW w:w="0" w:type="auto"/>
        <w:tblLook w:val="01E0"/>
      </w:tblPr>
      <w:tblGrid>
        <w:gridCol w:w="4785"/>
        <w:gridCol w:w="4785"/>
      </w:tblGrid>
      <w:tr w:rsidR="00081656" w:rsidRPr="00E02F35" w:rsidTr="004F707C">
        <w:tc>
          <w:tcPr>
            <w:tcW w:w="4785" w:type="dxa"/>
          </w:tcPr>
          <w:p w:rsidR="00081656" w:rsidRPr="00E02F35" w:rsidRDefault="00081656" w:rsidP="004F707C">
            <w:pPr>
              <w:jc w:val="both"/>
            </w:pPr>
          </w:p>
        </w:tc>
        <w:tc>
          <w:tcPr>
            <w:tcW w:w="4785" w:type="dxa"/>
          </w:tcPr>
          <w:p w:rsidR="0017785F" w:rsidRDefault="0017785F" w:rsidP="00B43D1F">
            <w:pPr>
              <w:ind w:left="177" w:firstLine="0"/>
              <w:jc w:val="both"/>
            </w:pPr>
          </w:p>
          <w:p w:rsidR="00081656" w:rsidRPr="00E02F35" w:rsidRDefault="00081656" w:rsidP="00B43D1F">
            <w:pPr>
              <w:ind w:left="177" w:firstLine="0"/>
              <w:jc w:val="both"/>
            </w:pPr>
            <w:r w:rsidRPr="00E02F35">
              <w:t>Приложение</w:t>
            </w:r>
          </w:p>
          <w:p w:rsidR="00081656" w:rsidRPr="00E02F35" w:rsidRDefault="00081656" w:rsidP="00B43D1F">
            <w:pPr>
              <w:ind w:left="177" w:firstLine="0"/>
              <w:jc w:val="both"/>
            </w:pPr>
            <w:r w:rsidRPr="00E02F35">
              <w:t>к постановлению администрации</w:t>
            </w:r>
          </w:p>
          <w:p w:rsidR="00081656" w:rsidRDefault="00A20893" w:rsidP="00B43D1F">
            <w:pPr>
              <w:ind w:firstLine="0"/>
              <w:jc w:val="both"/>
            </w:pPr>
            <w:r>
              <w:t xml:space="preserve">  </w:t>
            </w:r>
            <w:r w:rsidR="007F1905">
              <w:t xml:space="preserve">Мерчанского </w:t>
            </w:r>
            <w:r w:rsidR="00081656">
              <w:t xml:space="preserve"> сельского поселения</w:t>
            </w:r>
          </w:p>
          <w:p w:rsidR="00081656" w:rsidRDefault="00081656" w:rsidP="00B43D1F">
            <w:pPr>
              <w:ind w:firstLine="0"/>
              <w:jc w:val="both"/>
            </w:pPr>
            <w:r>
              <w:t xml:space="preserve">  Крымского района </w:t>
            </w:r>
          </w:p>
          <w:p w:rsidR="00081656" w:rsidRPr="00E02F35" w:rsidRDefault="00081656" w:rsidP="00B43D1F">
            <w:pPr>
              <w:ind w:firstLine="0"/>
              <w:jc w:val="both"/>
            </w:pPr>
            <w:r>
              <w:t xml:space="preserve">  от </w:t>
            </w:r>
            <w:r w:rsidRPr="00E02F35">
              <w:t xml:space="preserve">__________№_________ </w:t>
            </w:r>
          </w:p>
        </w:tc>
      </w:tr>
      <w:tr w:rsidR="00081656" w:rsidRPr="00E02F35" w:rsidTr="004F707C">
        <w:tc>
          <w:tcPr>
            <w:tcW w:w="4785" w:type="dxa"/>
          </w:tcPr>
          <w:p w:rsidR="00081656" w:rsidRPr="00E02F35" w:rsidRDefault="00081656" w:rsidP="004F707C">
            <w:pPr>
              <w:jc w:val="both"/>
            </w:pPr>
          </w:p>
        </w:tc>
        <w:tc>
          <w:tcPr>
            <w:tcW w:w="4785" w:type="dxa"/>
          </w:tcPr>
          <w:p w:rsidR="00081656" w:rsidRPr="00E02F35" w:rsidRDefault="00081656" w:rsidP="004F707C">
            <w:pPr>
              <w:jc w:val="both"/>
            </w:pPr>
          </w:p>
        </w:tc>
      </w:tr>
    </w:tbl>
    <w:p w:rsidR="00081656" w:rsidRPr="00E02F35" w:rsidRDefault="00081656" w:rsidP="00B43D1F">
      <w:pPr>
        <w:jc w:val="both"/>
      </w:pPr>
    </w:p>
    <w:p w:rsidR="00081656" w:rsidRPr="00E02F35" w:rsidRDefault="00081656" w:rsidP="00B43D1F">
      <w:pPr>
        <w:jc w:val="both"/>
      </w:pPr>
    </w:p>
    <w:p w:rsidR="00081656" w:rsidRPr="00E02F35" w:rsidRDefault="00081656" w:rsidP="00B43D1F">
      <w:pPr>
        <w:suppressAutoHyphens/>
        <w:jc w:val="center"/>
        <w:rPr>
          <w:b/>
        </w:rPr>
      </w:pPr>
      <w:r w:rsidRPr="00E02F35">
        <w:rPr>
          <w:b/>
        </w:rPr>
        <w:t xml:space="preserve">Порядок оказания имущественной поддержки субъектам малого и среднего предпринимательства и организациям, образующим инфраструктуру поддержки  субъектов малого и среднего предпринимательства на территории </w:t>
      </w:r>
      <w:r w:rsidR="007F1905">
        <w:rPr>
          <w:b/>
        </w:rPr>
        <w:t xml:space="preserve">Мерчанского </w:t>
      </w:r>
      <w:r>
        <w:rPr>
          <w:b/>
        </w:rPr>
        <w:t xml:space="preserve"> сельского поселения Крымского района</w:t>
      </w:r>
    </w:p>
    <w:p w:rsidR="00081656" w:rsidRPr="00E02F35" w:rsidRDefault="00081656" w:rsidP="00B43D1F">
      <w:pPr>
        <w:suppressAutoHyphens/>
        <w:jc w:val="both"/>
      </w:pPr>
    </w:p>
    <w:p w:rsidR="00081656" w:rsidRDefault="00081656" w:rsidP="00B43D1F">
      <w:pPr>
        <w:pStyle w:val="ConsPlusNormal"/>
        <w:widowControl/>
        <w:numPr>
          <w:ilvl w:val="0"/>
          <w:numId w:val="1"/>
        </w:numPr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081656" w:rsidRDefault="00081656" w:rsidP="00B43D1F">
      <w:pPr>
        <w:shd w:val="clear" w:color="auto" w:fill="FFFFFF"/>
        <w:spacing w:line="290" w:lineRule="atLeast"/>
        <w:ind w:firstLine="709"/>
        <w:jc w:val="both"/>
        <w:rPr>
          <w:rStyle w:val="blk"/>
          <w:rFonts w:ascii="Arial" w:hAnsi="Arial" w:cs="Arial"/>
          <w:color w:val="000000"/>
        </w:rPr>
      </w:pPr>
      <w:bookmarkStart w:id="0" w:name="dst60"/>
      <w:bookmarkEnd w:id="0"/>
    </w:p>
    <w:p w:rsidR="00081656" w:rsidRPr="00E02F35" w:rsidRDefault="00081656" w:rsidP="00B43D1F">
      <w:pPr>
        <w:pStyle w:val="ConsPlusNormal"/>
        <w:widowControl/>
        <w:suppressAutoHyphens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dst100138"/>
      <w:bookmarkStart w:id="2" w:name="dst100144"/>
      <w:bookmarkStart w:id="3" w:name="dst100261"/>
      <w:bookmarkEnd w:id="1"/>
      <w:bookmarkEnd w:id="2"/>
      <w:bookmarkEnd w:id="3"/>
    </w:p>
    <w:p w:rsidR="00081656" w:rsidRDefault="00081656" w:rsidP="00B43D1F">
      <w:pPr>
        <w:pStyle w:val="1"/>
        <w:shd w:val="clear" w:color="auto" w:fill="FFFFFF"/>
        <w:suppressAutoHyphens/>
        <w:ind w:firstLine="708"/>
        <w:jc w:val="both"/>
        <w:rPr>
          <w:b w:val="0"/>
          <w:sz w:val="28"/>
          <w:szCs w:val="28"/>
        </w:rPr>
      </w:pPr>
      <w:proofErr w:type="gramStart"/>
      <w:r w:rsidRPr="00E02F35">
        <w:rPr>
          <w:b w:val="0"/>
          <w:sz w:val="28"/>
          <w:szCs w:val="28"/>
        </w:rPr>
        <w:t>1.1.Настоящий порядок разработан в соответствии с Федеральными законами от 24 июля 2007 года № 209-ФЗ «О развитии малого и среднего предпринимательства в Российской Федерации» и от 22 июля 2008 года №159-ФЗ «Об особенностях отчуждения недвижимого имущества, находящегося  в государственной собственности субъектов Российской Федерации или муниципальной собственности и арендуемого субъектами малого и среднего предпринимательства, и о внесении изменений в отдельные законодательные</w:t>
      </w:r>
      <w:proofErr w:type="gramEnd"/>
      <w:r w:rsidRPr="00E02F35">
        <w:rPr>
          <w:b w:val="0"/>
          <w:sz w:val="28"/>
          <w:szCs w:val="28"/>
        </w:rPr>
        <w:t xml:space="preserve"> акты Российской Федерации», распоряжением главы администрации (губернатора) Краснодарского края от 3 декабря 2008 года № 1040-р «Об имущественной поддержке субъектов малого и среднего предпринимательства  в Краснодарском крае». </w:t>
      </w:r>
    </w:p>
    <w:p w:rsidR="00081656" w:rsidRDefault="00081656" w:rsidP="00B43D1F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1.</w:t>
      </w:r>
      <w:r>
        <w:rPr>
          <w:sz w:val="28"/>
          <w:szCs w:val="28"/>
        </w:rPr>
        <w:t>2</w:t>
      </w:r>
      <w:r w:rsidRPr="00E02F35">
        <w:rPr>
          <w:sz w:val="28"/>
          <w:szCs w:val="28"/>
        </w:rPr>
        <w:t xml:space="preserve">. </w:t>
      </w:r>
      <w:proofErr w:type="gramStart"/>
      <w:r w:rsidRPr="00E02F35">
        <w:rPr>
          <w:sz w:val="28"/>
          <w:szCs w:val="28"/>
        </w:rPr>
        <w:t>Оказание имущественной поддержки субъектам малого и среднего предпринимательства, а также организациям, образующим инфраструктуру поддержки субъектов малого и среднего предпринимательства (за исключением государственных фондов поддержки научной, научно-технической, инновационной деятельности, осуществляющих деятельность в форме государственных учреждений), осуществляется органами местного самоуправления в виде передачи во владение и (или) в пользо</w:t>
      </w:r>
      <w:r w:rsidR="00DD27CD">
        <w:rPr>
          <w:sz w:val="28"/>
          <w:szCs w:val="28"/>
        </w:rPr>
        <w:t xml:space="preserve">вание муниципального имущества, </w:t>
      </w:r>
      <w:r w:rsidRPr="00E02F35">
        <w:rPr>
          <w:sz w:val="28"/>
          <w:szCs w:val="28"/>
        </w:rPr>
        <w:t>зданий, строений, сооружений, нежилых помещений, оборудования, машин, механизмов, установок, транспортных средств</w:t>
      </w:r>
      <w:proofErr w:type="gramEnd"/>
      <w:r w:rsidRPr="00E02F35">
        <w:rPr>
          <w:sz w:val="28"/>
          <w:szCs w:val="28"/>
        </w:rPr>
        <w:t>, инвентаря, инструментов, на возмездной основе, безвозмездной основе или на льготных условиях в соответствии с государственными программами (подпрограммами) Российской Федерации, государственными программами (подпрограммами) субъектов Российской Федерации, муниципальными программами (подпрограммами). Указанное имущество должно использоваться по целевому назначению.</w:t>
      </w:r>
    </w:p>
    <w:p w:rsidR="00081656" w:rsidRPr="00476CDA" w:rsidRDefault="00081656" w:rsidP="00476CDA">
      <w:pPr>
        <w:pStyle w:val="ConsPlusNormal"/>
        <w:widowControl/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Pr="00E02F35">
        <w:rPr>
          <w:rFonts w:ascii="Times New Roman" w:hAnsi="Times New Roman" w:cs="Times New Roman"/>
          <w:sz w:val="28"/>
          <w:szCs w:val="28"/>
        </w:rPr>
        <w:t>. Основными принципами поддержки субъектов малого и средне</w:t>
      </w:r>
      <w:r>
        <w:rPr>
          <w:rFonts w:ascii="Times New Roman" w:hAnsi="Times New Roman" w:cs="Times New Roman"/>
          <w:sz w:val="28"/>
          <w:szCs w:val="28"/>
        </w:rPr>
        <w:t>го предпринимательства являются:</w:t>
      </w:r>
    </w:p>
    <w:p w:rsidR="00081656" w:rsidRPr="00E02F35" w:rsidRDefault="00081656" w:rsidP="00B43D1F">
      <w:pPr>
        <w:suppressAutoHyphens/>
        <w:autoSpaceDE w:val="0"/>
        <w:autoSpaceDN w:val="0"/>
        <w:adjustRightInd w:val="0"/>
        <w:ind w:firstLine="709"/>
        <w:jc w:val="both"/>
      </w:pPr>
      <w:r w:rsidRPr="00E02F35">
        <w:lastRenderedPageBreak/>
        <w:t>1) заявительный порядок обращения субъектов малого и среднего предпринимательства за оказанием поддержки;</w:t>
      </w:r>
    </w:p>
    <w:p w:rsidR="00081656" w:rsidRPr="00E02F35" w:rsidRDefault="00081656" w:rsidP="00B43D1F">
      <w:pPr>
        <w:suppressAutoHyphens/>
        <w:autoSpaceDE w:val="0"/>
        <w:autoSpaceDN w:val="0"/>
        <w:adjustRightInd w:val="0"/>
        <w:ind w:firstLine="708"/>
        <w:jc w:val="both"/>
      </w:pPr>
      <w:r w:rsidRPr="00E02F35">
        <w:t>2) доступность инфраструктуры поддержки субъектов малого и среднего предпринимательства для всех субъектов малого и среднего предпринимательства;</w:t>
      </w:r>
    </w:p>
    <w:p w:rsidR="00081656" w:rsidRPr="00E02F35" w:rsidRDefault="00081656" w:rsidP="00B43D1F">
      <w:pPr>
        <w:suppressAutoHyphens/>
        <w:autoSpaceDE w:val="0"/>
        <w:autoSpaceDN w:val="0"/>
        <w:adjustRightInd w:val="0"/>
        <w:ind w:firstLine="708"/>
        <w:jc w:val="both"/>
      </w:pPr>
      <w:proofErr w:type="gramStart"/>
      <w:r w:rsidRPr="00E02F35">
        <w:t>3) равный доступ субъектов малого и среднего предпринимательства, соответствующих условиям, установленным нормативными правовыми актами Российской Федерации, нормативными правовыми актами субъектов Российской Федерации, муниципальными правовыми актами, принимаемыми в целях реализации государственных программ (подпрограмм) Российской Федерации, государственных программ (подпрограмм) субъектов Российской Федерации, муниципальных программ (подпрограмм), к участию в указанных программах (подпрограммах);</w:t>
      </w:r>
      <w:proofErr w:type="gramEnd"/>
    </w:p>
    <w:p w:rsidR="00081656" w:rsidRPr="00E02F35" w:rsidRDefault="00081656" w:rsidP="00B43D1F">
      <w:pPr>
        <w:suppressAutoHyphens/>
        <w:autoSpaceDE w:val="0"/>
        <w:autoSpaceDN w:val="0"/>
        <w:adjustRightInd w:val="0"/>
        <w:ind w:firstLine="708"/>
        <w:jc w:val="both"/>
      </w:pPr>
      <w:r w:rsidRPr="00E02F35">
        <w:t xml:space="preserve">4) оказание поддержки с соблюдением требований, установленных Федеральным </w:t>
      </w:r>
      <w:hyperlink r:id="rId8" w:history="1">
        <w:r w:rsidRPr="00E02F35">
          <w:t>законом</w:t>
        </w:r>
      </w:hyperlink>
      <w:r w:rsidRPr="00E02F35">
        <w:t xml:space="preserve"> от 26 июля 2006 года № 135-ФЗ «О защите конкуренции»;</w:t>
      </w:r>
    </w:p>
    <w:p w:rsidR="00081656" w:rsidRPr="00757A2A" w:rsidRDefault="00081656" w:rsidP="00B43D1F">
      <w:pPr>
        <w:pStyle w:val="ConsPlusNormal"/>
        <w:widowControl/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7A2A">
        <w:rPr>
          <w:rFonts w:ascii="Times New Roman" w:hAnsi="Times New Roman" w:cs="Times New Roman"/>
          <w:sz w:val="28"/>
          <w:szCs w:val="28"/>
        </w:rPr>
        <w:t xml:space="preserve">5) открытость процедур оказания поддержки. </w:t>
      </w:r>
    </w:p>
    <w:p w:rsidR="00081656" w:rsidRPr="00E02F35" w:rsidRDefault="00081656" w:rsidP="00B43D1F">
      <w:pPr>
        <w:pStyle w:val="ConsPlusNormal"/>
        <w:widowControl/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2F35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E02F35">
        <w:rPr>
          <w:rFonts w:ascii="Times New Roman" w:hAnsi="Times New Roman" w:cs="Times New Roman"/>
          <w:sz w:val="28"/>
          <w:szCs w:val="28"/>
        </w:rPr>
        <w:t>. Поддержка не может оказываться в отношении субъектов малого и среднего предпринимательства:</w:t>
      </w:r>
    </w:p>
    <w:p w:rsidR="00081656" w:rsidRPr="00E02F35" w:rsidRDefault="00081656" w:rsidP="00B43D1F">
      <w:pPr>
        <w:suppressAutoHyphens/>
        <w:autoSpaceDE w:val="0"/>
        <w:autoSpaceDN w:val="0"/>
        <w:adjustRightInd w:val="0"/>
        <w:ind w:firstLine="708"/>
        <w:jc w:val="both"/>
      </w:pPr>
      <w:r w:rsidRPr="00E02F35">
        <w:t>1) являющихся кредитными организациями, страховыми организациями (за исключением потребительских кооперативов), инвестиционными фондами, негосударственными пенсионными фондами, профессиональными участниками рынка ценных бумаг, ломбардами;</w:t>
      </w:r>
    </w:p>
    <w:p w:rsidR="00081656" w:rsidRPr="00E02F35" w:rsidRDefault="00081656" w:rsidP="00B43D1F">
      <w:pPr>
        <w:suppressAutoHyphens/>
        <w:autoSpaceDE w:val="0"/>
        <w:autoSpaceDN w:val="0"/>
        <w:adjustRightInd w:val="0"/>
        <w:ind w:firstLine="708"/>
        <w:jc w:val="both"/>
      </w:pPr>
      <w:r w:rsidRPr="00E02F35">
        <w:t>2) являющихся участниками соглашений о разделе продукции;</w:t>
      </w:r>
    </w:p>
    <w:p w:rsidR="00081656" w:rsidRPr="00E02F35" w:rsidRDefault="00081656" w:rsidP="00B43D1F">
      <w:pPr>
        <w:suppressAutoHyphens/>
        <w:autoSpaceDE w:val="0"/>
        <w:autoSpaceDN w:val="0"/>
        <w:adjustRightInd w:val="0"/>
        <w:ind w:firstLine="708"/>
        <w:jc w:val="both"/>
      </w:pPr>
      <w:r w:rsidRPr="00E02F35">
        <w:t xml:space="preserve">3) </w:t>
      </w:r>
      <w:proofErr w:type="gramStart"/>
      <w:r w:rsidRPr="00E02F35">
        <w:t>осуществляющих</w:t>
      </w:r>
      <w:proofErr w:type="gramEnd"/>
      <w:r w:rsidRPr="00E02F35">
        <w:t xml:space="preserve"> предпринимательскую деятельность в сфере игорного бизнеса;</w:t>
      </w:r>
    </w:p>
    <w:p w:rsidR="00081656" w:rsidRDefault="00081656" w:rsidP="00B43D1F">
      <w:pPr>
        <w:suppressAutoHyphens/>
        <w:autoSpaceDE w:val="0"/>
        <w:autoSpaceDN w:val="0"/>
        <w:adjustRightInd w:val="0"/>
        <w:ind w:firstLine="708"/>
        <w:jc w:val="both"/>
      </w:pPr>
      <w:r w:rsidRPr="00E02F35">
        <w:t xml:space="preserve">4) являющихся в порядке, установленном </w:t>
      </w:r>
      <w:hyperlink r:id="rId9" w:history="1">
        <w:r w:rsidRPr="00E02F35">
          <w:t>законодательством</w:t>
        </w:r>
      </w:hyperlink>
      <w:r w:rsidRPr="00E02F35">
        <w:t xml:space="preserve"> Российской Федерации о валютном регулировании и валютном контроле, нерезидентами Российской Федерации, за исключением случаев, предусмотренных международными договорами Российской Федерации.</w:t>
      </w:r>
    </w:p>
    <w:p w:rsidR="00081656" w:rsidRPr="00E02F35" w:rsidRDefault="00081656" w:rsidP="00B43D1F">
      <w:pPr>
        <w:pStyle w:val="ConsPlusNormal"/>
        <w:widowControl/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2F35">
        <w:rPr>
          <w:rFonts w:ascii="Times New Roman" w:hAnsi="Times New Roman" w:cs="Times New Roman"/>
          <w:sz w:val="28"/>
          <w:szCs w:val="28"/>
        </w:rPr>
        <w:t>1.5. В оказании поддержки должно быть отказано в случае, если:</w:t>
      </w:r>
    </w:p>
    <w:p w:rsidR="00081656" w:rsidRPr="00E02F35" w:rsidRDefault="00081656" w:rsidP="00B43D1F">
      <w:pPr>
        <w:suppressAutoHyphens/>
        <w:autoSpaceDE w:val="0"/>
        <w:autoSpaceDN w:val="0"/>
        <w:adjustRightInd w:val="0"/>
        <w:ind w:firstLine="708"/>
        <w:jc w:val="both"/>
      </w:pPr>
      <w:proofErr w:type="gramStart"/>
      <w:r w:rsidRPr="00E02F35">
        <w:t>1) не представлены документы, определенные нормативными правовыми актами Российской Федерации, нормативными правовыми актами субъектов Российской Федерации, муниципальными правовыми актами, принимаемыми в целях реализации государственных программ (подпрограмм) Российской Федерации, государственных программ (подпрограмм) субъектов Российской Федерации, муниципальных программ (подпрограмм), или представлены недостоверные сведения и документы;</w:t>
      </w:r>
      <w:proofErr w:type="gramEnd"/>
    </w:p>
    <w:p w:rsidR="00081656" w:rsidRPr="00E02F35" w:rsidRDefault="00081656" w:rsidP="00B43D1F">
      <w:pPr>
        <w:suppressAutoHyphens/>
        <w:autoSpaceDE w:val="0"/>
        <w:autoSpaceDN w:val="0"/>
        <w:adjustRightInd w:val="0"/>
        <w:ind w:firstLine="708"/>
        <w:jc w:val="both"/>
      </w:pPr>
      <w:r w:rsidRPr="00E02F35">
        <w:t>2) не выполнены условия оказания поддержки;</w:t>
      </w:r>
    </w:p>
    <w:p w:rsidR="00081656" w:rsidRPr="00E02F35" w:rsidRDefault="00081656" w:rsidP="00B43D1F">
      <w:pPr>
        <w:suppressAutoHyphens/>
        <w:autoSpaceDE w:val="0"/>
        <w:autoSpaceDN w:val="0"/>
        <w:adjustRightInd w:val="0"/>
        <w:ind w:firstLine="708"/>
        <w:jc w:val="both"/>
      </w:pPr>
      <w:r w:rsidRPr="00E02F35">
        <w:t xml:space="preserve">3) ранее в отношении заявителя - субъекта малого и среднего предпринимательства было принято решение об оказании аналогичной поддержки (поддержки, </w:t>
      </w:r>
      <w:proofErr w:type="gramStart"/>
      <w:r w:rsidRPr="00E02F35">
        <w:t>условия</w:t>
      </w:r>
      <w:proofErr w:type="gramEnd"/>
      <w:r w:rsidRPr="00E02F35">
        <w:t xml:space="preserve"> оказания которой совпадают, включая форму, вид поддержки и цели ее оказания) и сроки ее оказания не истекли;</w:t>
      </w:r>
    </w:p>
    <w:p w:rsidR="00081656" w:rsidRPr="00E02F35" w:rsidRDefault="00081656" w:rsidP="00B43D1F">
      <w:pPr>
        <w:suppressAutoHyphens/>
        <w:autoSpaceDE w:val="0"/>
        <w:autoSpaceDN w:val="0"/>
        <w:adjustRightInd w:val="0"/>
        <w:ind w:firstLine="708"/>
        <w:jc w:val="both"/>
      </w:pPr>
      <w:r w:rsidRPr="00E02F35">
        <w:t xml:space="preserve">4) с момента признания субъекта малого и среднего предпринимательства допустившим нарушение порядка и условий оказания </w:t>
      </w:r>
      <w:r w:rsidRPr="00E02F35">
        <w:lastRenderedPageBreak/>
        <w:t>поддержки, в том числе не обеспечившим целевого использования средств поддержки, прошло менее чем три года.</w:t>
      </w:r>
    </w:p>
    <w:p w:rsidR="00081656" w:rsidRPr="00E02F35" w:rsidRDefault="00081656" w:rsidP="00B43D1F">
      <w:pPr>
        <w:suppressAutoHyphens/>
        <w:autoSpaceDE w:val="0"/>
        <w:autoSpaceDN w:val="0"/>
        <w:adjustRightInd w:val="0"/>
        <w:ind w:firstLine="708"/>
        <w:jc w:val="both"/>
      </w:pPr>
      <w:r w:rsidRPr="00E02F35">
        <w:t>1.</w:t>
      </w:r>
      <w:r>
        <w:t>6</w:t>
      </w:r>
      <w:r w:rsidRPr="00E02F35">
        <w:t xml:space="preserve">. </w:t>
      </w:r>
      <w:proofErr w:type="gramStart"/>
      <w:r w:rsidRPr="00E02F35">
        <w:t xml:space="preserve">Запрещаются продажа переданного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имущества, переуступка прав пользования им, передача прав пользования им в залог и внесение прав пользования таким имуществом в уставный капитал любых других субъектов хозяйственной деятельности, за исключением возмездного отчуждения такого имущества в собственность субъектов малого и среднего предпринимательства в соответствии с </w:t>
      </w:r>
      <w:hyperlink r:id="rId10" w:history="1">
        <w:r w:rsidRPr="00E02F35">
          <w:t>частью</w:t>
        </w:r>
        <w:proofErr w:type="gramEnd"/>
        <w:r w:rsidRPr="00E02F35">
          <w:t xml:space="preserve"> 2.1 статьи 9</w:t>
        </w:r>
      </w:hyperlink>
      <w:r w:rsidRPr="00E02F35">
        <w:t xml:space="preserve"> Федерального закона от 22 июля 2008 года № 159-ФЗ «Об особенностях отчуждения недвижимого имущества,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Федерации».</w:t>
      </w:r>
    </w:p>
    <w:p w:rsidR="00081656" w:rsidRDefault="00081656" w:rsidP="00B43D1F">
      <w:pPr>
        <w:suppressAutoHyphens/>
        <w:autoSpaceDE w:val="0"/>
        <w:autoSpaceDN w:val="0"/>
        <w:adjustRightInd w:val="0"/>
        <w:ind w:firstLine="709"/>
        <w:jc w:val="both"/>
      </w:pPr>
      <w:r w:rsidRPr="00E02F35">
        <w:t>1.</w:t>
      </w:r>
      <w:r>
        <w:t>7</w:t>
      </w:r>
      <w:r w:rsidRPr="00E02F35">
        <w:t xml:space="preserve">. </w:t>
      </w:r>
      <w:proofErr w:type="gramStart"/>
      <w:r w:rsidRPr="00E02F35">
        <w:t>Органы местного самоуправления, оказавшие имущественную поддержку, вправе обратиться в суд с требованием о прекращении прав владения и (или) пользования субъектами малого и среднего предпринимательства или организациями, образующими инфраструктуру поддержки субъектов малого и среднего предпринимательства, предоставленным таким субъектам и организациям муниципальным имуществом при его использовании не по целевому назначению и (или) с нарушением запретов, установленных пунктом 1.4. части 1 настоящего Положения.</w:t>
      </w:r>
      <w:proofErr w:type="gramEnd"/>
    </w:p>
    <w:p w:rsidR="00376AB3" w:rsidRPr="00460B40" w:rsidRDefault="00376AB3" w:rsidP="00376AB3">
      <w:pPr>
        <w:suppressAutoHyphens/>
        <w:autoSpaceDE w:val="0"/>
        <w:autoSpaceDN w:val="0"/>
        <w:adjustRightInd w:val="0"/>
        <w:ind w:firstLine="709"/>
        <w:jc w:val="both"/>
      </w:pPr>
      <w:r w:rsidRPr="00A20893">
        <w:t xml:space="preserve">1.8. </w:t>
      </w:r>
      <w:proofErr w:type="gramStart"/>
      <w:r w:rsidRPr="00A20893">
        <w:t>Субъекты малого и среднего предпринимательства, а также организации, образующие инфраструктуру поддержки субъектов малого и среднего предпринимательства вправе обратиться в арбитражный суд с заявлением о признании недействительными ненормативных правовых актов, незаконными решений и действий (бездействия) органов, осуществляющих публичные полномочия, должностных лиц, если полагают, что оспариваемый ненормативный правовой акт, решение и действие (бездействие) не соответствуют закону или иному нормативному правовому акту и</w:t>
      </w:r>
      <w:proofErr w:type="gramEnd"/>
      <w:r w:rsidRPr="00A20893">
        <w:t xml:space="preserve"> нарушают их права и законные интересы в сфере предпринимательской и иной экономической деятельности, незаконно возлагают на них какие-либо обязанности, создают иные препятствия для осуществления предпринимательской и иной экономической деятельности.</w:t>
      </w:r>
    </w:p>
    <w:p w:rsidR="00081656" w:rsidRPr="00E02F35" w:rsidRDefault="00081656" w:rsidP="00B43D1F">
      <w:pPr>
        <w:suppressAutoHyphens/>
        <w:autoSpaceDE w:val="0"/>
        <w:autoSpaceDN w:val="0"/>
        <w:adjustRightInd w:val="0"/>
        <w:jc w:val="both"/>
      </w:pPr>
    </w:p>
    <w:p w:rsidR="00081656" w:rsidRPr="00E02F35" w:rsidRDefault="00081656" w:rsidP="00B43D1F">
      <w:pPr>
        <w:pStyle w:val="ConsPlusNormal"/>
        <w:widowControl/>
        <w:suppressAutoHyphens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2F35">
        <w:rPr>
          <w:rFonts w:ascii="Times New Roman" w:hAnsi="Times New Roman" w:cs="Times New Roman"/>
          <w:b/>
          <w:sz w:val="28"/>
          <w:szCs w:val="28"/>
        </w:rPr>
        <w:t xml:space="preserve">2. Порядок и условия предоставления в аренду имущества, предназначенного для передачи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на территории </w:t>
      </w:r>
      <w:r w:rsidR="007F1905">
        <w:rPr>
          <w:rFonts w:ascii="Times New Roman" w:hAnsi="Times New Roman" w:cs="Times New Roman"/>
          <w:b/>
          <w:sz w:val="28"/>
          <w:szCs w:val="28"/>
        </w:rPr>
        <w:t xml:space="preserve">Мерчанского </w:t>
      </w:r>
      <w:r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Крымского района</w:t>
      </w:r>
    </w:p>
    <w:p w:rsidR="00081656" w:rsidRPr="00E02F35" w:rsidRDefault="00081656" w:rsidP="00B43D1F">
      <w:pPr>
        <w:suppressAutoHyphens/>
        <w:ind w:firstLine="540"/>
        <w:jc w:val="both"/>
        <w:rPr>
          <w:b/>
        </w:rPr>
      </w:pPr>
    </w:p>
    <w:p w:rsidR="00081656" w:rsidRPr="00E02F35" w:rsidRDefault="00081656" w:rsidP="00B43D1F">
      <w:pPr>
        <w:suppressAutoHyphens/>
        <w:ind w:firstLine="708"/>
        <w:jc w:val="both"/>
        <w:rPr>
          <w:b/>
        </w:rPr>
      </w:pPr>
      <w:proofErr w:type="gramStart"/>
      <w:r w:rsidRPr="009C5C67">
        <w:lastRenderedPageBreak/>
        <w:t>2.1.</w:t>
      </w:r>
      <w:r w:rsidRPr="009C5C67">
        <w:rPr>
          <w:shd w:val="clear" w:color="auto" w:fill="FFFFFF"/>
        </w:rPr>
        <w:t xml:space="preserve">В течение года с даты включения муниципального имущества в </w:t>
      </w:r>
      <w:r>
        <w:rPr>
          <w:shd w:val="clear" w:color="auto" w:fill="FFFFFF"/>
        </w:rPr>
        <w:t>п</w:t>
      </w:r>
      <w:r w:rsidRPr="009C5C67">
        <w:rPr>
          <w:shd w:val="clear" w:color="auto" w:fill="FFFFFF"/>
        </w:rPr>
        <w:t xml:space="preserve">еречень </w:t>
      </w:r>
      <w:r w:rsidRPr="009C5C67">
        <w:t xml:space="preserve">муниципального имущества </w:t>
      </w:r>
      <w:r w:rsidR="007F1905">
        <w:t xml:space="preserve">Мерчанского </w:t>
      </w:r>
      <w:r>
        <w:t xml:space="preserve"> сельского поселения Крымского района</w:t>
      </w:r>
      <w:r w:rsidRPr="009C5C67">
        <w:t>, свободного от прав третьих лиц (за исключением имущественных прав субъектов малого и среднего предпринимательства), предназначенного для оказания имущественной поддержки посредством передачи во владение и (или) пользование субъектам малого и среднего предпринимательства и организациям, образующим инфраструктуру поддержки  субъектов малого и среднего предпринимательства, на</w:t>
      </w:r>
      <w:proofErr w:type="gramEnd"/>
      <w:r w:rsidRPr="009C5C67">
        <w:t xml:space="preserve"> территории</w:t>
      </w:r>
      <w:r w:rsidR="007F1905">
        <w:t xml:space="preserve">Мерчанского </w:t>
      </w:r>
      <w:r>
        <w:t xml:space="preserve"> сельского поселения</w:t>
      </w:r>
      <w:r w:rsidRPr="009C5C67">
        <w:rPr>
          <w:shd w:val="clear" w:color="auto" w:fill="FFFFFF"/>
        </w:rPr>
        <w:t xml:space="preserve"> (далее по текст</w:t>
      </w:r>
      <w:proofErr w:type="gramStart"/>
      <w:r w:rsidRPr="009C5C67">
        <w:rPr>
          <w:shd w:val="clear" w:color="auto" w:fill="FFFFFF"/>
        </w:rPr>
        <w:t>у-</w:t>
      </w:r>
      <w:proofErr w:type="gramEnd"/>
      <w:r w:rsidRPr="009C5C67">
        <w:rPr>
          <w:shd w:val="clear" w:color="auto" w:fill="FFFFFF"/>
        </w:rPr>
        <w:t xml:space="preserve"> Перечень)</w:t>
      </w:r>
      <w:r>
        <w:rPr>
          <w:shd w:val="clear" w:color="auto" w:fill="FFFFFF"/>
        </w:rPr>
        <w:t>у</w:t>
      </w:r>
      <w:r w:rsidRPr="00E02F35">
        <w:rPr>
          <w:shd w:val="clear" w:color="auto" w:fill="FFFFFF"/>
        </w:rPr>
        <w:t>полномоченный орган объявляет аукцион (конкурс) на право заключения договора, предусматривающего переход прав владения и (или) пользования в отношении указанного имущества, среди субъектов малого и среднего предпринимательства и организаций, образующих инфраструктуру поддержки субъектов малого и среднего предпринимательства, или осуществляет предоставление такого имущества по заявлению указанных лиц в случаях, предусмотренных</w:t>
      </w:r>
      <w:r w:rsidRPr="00E02F35">
        <w:rPr>
          <w:rStyle w:val="apple-converted-space"/>
          <w:shd w:val="clear" w:color="auto" w:fill="FFFFFF"/>
        </w:rPr>
        <w:t> </w:t>
      </w:r>
      <w:hyperlink r:id="rId11" w:anchor="/document/12148517/entry/0" w:history="1">
        <w:r w:rsidRPr="00E02F35">
          <w:rPr>
            <w:rStyle w:val="a6"/>
            <w:color w:val="auto"/>
            <w:u w:val="none"/>
            <w:shd w:val="clear" w:color="auto" w:fill="FFFFFF"/>
          </w:rPr>
          <w:t>Федеральным законом</w:t>
        </w:r>
      </w:hyperlink>
      <w:r w:rsidRPr="00E02F35">
        <w:rPr>
          <w:rStyle w:val="apple-converted-space"/>
          <w:shd w:val="clear" w:color="auto" w:fill="FFFFFF"/>
        </w:rPr>
        <w:t> </w:t>
      </w:r>
      <w:r w:rsidR="005137F8" w:rsidRPr="00DD27CD">
        <w:rPr>
          <w:rStyle w:val="apple-converted-space"/>
          <w:shd w:val="clear" w:color="auto" w:fill="FFFFFF"/>
        </w:rPr>
        <w:t xml:space="preserve">от 26 июля 2006 года № 135-ФЗ </w:t>
      </w:r>
      <w:r w:rsidRPr="00DD27CD">
        <w:rPr>
          <w:rStyle w:val="apple-converted-space"/>
          <w:shd w:val="clear" w:color="auto" w:fill="FFFFFF"/>
        </w:rPr>
        <w:t>«</w:t>
      </w:r>
      <w:r w:rsidRPr="00DD27CD">
        <w:rPr>
          <w:shd w:val="clear" w:color="auto" w:fill="FFFFFF"/>
        </w:rPr>
        <w:t>О защите конкуренции».</w:t>
      </w:r>
    </w:p>
    <w:p w:rsidR="00081656" w:rsidRDefault="00081656" w:rsidP="00B43D1F">
      <w:pPr>
        <w:pStyle w:val="ConsPlusNormal"/>
        <w:widowControl/>
        <w:suppressAutoHyphens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02F35">
        <w:rPr>
          <w:rFonts w:ascii="Times New Roman" w:hAnsi="Times New Roman" w:cs="Times New Roman"/>
          <w:sz w:val="28"/>
          <w:szCs w:val="28"/>
        </w:rPr>
        <w:t>2.2.</w:t>
      </w:r>
      <w:r w:rsidRPr="00F46829">
        <w:rPr>
          <w:rFonts w:ascii="Times New Roman" w:hAnsi="Times New Roman" w:cs="Times New Roman"/>
          <w:sz w:val="28"/>
          <w:szCs w:val="28"/>
        </w:rPr>
        <w:t xml:space="preserve">Для получения имущественной </w:t>
      </w:r>
      <w:r>
        <w:rPr>
          <w:rFonts w:ascii="Times New Roman" w:hAnsi="Times New Roman" w:cs="Times New Roman"/>
          <w:sz w:val="28"/>
          <w:szCs w:val="28"/>
        </w:rPr>
        <w:t xml:space="preserve">поддержки посредством предоставления в аренду </w:t>
      </w:r>
      <w:r w:rsidRPr="001436EB"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sz w:val="28"/>
          <w:szCs w:val="28"/>
        </w:rPr>
        <w:t xml:space="preserve">ущества, предназначенного для </w:t>
      </w:r>
      <w:r w:rsidRPr="001436EB">
        <w:rPr>
          <w:rFonts w:ascii="Times New Roman" w:hAnsi="Times New Roman" w:cs="Times New Roman"/>
          <w:sz w:val="28"/>
          <w:szCs w:val="28"/>
        </w:rPr>
        <w:t xml:space="preserve">передачи во владение и (или) пользование </w:t>
      </w:r>
      <w:r>
        <w:rPr>
          <w:rFonts w:ascii="Times New Roman" w:hAnsi="Times New Roman" w:cs="Times New Roman"/>
          <w:sz w:val="28"/>
          <w:szCs w:val="28"/>
        </w:rPr>
        <w:t xml:space="preserve">субъектам </w:t>
      </w:r>
      <w:r w:rsidRPr="001436EB">
        <w:rPr>
          <w:rFonts w:ascii="Times New Roman" w:hAnsi="Times New Roman" w:cs="Times New Roman"/>
          <w:sz w:val="28"/>
          <w:szCs w:val="28"/>
        </w:rPr>
        <w:t xml:space="preserve">малого и среднего предпринимательства и организациям, образующим инфраструктуру </w:t>
      </w:r>
      <w:r>
        <w:rPr>
          <w:rFonts w:ascii="Times New Roman" w:hAnsi="Times New Roman" w:cs="Times New Roman"/>
          <w:sz w:val="28"/>
          <w:szCs w:val="28"/>
        </w:rPr>
        <w:t xml:space="preserve">поддержки </w:t>
      </w:r>
      <w:r w:rsidRPr="001436EB">
        <w:rPr>
          <w:rFonts w:ascii="Times New Roman" w:hAnsi="Times New Roman" w:cs="Times New Roman"/>
          <w:sz w:val="28"/>
          <w:szCs w:val="28"/>
        </w:rPr>
        <w:t xml:space="preserve">субъектов малого и среднего предпринимательства на территории  </w:t>
      </w:r>
      <w:r w:rsidR="007F1905">
        <w:rPr>
          <w:rFonts w:ascii="Times New Roman" w:hAnsi="Times New Roman" w:cs="Times New Roman"/>
          <w:sz w:val="28"/>
          <w:szCs w:val="28"/>
        </w:rPr>
        <w:t xml:space="preserve">Мерчанского 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Крымского района, </w:t>
      </w:r>
      <w:r w:rsidRPr="001436EB">
        <w:rPr>
          <w:rFonts w:ascii="Times New Roman" w:hAnsi="Times New Roman" w:cs="Times New Roman"/>
          <w:sz w:val="28"/>
          <w:szCs w:val="28"/>
        </w:rPr>
        <w:t>субъектам</w:t>
      </w:r>
      <w:r w:rsidRPr="00E6038D">
        <w:rPr>
          <w:rFonts w:ascii="Times New Roman" w:hAnsi="Times New Roman" w:cs="Times New Roman"/>
          <w:sz w:val="28"/>
          <w:szCs w:val="28"/>
        </w:rPr>
        <w:t xml:space="preserve">малого и среднего предпринимательства  </w:t>
      </w:r>
      <w:r>
        <w:rPr>
          <w:rFonts w:ascii="Times New Roman" w:hAnsi="Times New Roman" w:cs="Times New Roman"/>
          <w:sz w:val="28"/>
          <w:szCs w:val="28"/>
        </w:rPr>
        <w:t xml:space="preserve"> необходимо обратиться  с заявлением в администрацию </w:t>
      </w:r>
      <w:r w:rsidR="007F1905">
        <w:rPr>
          <w:rFonts w:ascii="Times New Roman" w:hAnsi="Times New Roman" w:cs="Times New Roman"/>
          <w:sz w:val="28"/>
          <w:szCs w:val="28"/>
        </w:rPr>
        <w:t xml:space="preserve">Мерчанского 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5137F8" w:rsidRPr="00DD27CD">
        <w:rPr>
          <w:rFonts w:ascii="Times New Roman" w:hAnsi="Times New Roman" w:cs="Times New Roman"/>
          <w:sz w:val="28"/>
          <w:szCs w:val="28"/>
        </w:rPr>
        <w:t>Крымского района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081656" w:rsidRPr="00346F97" w:rsidRDefault="00081656" w:rsidP="00B43D1F">
      <w:pPr>
        <w:pStyle w:val="ConsPlusNormal"/>
        <w:widowControl/>
        <w:suppressAutoHyphens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E02F35">
        <w:rPr>
          <w:rFonts w:ascii="Times New Roman" w:hAnsi="Times New Roman" w:cs="Times New Roman"/>
          <w:sz w:val="28"/>
          <w:szCs w:val="28"/>
        </w:rPr>
        <w:t>2.3.</w:t>
      </w:r>
      <w:r w:rsidRPr="00346F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обращении субъектов малого и среднего предпринимательства за оказанием поддержки субъекты малого и среднего предпринимательства должны представить документы, подтверждающие их соответствие условиям, предусмотренным нормативными правовыми актами Российской Федерации, нормативными правовыми актами субъектов Российской Федерации, муниципальными правовыми актами, принимаемыми в целях реализации государственных программ (подпрограмм) Российской Федерации, государственных программ (подпрограмм) субъектов Российской Федерации, муниципальных программ (подпрограмм). </w:t>
      </w:r>
      <w:proofErr w:type="gramEnd"/>
    </w:p>
    <w:p w:rsidR="00081656" w:rsidRPr="005D416C" w:rsidRDefault="00081656" w:rsidP="00B43D1F">
      <w:pPr>
        <w:pStyle w:val="ConsPlusNormal"/>
        <w:widowControl/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D416C">
        <w:rPr>
          <w:rFonts w:ascii="Times New Roman" w:hAnsi="Times New Roman" w:cs="Times New Roman"/>
          <w:sz w:val="28"/>
          <w:szCs w:val="28"/>
          <w:shd w:val="clear" w:color="auto" w:fill="FFFFFF"/>
        </w:rPr>
        <w:t>Не допускается требовать у субъектов малого и среднего предпринимательства представления документов, которые находятся в распоряжении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за исключением случаев, если такие документы включены в определенный Федеральным</w:t>
      </w:r>
      <w:r w:rsidRPr="005D416C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2" w:history="1">
        <w:r w:rsidRPr="005D416C">
          <w:rPr>
            <w:rStyle w:val="a6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законом</w:t>
        </w:r>
      </w:hyperlink>
      <w:r w:rsidRPr="005D416C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5D416C">
        <w:rPr>
          <w:rFonts w:ascii="Times New Roman" w:hAnsi="Times New Roman" w:cs="Times New Roman"/>
          <w:sz w:val="28"/>
          <w:szCs w:val="28"/>
          <w:shd w:val="clear" w:color="auto" w:fill="FFFFFF"/>
        </w:rPr>
        <w:t>от 27 июля 2010 года № 210-ФЗ «Об организации предоставления государственных и муниципальных услуг» перечень документов.</w:t>
      </w:r>
      <w:proofErr w:type="gramEnd"/>
    </w:p>
    <w:p w:rsidR="00081656" w:rsidRPr="00E02F35" w:rsidRDefault="00081656" w:rsidP="00B43D1F">
      <w:pPr>
        <w:pStyle w:val="ConsPlusNormal"/>
        <w:widowControl/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6F97">
        <w:rPr>
          <w:rFonts w:ascii="Times New Roman" w:hAnsi="Times New Roman" w:cs="Times New Roman"/>
          <w:sz w:val="28"/>
          <w:szCs w:val="28"/>
        </w:rPr>
        <w:t>2.4.</w:t>
      </w:r>
      <w:r w:rsidRPr="00E02F35">
        <w:rPr>
          <w:rFonts w:ascii="Times New Roman" w:hAnsi="Times New Roman" w:cs="Times New Roman"/>
          <w:sz w:val="28"/>
          <w:szCs w:val="28"/>
        </w:rPr>
        <w:t xml:space="preserve">В течение месяца заявление рассматривается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r w:rsidR="007F1905">
        <w:rPr>
          <w:rFonts w:ascii="Times New Roman" w:hAnsi="Times New Roman" w:cs="Times New Roman"/>
          <w:sz w:val="28"/>
          <w:szCs w:val="28"/>
        </w:rPr>
        <w:t xml:space="preserve">Мерчанского 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Крымского района.</w:t>
      </w:r>
    </w:p>
    <w:p w:rsidR="00081656" w:rsidRPr="00E02F35" w:rsidRDefault="00081656" w:rsidP="00B43D1F">
      <w:pPr>
        <w:suppressAutoHyphens/>
        <w:ind w:firstLine="540"/>
        <w:jc w:val="both"/>
      </w:pPr>
      <w:r w:rsidRPr="00E02F35">
        <w:lastRenderedPageBreak/>
        <w:t>Каждый субъект малого и среднего предпринимательства должен быть проинформирован о решении, принятом по обращению об имущественной поддержке, в течение пяти дней со дня его принятия.</w:t>
      </w:r>
    </w:p>
    <w:p w:rsidR="00081656" w:rsidRPr="00E02F35" w:rsidRDefault="00081656" w:rsidP="00B43D1F">
      <w:pPr>
        <w:suppressAutoHyphens/>
        <w:ind w:firstLine="708"/>
        <w:jc w:val="both"/>
      </w:pPr>
      <w:r w:rsidRPr="00E02F35">
        <w:t>2.5. Предоставление в аренду муниципального имущества, предназначенного для передачи во владение и (или) пользование на долгосрочной основе субъектам малого и среднего предпринимательства и организациям, образующим  инфраструктуру поддержки субъектов малого и среднего  предпринимательства осуществляется:</w:t>
      </w:r>
    </w:p>
    <w:p w:rsidR="00081656" w:rsidRPr="00E02F35" w:rsidRDefault="00081656" w:rsidP="00B43D1F">
      <w:pPr>
        <w:suppressAutoHyphens/>
        <w:ind w:firstLine="708"/>
        <w:jc w:val="both"/>
      </w:pPr>
      <w:r w:rsidRPr="00E02F35">
        <w:t xml:space="preserve">1) посредством проведения торгов, </w:t>
      </w:r>
    </w:p>
    <w:p w:rsidR="00081656" w:rsidRPr="00E02F35" w:rsidRDefault="00081656" w:rsidP="00B43D1F">
      <w:pPr>
        <w:suppressAutoHyphens/>
        <w:ind w:firstLine="708"/>
        <w:jc w:val="both"/>
      </w:pPr>
      <w:r w:rsidRPr="00E02F35">
        <w:t>2) без проведения торгов в случаях, предусмотренных действующим законодательством.</w:t>
      </w:r>
    </w:p>
    <w:p w:rsidR="00081656" w:rsidRPr="00E02F35" w:rsidRDefault="00081656" w:rsidP="00B43D1F">
      <w:pPr>
        <w:suppressAutoHyphens/>
        <w:ind w:firstLine="708"/>
        <w:jc w:val="both"/>
      </w:pPr>
      <w:r w:rsidRPr="00E02F35">
        <w:t>2.</w:t>
      </w:r>
      <w:r>
        <w:t>6</w:t>
      </w:r>
      <w:r w:rsidRPr="00E02F35">
        <w:t xml:space="preserve">. </w:t>
      </w:r>
      <w:proofErr w:type="gramStart"/>
      <w:r w:rsidRPr="00E02F35">
        <w:t>Размер арендной платы, в том числе льготные ставки арендной платы, за муниципальное имущество, предназначенное для передачи во владение и (или)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 предпринимательства, определяется в соответствии с методикой определения размера годовой арендной платы за пользование находящимися в муниципальной собственности зданиями, строениями, сооружениями, отдельными помещениями</w:t>
      </w:r>
      <w:proofErr w:type="gramEnd"/>
      <w:r w:rsidRPr="00E02F35">
        <w:t xml:space="preserve">, </w:t>
      </w:r>
      <w:proofErr w:type="gramStart"/>
      <w:r w:rsidRPr="00E02F35">
        <w:t>утверждаемой</w:t>
      </w:r>
      <w:proofErr w:type="gramEnd"/>
      <w:r w:rsidRPr="00E02F35">
        <w:t xml:space="preserve"> Советом </w:t>
      </w:r>
      <w:r w:rsidR="007F1905">
        <w:t xml:space="preserve">Мерчанского </w:t>
      </w:r>
      <w:r>
        <w:t xml:space="preserve"> сельского поселения Крымского района.</w:t>
      </w:r>
    </w:p>
    <w:p w:rsidR="00081656" w:rsidRDefault="00081656" w:rsidP="00B43D1F">
      <w:pPr>
        <w:suppressAutoHyphens/>
        <w:ind w:firstLine="708"/>
        <w:jc w:val="both"/>
      </w:pPr>
      <w:r w:rsidRPr="00E02F35">
        <w:rPr>
          <w:shd w:val="clear" w:color="auto" w:fill="FFFFFF"/>
        </w:rPr>
        <w:t>При проведен</w:t>
      </w:r>
      <w:proofErr w:type="gramStart"/>
      <w:r w:rsidRPr="00E02F35">
        <w:rPr>
          <w:shd w:val="clear" w:color="auto" w:fill="FFFFFF"/>
        </w:rPr>
        <w:t>ии ау</w:t>
      </w:r>
      <w:proofErr w:type="gramEnd"/>
      <w:r w:rsidRPr="00E02F35">
        <w:rPr>
          <w:shd w:val="clear" w:color="auto" w:fill="FFFFFF"/>
        </w:rPr>
        <w:t>кционов</w:t>
      </w:r>
      <w:r>
        <w:rPr>
          <w:shd w:val="clear" w:color="auto" w:fill="FFFFFF"/>
        </w:rPr>
        <w:t xml:space="preserve"> (конкурсов)</w:t>
      </w:r>
      <w:r w:rsidRPr="00E02F35">
        <w:rPr>
          <w:shd w:val="clear" w:color="auto" w:fill="FFFFFF"/>
        </w:rPr>
        <w:t xml:space="preserve"> на право заключения договоров аренды с субъектами малого и среднего предпринимательства в отношении муниципального имущества, включенного в Перечень, стартовый размер арендной платы определяется на основании отчета об оценке рыночной арендной платы, подготовленного в соответствии с</w:t>
      </w:r>
      <w:r w:rsidRPr="00E02F35">
        <w:rPr>
          <w:rStyle w:val="apple-converted-space"/>
          <w:shd w:val="clear" w:color="auto" w:fill="FFFFFF"/>
        </w:rPr>
        <w:t> </w:t>
      </w:r>
      <w:hyperlink r:id="rId13" w:anchor="/document/12112509/entry/11" w:history="1">
        <w:r w:rsidRPr="00E02F35">
          <w:rPr>
            <w:rStyle w:val="a6"/>
            <w:color w:val="auto"/>
            <w:u w:val="none"/>
            <w:shd w:val="clear" w:color="auto" w:fill="FFFFFF"/>
          </w:rPr>
          <w:t>законодательством</w:t>
        </w:r>
      </w:hyperlink>
      <w:r w:rsidRPr="00E02F35">
        <w:rPr>
          <w:rStyle w:val="apple-converted-space"/>
          <w:shd w:val="clear" w:color="auto" w:fill="FFFFFF"/>
        </w:rPr>
        <w:t> </w:t>
      </w:r>
      <w:r w:rsidRPr="00E02F35">
        <w:rPr>
          <w:shd w:val="clear" w:color="auto" w:fill="FFFFFF"/>
        </w:rPr>
        <w:t>Российской Федерации об оценочной деятельности.</w:t>
      </w:r>
    </w:p>
    <w:p w:rsidR="00081656" w:rsidRPr="00E02F35" w:rsidRDefault="00081656" w:rsidP="00B43D1F">
      <w:pPr>
        <w:suppressAutoHyphens/>
        <w:autoSpaceDE w:val="0"/>
        <w:autoSpaceDN w:val="0"/>
        <w:adjustRightInd w:val="0"/>
        <w:ind w:left="142" w:firstLine="567"/>
        <w:jc w:val="both"/>
      </w:pPr>
      <w:r w:rsidRPr="00E02F35">
        <w:t>2.</w:t>
      </w:r>
      <w:r>
        <w:t>7</w:t>
      </w:r>
      <w:r w:rsidRPr="00E02F35">
        <w:t>. Срок, на который заключаются договоры в отношении имущества, включенного в Перечни</w:t>
      </w:r>
      <w:r>
        <w:t>,</w:t>
      </w:r>
      <w:r w:rsidRPr="00E02F35">
        <w:t xml:space="preserve"> должен составлять не менее чем пять лет. </w:t>
      </w:r>
    </w:p>
    <w:p w:rsidR="00081656" w:rsidRPr="00E02F35" w:rsidRDefault="00081656" w:rsidP="00B43D1F">
      <w:pPr>
        <w:suppressAutoHyphens/>
        <w:autoSpaceDE w:val="0"/>
        <w:autoSpaceDN w:val="0"/>
        <w:adjustRightInd w:val="0"/>
        <w:ind w:firstLine="708"/>
        <w:jc w:val="both"/>
      </w:pPr>
      <w:r w:rsidRPr="00E02F35">
        <w:t xml:space="preserve">Срок договора может быть уменьшен на основании поданного до заключения такого договора заявления лица, приобретающего права владения и (или) пользования. Максимальный срок предоставления </w:t>
      </w:r>
      <w:proofErr w:type="gramStart"/>
      <w:r w:rsidRPr="00E02F35">
        <w:t>бизнес-инкубаторами</w:t>
      </w:r>
      <w:proofErr w:type="gramEnd"/>
      <w:r w:rsidRPr="00E02F35">
        <w:t xml:space="preserve"> государственного или муниципального имущества в аренду (субаренду) субъектам малого и среднего предпринимательства не должен превышать три года.</w:t>
      </w:r>
    </w:p>
    <w:p w:rsidR="00081656" w:rsidRDefault="00081656" w:rsidP="00B43D1F">
      <w:pPr>
        <w:suppressAutoHyphens/>
        <w:jc w:val="both"/>
      </w:pPr>
    </w:p>
    <w:p w:rsidR="00081656" w:rsidRDefault="00081656" w:rsidP="00B43D1F">
      <w:pPr>
        <w:suppressAutoHyphens/>
        <w:jc w:val="both"/>
      </w:pPr>
    </w:p>
    <w:p w:rsidR="00A20893" w:rsidRDefault="00222D2F" w:rsidP="00A20893">
      <w:pPr>
        <w:ind w:firstLine="0"/>
        <w:jc w:val="both"/>
      </w:pPr>
      <w:r w:rsidRPr="00CE1DC1">
        <w:t xml:space="preserve">Глава </w:t>
      </w:r>
      <w:r w:rsidR="007F1905">
        <w:t xml:space="preserve">Мерчанского </w:t>
      </w:r>
      <w:r w:rsidRPr="00CE1DC1">
        <w:t>сельского</w:t>
      </w:r>
      <w:r w:rsidR="00A20893">
        <w:t xml:space="preserve"> </w:t>
      </w:r>
      <w:r w:rsidRPr="00CE1DC1">
        <w:t xml:space="preserve">поселения </w:t>
      </w:r>
    </w:p>
    <w:p w:rsidR="00081656" w:rsidRPr="00E02F35" w:rsidRDefault="00222D2F" w:rsidP="00A20893">
      <w:pPr>
        <w:ind w:firstLine="0"/>
        <w:jc w:val="both"/>
      </w:pPr>
      <w:r w:rsidRPr="00CE1DC1">
        <w:t xml:space="preserve">Крымского района                                          </w:t>
      </w:r>
      <w:r w:rsidR="00A20893">
        <w:t xml:space="preserve">                                   </w:t>
      </w:r>
      <w:r w:rsidR="007F1905">
        <w:t>И.А.Карась</w:t>
      </w:r>
    </w:p>
    <w:p w:rsidR="00081656" w:rsidRPr="00E02F35" w:rsidRDefault="00081656" w:rsidP="00B43D1F">
      <w:pPr>
        <w:suppressAutoHyphens/>
        <w:jc w:val="both"/>
      </w:pPr>
    </w:p>
    <w:p w:rsidR="00081656" w:rsidRDefault="00081656" w:rsidP="00914145"/>
    <w:p w:rsidR="00081656" w:rsidRDefault="00081656" w:rsidP="00914145"/>
    <w:p w:rsidR="00081656" w:rsidRDefault="00081656" w:rsidP="00914145"/>
    <w:p w:rsidR="00081656" w:rsidRDefault="00081656" w:rsidP="00914145"/>
    <w:p w:rsidR="00DD27CD" w:rsidRDefault="00DD27CD" w:rsidP="00376AB3">
      <w:pPr>
        <w:ind w:firstLine="0"/>
      </w:pPr>
    </w:p>
    <w:p w:rsidR="00081656" w:rsidRDefault="00081656" w:rsidP="00914145"/>
    <w:tbl>
      <w:tblPr>
        <w:tblW w:w="0" w:type="auto"/>
        <w:tblLook w:val="00A0"/>
      </w:tblPr>
      <w:tblGrid>
        <w:gridCol w:w="4722"/>
        <w:gridCol w:w="4849"/>
      </w:tblGrid>
      <w:tr w:rsidR="00081656" w:rsidRPr="00E02F35" w:rsidTr="00350D37">
        <w:tc>
          <w:tcPr>
            <w:tcW w:w="4927" w:type="dxa"/>
          </w:tcPr>
          <w:p w:rsidR="00081656" w:rsidRPr="00E02F35" w:rsidRDefault="00081656" w:rsidP="00350D37">
            <w:pPr>
              <w:suppressAutoHyphens/>
              <w:jc w:val="both"/>
              <w:rPr>
                <w:rFonts w:ascii="Calibri" w:hAnsi="Calibri"/>
              </w:rPr>
            </w:pPr>
          </w:p>
        </w:tc>
        <w:tc>
          <w:tcPr>
            <w:tcW w:w="4927" w:type="dxa"/>
          </w:tcPr>
          <w:p w:rsidR="00081656" w:rsidRPr="00E02F35" w:rsidRDefault="00081656" w:rsidP="00A40D68">
            <w:pPr>
              <w:ind w:firstLine="0"/>
              <w:jc w:val="both"/>
            </w:pPr>
            <w:r w:rsidRPr="00E02F35">
              <w:t>Приложение №2</w:t>
            </w:r>
          </w:p>
          <w:p w:rsidR="00081656" w:rsidRPr="00E02F35" w:rsidRDefault="00081656" w:rsidP="00A40D68">
            <w:pPr>
              <w:ind w:firstLine="0"/>
              <w:jc w:val="both"/>
            </w:pPr>
            <w:r>
              <w:t xml:space="preserve">к постановлению </w:t>
            </w:r>
            <w:r w:rsidRPr="00E02F35">
              <w:t>администрации</w:t>
            </w:r>
          </w:p>
          <w:p w:rsidR="00081656" w:rsidRPr="00E02F35" w:rsidRDefault="007F1905" w:rsidP="00A40D68">
            <w:pPr>
              <w:ind w:firstLine="0"/>
              <w:jc w:val="both"/>
            </w:pPr>
            <w:r>
              <w:t xml:space="preserve">Мерчанского </w:t>
            </w:r>
            <w:r w:rsidR="00081656">
              <w:t xml:space="preserve"> сельского поселения Крымского района</w:t>
            </w:r>
          </w:p>
          <w:p w:rsidR="00081656" w:rsidRPr="00E02F35" w:rsidRDefault="00081656" w:rsidP="00A40D68">
            <w:pPr>
              <w:suppressAutoHyphens/>
              <w:ind w:firstLine="0"/>
              <w:jc w:val="both"/>
              <w:rPr>
                <w:rFonts w:ascii="Calibri" w:hAnsi="Calibri"/>
              </w:rPr>
            </w:pPr>
            <w:r w:rsidRPr="00E02F35">
              <w:t>__________№_________</w:t>
            </w:r>
          </w:p>
        </w:tc>
      </w:tr>
    </w:tbl>
    <w:p w:rsidR="00081656" w:rsidRPr="00E02F35" w:rsidRDefault="00081656" w:rsidP="00A40D68">
      <w:pPr>
        <w:suppressAutoHyphens/>
        <w:jc w:val="both"/>
      </w:pPr>
    </w:p>
    <w:p w:rsidR="00081656" w:rsidRPr="00E02F35" w:rsidRDefault="00081656" w:rsidP="00A40D68">
      <w:pPr>
        <w:suppressAutoHyphens/>
        <w:jc w:val="both"/>
      </w:pPr>
    </w:p>
    <w:p w:rsidR="00081656" w:rsidRPr="00E02F35" w:rsidRDefault="00081656" w:rsidP="00A40D68">
      <w:pPr>
        <w:suppressAutoHyphens/>
        <w:jc w:val="center"/>
        <w:rPr>
          <w:b/>
          <w:shd w:val="clear" w:color="auto" w:fill="FFFFFF"/>
        </w:rPr>
      </w:pPr>
    </w:p>
    <w:p w:rsidR="00081656" w:rsidRPr="00E02F35" w:rsidRDefault="00081656" w:rsidP="00A40D68">
      <w:pPr>
        <w:suppressAutoHyphens/>
        <w:jc w:val="center"/>
        <w:rPr>
          <w:b/>
          <w:shd w:val="clear" w:color="auto" w:fill="FFFFFF"/>
        </w:rPr>
      </w:pPr>
      <w:r w:rsidRPr="00E02F35">
        <w:rPr>
          <w:b/>
          <w:shd w:val="clear" w:color="auto" w:fill="FFFFFF"/>
        </w:rPr>
        <w:t>Правилаформирования, ведения и обязательного опубликования перечня муниципального имущества, свободного от прав третьих лиц</w:t>
      </w:r>
    </w:p>
    <w:p w:rsidR="00081656" w:rsidRPr="00E02F35" w:rsidRDefault="00081656" w:rsidP="00A40D68">
      <w:pPr>
        <w:suppressAutoHyphens/>
        <w:jc w:val="center"/>
        <w:rPr>
          <w:b/>
        </w:rPr>
      </w:pPr>
      <w:r w:rsidRPr="00E02F35">
        <w:rPr>
          <w:b/>
          <w:shd w:val="clear" w:color="auto" w:fill="FFFFFF"/>
        </w:rPr>
        <w:t xml:space="preserve"> (за исключением имущественных прав субъектов малого и среднего предпринимательства), предусмотренного частью 4 статьи 18 Федерального закона </w:t>
      </w:r>
      <w:r w:rsidRPr="00E02F35">
        <w:rPr>
          <w:b/>
        </w:rPr>
        <w:t xml:space="preserve">от 24 июля 2007 года № 209-ФЗ </w:t>
      </w:r>
      <w:r w:rsidRPr="00E02F35">
        <w:rPr>
          <w:b/>
          <w:shd w:val="clear" w:color="auto" w:fill="FFFFFF"/>
        </w:rPr>
        <w:t>«О развитии малого и среднего предпринимательства в Российской Федерации»</w:t>
      </w:r>
      <w:r w:rsidRPr="00E02F35">
        <w:rPr>
          <w:b/>
        </w:rPr>
        <w:t xml:space="preserve"> на </w:t>
      </w:r>
      <w:r w:rsidRPr="00DD27CD">
        <w:rPr>
          <w:b/>
        </w:rPr>
        <w:t xml:space="preserve">территории </w:t>
      </w:r>
      <w:r w:rsidR="007F1905">
        <w:rPr>
          <w:b/>
        </w:rPr>
        <w:t xml:space="preserve">Мерчанского </w:t>
      </w:r>
      <w:r w:rsidR="009E17DE" w:rsidRPr="00DD27CD">
        <w:rPr>
          <w:b/>
        </w:rPr>
        <w:t xml:space="preserve"> сельского поселения Крымского района</w:t>
      </w:r>
    </w:p>
    <w:p w:rsidR="00081656" w:rsidRPr="00E02F35" w:rsidRDefault="00081656" w:rsidP="00A40D68">
      <w:pPr>
        <w:suppressAutoHyphens/>
        <w:jc w:val="both"/>
      </w:pPr>
    </w:p>
    <w:p w:rsidR="00081656" w:rsidRPr="00E02F35" w:rsidRDefault="00081656" w:rsidP="00A40D68">
      <w:pPr>
        <w:suppressAutoHyphens/>
        <w:jc w:val="center"/>
        <w:rPr>
          <w:b/>
        </w:rPr>
      </w:pPr>
    </w:p>
    <w:p w:rsidR="00081656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  <w:r w:rsidRPr="00E02F35">
        <w:rPr>
          <w:sz w:val="28"/>
          <w:szCs w:val="28"/>
        </w:rPr>
        <w:t xml:space="preserve">1.1. </w:t>
      </w:r>
      <w:proofErr w:type="gramStart"/>
      <w:r w:rsidRPr="00E02F35">
        <w:rPr>
          <w:sz w:val="28"/>
          <w:szCs w:val="28"/>
        </w:rPr>
        <w:t xml:space="preserve">Настоящие Правила устанавливают порядок формирования, ведения (в том числе ежегодного </w:t>
      </w:r>
      <w:r w:rsidRPr="00E02F35">
        <w:rPr>
          <w:sz w:val="28"/>
          <w:szCs w:val="28"/>
          <w:shd w:val="clear" w:color="auto" w:fill="FFFFFF"/>
        </w:rPr>
        <w:t>до 1 ноября текущего года</w:t>
      </w:r>
      <w:r w:rsidRPr="00E02F35">
        <w:rPr>
          <w:sz w:val="28"/>
          <w:szCs w:val="28"/>
        </w:rPr>
        <w:t>дополнения) и обязательного опубликования перечня муниципального имущества (за исключением земельных участков), свободного от прав третьих лиц (за исключением имущественных прав субъектов малого и среднего предпринимательства), предусмотренного</w:t>
      </w:r>
      <w:r w:rsidRPr="00E02F35">
        <w:rPr>
          <w:rStyle w:val="apple-converted-space"/>
          <w:sz w:val="28"/>
          <w:szCs w:val="28"/>
        </w:rPr>
        <w:t> </w:t>
      </w:r>
      <w:hyperlink r:id="rId14" w:anchor="/document/12154854/entry/1804" w:history="1">
        <w:r w:rsidRPr="00E02F35">
          <w:rPr>
            <w:rStyle w:val="a6"/>
            <w:color w:val="auto"/>
            <w:sz w:val="28"/>
            <w:szCs w:val="28"/>
            <w:u w:val="none"/>
          </w:rPr>
          <w:t>частью 4 статьи 18</w:t>
        </w:r>
      </w:hyperlink>
      <w:r w:rsidRPr="00E02F35">
        <w:rPr>
          <w:rStyle w:val="apple-converted-space"/>
          <w:sz w:val="28"/>
          <w:szCs w:val="28"/>
        </w:rPr>
        <w:t> </w:t>
      </w:r>
      <w:r w:rsidRPr="00E02F35">
        <w:rPr>
          <w:sz w:val="28"/>
          <w:szCs w:val="28"/>
        </w:rPr>
        <w:t>Федерального закона от 24 июля 2007 года № 209-ФЗ О развитии малого и среднего предпринимательства в Российской</w:t>
      </w:r>
      <w:proofErr w:type="gramEnd"/>
      <w:r w:rsidRPr="00E02F35">
        <w:rPr>
          <w:sz w:val="28"/>
          <w:szCs w:val="28"/>
        </w:rPr>
        <w:t xml:space="preserve"> Федерации» в целях предоставления муниципального имущества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предпринимательства.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2.2. В Перечень вносятся сведения о муниципальном имуществе, соответствующем следующим критериям: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а) муниципальное имущество свободно от прав третьих лиц (за исключением имущественных прав субъектов малого и среднего предпринимательства);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б) муниципальное имущество не ограничено в обороте;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в) муниципальное имущество не является объектом религиозного назначения;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г) муниципальное имущество не является объектом незавершенного строительства;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д) в отношении муниципального имущества не принято решение о предоставлении его иным лицам;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е) муниципальное имущество не включено в прогнозный план (программу) приватизации имущества, находящегося в собственности Российской Федерации;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ж) муниципальное имущество не признано аварийным и подлежащим сносу или реконструкции.</w:t>
      </w:r>
    </w:p>
    <w:p w:rsidR="00081656" w:rsidRPr="00E02F35" w:rsidRDefault="00081656" w:rsidP="00A40D68">
      <w:pPr>
        <w:suppressAutoHyphens/>
        <w:ind w:firstLine="708"/>
        <w:jc w:val="both"/>
      </w:pPr>
      <w:r w:rsidRPr="00E02F35">
        <w:lastRenderedPageBreak/>
        <w:t xml:space="preserve">1.3. </w:t>
      </w:r>
      <w:proofErr w:type="gramStart"/>
      <w:r w:rsidRPr="00E02F35">
        <w:t xml:space="preserve">Внесение сведений о муниципальном имуществе в </w:t>
      </w:r>
      <w:r>
        <w:t>П</w:t>
      </w:r>
      <w:r w:rsidRPr="00E02F35">
        <w:t>еречень (в том числе ежегодное дополнение), а также исключение сведений о муниципальном имуществе из Перечня, осуществляется уполномоченн</w:t>
      </w:r>
      <w:r w:rsidR="00F75414" w:rsidRPr="00DD27CD">
        <w:t>ы</w:t>
      </w:r>
      <w:r w:rsidRPr="00DD27CD">
        <w:t>м</w:t>
      </w:r>
      <w:r w:rsidRPr="00E02F35">
        <w:t xml:space="preserve"> орган</w:t>
      </w:r>
      <w:r>
        <w:t>ом</w:t>
      </w:r>
      <w:r w:rsidRPr="00E02F35">
        <w:t xml:space="preserve"> по решению Совета по развитию предпринимательства при главе </w:t>
      </w:r>
      <w:r w:rsidR="007F1905">
        <w:t xml:space="preserve">Мерчанского </w:t>
      </w:r>
      <w:r w:rsidR="00F75414" w:rsidRPr="00DD27CD">
        <w:t xml:space="preserve"> сельского поселения Крымского района</w:t>
      </w:r>
      <w:r w:rsidRPr="00DD27CD">
        <w:t xml:space="preserve"> н</w:t>
      </w:r>
      <w:r w:rsidR="008812EA" w:rsidRPr="00DD27CD">
        <w:t>а основании  предложений органа</w:t>
      </w:r>
      <w:r w:rsidRPr="00E02F35">
        <w:t xml:space="preserve"> местного самоуправления, общероссийских некоммерческих организаций, выражающих интересы субъектов малого и среднего предпринимательства, организаций, образующих инфраструктуру поддержки субъектов малого и</w:t>
      </w:r>
      <w:proofErr w:type="gramEnd"/>
      <w:r w:rsidRPr="00E02F35">
        <w:t xml:space="preserve"> среднего предпринимательства, а также субъектов малого и среднего предпринимательств</w:t>
      </w:r>
      <w:r>
        <w:t>а, и утверждае</w:t>
      </w:r>
      <w:r w:rsidRPr="00E02F35">
        <w:t xml:space="preserve">тся постановлением администрации </w:t>
      </w:r>
      <w:r w:rsidR="007F1905">
        <w:t xml:space="preserve">Мерчанского </w:t>
      </w:r>
      <w:r>
        <w:t xml:space="preserve"> сельского поселения Крымского района</w:t>
      </w:r>
      <w:r w:rsidRPr="00E02F35">
        <w:t>.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 xml:space="preserve">Внесение в Перечень изменений, не предусматривающих исключения из Перечня муниципального имущества, осуществляется не позднее 10 рабочих дней </w:t>
      </w:r>
      <w:proofErr w:type="gramStart"/>
      <w:r w:rsidRPr="00E02F35">
        <w:rPr>
          <w:sz w:val="28"/>
          <w:szCs w:val="28"/>
        </w:rPr>
        <w:t>с даты внесения</w:t>
      </w:r>
      <w:proofErr w:type="gramEnd"/>
      <w:r w:rsidRPr="00E02F35">
        <w:rPr>
          <w:sz w:val="28"/>
          <w:szCs w:val="28"/>
        </w:rPr>
        <w:t xml:space="preserve"> соответствующих изменений в реестр муниципального имущества.</w:t>
      </w:r>
    </w:p>
    <w:p w:rsidR="00081656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1</w:t>
      </w:r>
      <w:r>
        <w:rPr>
          <w:sz w:val="28"/>
          <w:szCs w:val="28"/>
        </w:rPr>
        <w:t>.4. Рассмотрение предложений, указанных</w:t>
      </w:r>
      <w:r w:rsidRPr="00E02F35">
        <w:rPr>
          <w:sz w:val="28"/>
          <w:szCs w:val="28"/>
        </w:rPr>
        <w:t xml:space="preserve"> в</w:t>
      </w:r>
      <w:r w:rsidRPr="00E02F35">
        <w:rPr>
          <w:rStyle w:val="apple-converted-space"/>
          <w:sz w:val="28"/>
          <w:szCs w:val="28"/>
        </w:rPr>
        <w:t> </w:t>
      </w:r>
      <w:hyperlink r:id="rId15" w:anchor="/document/199132/entry/1003" w:history="1">
        <w:r w:rsidRPr="00E02F35">
          <w:rPr>
            <w:rStyle w:val="a6"/>
            <w:color w:val="auto"/>
            <w:sz w:val="28"/>
            <w:szCs w:val="28"/>
            <w:u w:val="none"/>
          </w:rPr>
          <w:t>пункте 3</w:t>
        </w:r>
      </w:hyperlink>
      <w:r w:rsidRPr="00E02F35">
        <w:rPr>
          <w:rStyle w:val="apple-converted-space"/>
          <w:sz w:val="28"/>
          <w:szCs w:val="28"/>
        </w:rPr>
        <w:t> </w:t>
      </w:r>
      <w:r w:rsidRPr="00E02F35">
        <w:rPr>
          <w:sz w:val="28"/>
          <w:szCs w:val="28"/>
        </w:rPr>
        <w:t xml:space="preserve">настоящих Правил, осуществляется уполномоченным органомв течение 30 календарных дней </w:t>
      </w:r>
      <w:proofErr w:type="gramStart"/>
      <w:r w:rsidRPr="00E02F35">
        <w:rPr>
          <w:sz w:val="28"/>
          <w:szCs w:val="28"/>
        </w:rPr>
        <w:t>с даты</w:t>
      </w:r>
      <w:proofErr w:type="gramEnd"/>
      <w:r w:rsidRPr="00E02F35">
        <w:rPr>
          <w:sz w:val="28"/>
          <w:szCs w:val="28"/>
        </w:rPr>
        <w:t xml:space="preserve"> его поступления. 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По результатам рассмотрения предложения принимается одно из следующих решений: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а) о включении сведений о муниципальном имуществе, в отношении которого поступило предложение, в Перечень с учетом критериев, установленных</w:t>
      </w:r>
      <w:r w:rsidRPr="00E02F35">
        <w:rPr>
          <w:rStyle w:val="apple-converted-space"/>
          <w:sz w:val="28"/>
          <w:szCs w:val="28"/>
        </w:rPr>
        <w:t> </w:t>
      </w:r>
      <w:hyperlink r:id="rId16" w:anchor="/document/199132/entry/1002" w:history="1">
        <w:r w:rsidRPr="00E02F35">
          <w:rPr>
            <w:rStyle w:val="a6"/>
            <w:color w:val="auto"/>
            <w:sz w:val="28"/>
            <w:szCs w:val="28"/>
            <w:u w:val="none"/>
          </w:rPr>
          <w:t>пунктом 2</w:t>
        </w:r>
      </w:hyperlink>
      <w:r w:rsidRPr="00E02F35">
        <w:rPr>
          <w:sz w:val="28"/>
          <w:szCs w:val="28"/>
        </w:rPr>
        <w:t>настоящих Правил;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б) об исключении сведений о муниципальном имуществе, в отношении которого поступило предложение, из Перечня с учетом положений</w:t>
      </w:r>
      <w:r w:rsidRPr="00E02F35">
        <w:rPr>
          <w:rStyle w:val="apple-converted-space"/>
          <w:sz w:val="28"/>
          <w:szCs w:val="28"/>
        </w:rPr>
        <w:t> </w:t>
      </w:r>
      <w:hyperlink r:id="rId17" w:anchor="/document/199132/entry/1006" w:history="1">
        <w:r w:rsidRPr="00E02F35">
          <w:rPr>
            <w:rStyle w:val="a6"/>
            <w:color w:val="auto"/>
            <w:sz w:val="28"/>
            <w:szCs w:val="28"/>
            <w:u w:val="none"/>
          </w:rPr>
          <w:t>пунктов 6</w:t>
        </w:r>
      </w:hyperlink>
      <w:r w:rsidRPr="00E02F35">
        <w:rPr>
          <w:rStyle w:val="apple-converted-space"/>
          <w:sz w:val="28"/>
          <w:szCs w:val="28"/>
        </w:rPr>
        <w:t> </w:t>
      </w:r>
      <w:r w:rsidRPr="00E02F35">
        <w:rPr>
          <w:sz w:val="28"/>
          <w:szCs w:val="28"/>
        </w:rPr>
        <w:t>и</w:t>
      </w:r>
      <w:r w:rsidRPr="00E02F35">
        <w:rPr>
          <w:rStyle w:val="apple-converted-space"/>
          <w:sz w:val="28"/>
          <w:szCs w:val="28"/>
        </w:rPr>
        <w:t> </w:t>
      </w:r>
      <w:hyperlink r:id="rId18" w:anchor="/document/199132/entry/1007" w:history="1">
        <w:r w:rsidRPr="00E02F35">
          <w:rPr>
            <w:rStyle w:val="a6"/>
            <w:color w:val="auto"/>
            <w:sz w:val="28"/>
            <w:szCs w:val="28"/>
            <w:u w:val="none"/>
          </w:rPr>
          <w:t>7</w:t>
        </w:r>
      </w:hyperlink>
      <w:r w:rsidRPr="00E02F35">
        <w:rPr>
          <w:rStyle w:val="apple-converted-space"/>
          <w:sz w:val="28"/>
          <w:szCs w:val="28"/>
        </w:rPr>
        <w:t> </w:t>
      </w:r>
      <w:r w:rsidRPr="00E02F35">
        <w:rPr>
          <w:sz w:val="28"/>
          <w:szCs w:val="28"/>
        </w:rPr>
        <w:t>настоящих Правил;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в) об отказе в учете предложения.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1.5. В случае принятия решения об отказе в учете предложения, указанного в</w:t>
      </w:r>
      <w:r w:rsidRPr="00E02F35">
        <w:rPr>
          <w:rStyle w:val="apple-converted-space"/>
          <w:sz w:val="28"/>
          <w:szCs w:val="28"/>
        </w:rPr>
        <w:t> </w:t>
      </w:r>
      <w:hyperlink r:id="rId19" w:anchor="/document/199132/entry/1003" w:history="1">
        <w:r w:rsidRPr="00E02F35">
          <w:rPr>
            <w:rStyle w:val="a6"/>
            <w:color w:val="auto"/>
            <w:sz w:val="28"/>
            <w:szCs w:val="28"/>
            <w:u w:val="none"/>
          </w:rPr>
          <w:t>пункте 3</w:t>
        </w:r>
      </w:hyperlink>
      <w:r w:rsidRPr="00E02F35">
        <w:rPr>
          <w:rStyle w:val="apple-converted-space"/>
          <w:sz w:val="28"/>
          <w:szCs w:val="28"/>
        </w:rPr>
        <w:t> </w:t>
      </w:r>
      <w:r w:rsidRPr="00E02F35">
        <w:rPr>
          <w:sz w:val="28"/>
          <w:szCs w:val="28"/>
        </w:rPr>
        <w:t>настоящих Правил, уполномоченный орган направляет лицу, представившему предложение, мотивированный ответ о невозможности включения сведений о и муниципальном имуществе в Перечень или исключения сведений о  муниципальном имуществе из Перечня.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1.6. Уполномоченный орган вправе исключить сведения о муниципальном имуществе из Перечня, если в течение 2 лет со дня включения сведений о муниципальном имуществе в Перечень в отношении такого имущества от субъектов малого и среднего предпринимательства или организаций, образующих инфраструктуру поддержки субъектов малого и среднего предпринимательства, не поступило: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Pr="00E02F35">
        <w:rPr>
          <w:sz w:val="28"/>
          <w:szCs w:val="28"/>
        </w:rPr>
        <w:t>ни одной заявки на участие в аукционе (конкурсе) на право заключения договора, предусматривающего переход прав владения и (или) пользования в отношении муниципальном имущества;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 xml:space="preserve">б) ни одного заявления о предоставлении федерального имущества, в отношении которого заключение указанного договора может быть осуществлено без проведения аукциона (конкурса) в случаях, </w:t>
      </w:r>
      <w:r w:rsidRPr="00E02F35">
        <w:rPr>
          <w:sz w:val="28"/>
          <w:szCs w:val="28"/>
        </w:rPr>
        <w:lastRenderedPageBreak/>
        <w:t>предусмотренных</w:t>
      </w:r>
      <w:r w:rsidRPr="00E02F35">
        <w:rPr>
          <w:rStyle w:val="apple-converted-space"/>
          <w:sz w:val="28"/>
          <w:szCs w:val="28"/>
        </w:rPr>
        <w:t> </w:t>
      </w:r>
      <w:hyperlink r:id="rId20" w:anchor="/document/12148517/entry/0" w:history="1">
        <w:r w:rsidRPr="00E02F35">
          <w:rPr>
            <w:rStyle w:val="a6"/>
            <w:color w:val="auto"/>
            <w:sz w:val="28"/>
            <w:szCs w:val="28"/>
            <w:u w:val="none"/>
          </w:rPr>
          <w:t>Федеральным законом</w:t>
        </w:r>
      </w:hyperlink>
      <w:r w:rsidRPr="00E02F35">
        <w:rPr>
          <w:rStyle w:val="apple-converted-space"/>
          <w:sz w:val="28"/>
          <w:szCs w:val="28"/>
        </w:rPr>
        <w:t> </w:t>
      </w:r>
      <w:r w:rsidRPr="00E02F35">
        <w:rPr>
          <w:sz w:val="28"/>
          <w:szCs w:val="28"/>
        </w:rPr>
        <w:t>от 26 июля 2006 года № 135-ФЗ «О защите конкуренции».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1.7. Уполномоченный орган исключает сведения о муниципальном имуществе из Перечня в одном из следующих случаев: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1) в отношении муниципального имущества в установленном законодательством порядке принято решение о его использовании для иных целей;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2) право муниципальной собственности на имущество прекращено по решению суда или в ином установленном законом порядке;</w:t>
      </w:r>
    </w:p>
    <w:p w:rsidR="00081656" w:rsidRPr="00E02F35" w:rsidRDefault="00081656" w:rsidP="00A40D68">
      <w:pPr>
        <w:pStyle w:val="ConsPlusNormal"/>
        <w:widowControl/>
        <w:suppressAutoHyphens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2F35">
        <w:rPr>
          <w:rFonts w:ascii="Times New Roman" w:hAnsi="Times New Roman" w:cs="Times New Roman"/>
          <w:sz w:val="28"/>
          <w:szCs w:val="28"/>
        </w:rPr>
        <w:t>3) невозможн</w:t>
      </w:r>
      <w:r w:rsidR="008812EA">
        <w:rPr>
          <w:rFonts w:ascii="Times New Roman" w:hAnsi="Times New Roman" w:cs="Times New Roman"/>
          <w:sz w:val="28"/>
          <w:szCs w:val="28"/>
        </w:rPr>
        <w:t xml:space="preserve">ость дальнейшего использования </w:t>
      </w:r>
      <w:r w:rsidR="008812EA" w:rsidRPr="00DD27CD">
        <w:rPr>
          <w:rFonts w:ascii="Times New Roman" w:hAnsi="Times New Roman" w:cs="Times New Roman"/>
          <w:sz w:val="28"/>
          <w:szCs w:val="28"/>
        </w:rPr>
        <w:t>и</w:t>
      </w:r>
      <w:r w:rsidRPr="00DD27CD">
        <w:rPr>
          <w:rFonts w:ascii="Times New Roman" w:hAnsi="Times New Roman" w:cs="Times New Roman"/>
          <w:sz w:val="28"/>
          <w:szCs w:val="28"/>
        </w:rPr>
        <w:t>м</w:t>
      </w:r>
      <w:r w:rsidRPr="00E02F35">
        <w:rPr>
          <w:rFonts w:ascii="Times New Roman" w:hAnsi="Times New Roman" w:cs="Times New Roman"/>
          <w:sz w:val="28"/>
          <w:szCs w:val="28"/>
        </w:rPr>
        <w:t>ущества ввиду его неудовлетворительного технического состояния (повреждение, уничтожение в результате пожара, аварии, стихийного или иного бедствия, хищение имущества и другое);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1.8. Сведения о муниципальном имуществе вносятся в Перечень в составе и по форме, которые установлены в соответствии с</w:t>
      </w:r>
      <w:r w:rsidRPr="00E02F35">
        <w:rPr>
          <w:rStyle w:val="apple-converted-space"/>
          <w:sz w:val="28"/>
          <w:szCs w:val="28"/>
        </w:rPr>
        <w:t> </w:t>
      </w:r>
      <w:hyperlink r:id="rId21" w:anchor="/document/12154854/entry/18044" w:history="1">
        <w:r w:rsidRPr="00E02F35">
          <w:rPr>
            <w:rStyle w:val="a6"/>
            <w:color w:val="auto"/>
            <w:sz w:val="28"/>
            <w:szCs w:val="28"/>
            <w:u w:val="none"/>
          </w:rPr>
          <w:t>частью 4.4 статьи 18</w:t>
        </w:r>
      </w:hyperlink>
      <w:r w:rsidRPr="00E02F35">
        <w:rPr>
          <w:rStyle w:val="apple-converted-space"/>
          <w:sz w:val="28"/>
          <w:szCs w:val="28"/>
        </w:rPr>
        <w:t> </w:t>
      </w:r>
      <w:r w:rsidRPr="00E02F35">
        <w:rPr>
          <w:sz w:val="28"/>
          <w:szCs w:val="28"/>
        </w:rPr>
        <w:t>Федерального закона  от 24 июля 2007 года № 209-ФЗ  «О развитии малого и среднего предпринимательства в Российской Федерации».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1.9. Сведения о муниципальном имуществе группируются в Перечне по видам имущества (недвижимое имущество (в том числе единый недвижимый комплекс), движимое имущество).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1.10. Ведение Перечня осуществляется уполномоченным органом в электронной форме.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1.11. Перечень и внесенные в него изменения подлежат:</w:t>
      </w:r>
    </w:p>
    <w:p w:rsidR="00081656" w:rsidRPr="00E02F35" w:rsidRDefault="00081656" w:rsidP="00A40D68">
      <w:pPr>
        <w:pStyle w:val="s1"/>
        <w:shd w:val="clear" w:color="auto" w:fill="FFFFFF"/>
        <w:suppressAutoHyphens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2F35">
        <w:rPr>
          <w:sz w:val="28"/>
          <w:szCs w:val="28"/>
        </w:rPr>
        <w:t>а) обязательному опубликованию в средствах массовой информации - в течение 10 рабочих дней со дня утверждения;</w:t>
      </w:r>
    </w:p>
    <w:p w:rsidR="00081656" w:rsidRPr="00E02F35" w:rsidRDefault="00081656" w:rsidP="00A40D68">
      <w:pPr>
        <w:suppressAutoHyphens/>
        <w:ind w:firstLine="708"/>
        <w:jc w:val="both"/>
      </w:pPr>
      <w:r w:rsidRPr="00E02F35">
        <w:t>б) размещению на официальном сайте уполномоченного органа в информационно-телекоммуникационной сети «Интернет» (в том числе в форме открытых данных) - в течение 3 рабочих дней со дня утверждения</w:t>
      </w:r>
    </w:p>
    <w:p w:rsidR="00081656" w:rsidRPr="00E02F35" w:rsidRDefault="00081656" w:rsidP="00A40D68">
      <w:pPr>
        <w:suppressAutoHyphens/>
        <w:jc w:val="both"/>
      </w:pPr>
    </w:p>
    <w:p w:rsidR="00081656" w:rsidRPr="00E02F35" w:rsidRDefault="00081656" w:rsidP="00A40D68">
      <w:pPr>
        <w:suppressAutoHyphens/>
        <w:jc w:val="both"/>
      </w:pPr>
    </w:p>
    <w:p w:rsidR="00A20893" w:rsidRDefault="00222D2F" w:rsidP="00A20893">
      <w:pPr>
        <w:ind w:firstLine="0"/>
        <w:jc w:val="both"/>
      </w:pPr>
      <w:r w:rsidRPr="00CE1DC1">
        <w:t xml:space="preserve">Глава </w:t>
      </w:r>
      <w:r w:rsidR="007F1905">
        <w:t xml:space="preserve">Мерчанского </w:t>
      </w:r>
      <w:r w:rsidRPr="00CE1DC1">
        <w:t>сельского</w:t>
      </w:r>
      <w:r w:rsidR="00A20893">
        <w:t xml:space="preserve"> </w:t>
      </w:r>
      <w:r w:rsidRPr="00CE1DC1">
        <w:t xml:space="preserve">поселения </w:t>
      </w:r>
    </w:p>
    <w:p w:rsidR="00081656" w:rsidRPr="00E02F35" w:rsidRDefault="00222D2F" w:rsidP="00A20893">
      <w:pPr>
        <w:ind w:firstLine="0"/>
        <w:jc w:val="both"/>
      </w:pPr>
      <w:r w:rsidRPr="00CE1DC1">
        <w:t xml:space="preserve">Крымского района                                         </w:t>
      </w:r>
      <w:r w:rsidR="00A20893">
        <w:t xml:space="preserve">                                        </w:t>
      </w:r>
      <w:r w:rsidR="007F1905">
        <w:t>И.А.Карась</w:t>
      </w:r>
    </w:p>
    <w:p w:rsidR="00081656" w:rsidRDefault="00081656" w:rsidP="00A40D68">
      <w:pPr>
        <w:suppressAutoHyphens/>
        <w:jc w:val="both"/>
        <w:sectPr w:rsidR="00081656" w:rsidSect="005401D4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tbl>
      <w:tblPr>
        <w:tblW w:w="0" w:type="auto"/>
        <w:tblLook w:val="00A0"/>
      </w:tblPr>
      <w:tblGrid>
        <w:gridCol w:w="4839"/>
        <w:gridCol w:w="4839"/>
        <w:gridCol w:w="5108"/>
      </w:tblGrid>
      <w:tr w:rsidR="00081656" w:rsidRPr="00E02F35" w:rsidTr="00350D37">
        <w:tc>
          <w:tcPr>
            <w:tcW w:w="5306" w:type="dxa"/>
          </w:tcPr>
          <w:p w:rsidR="00081656" w:rsidRPr="00E02F35" w:rsidRDefault="00081656" w:rsidP="00350D37">
            <w:pPr>
              <w:suppressAutoHyphens/>
              <w:jc w:val="both"/>
              <w:rPr>
                <w:rFonts w:ascii="Calibri" w:hAnsi="Calibri"/>
              </w:rPr>
            </w:pPr>
          </w:p>
        </w:tc>
        <w:tc>
          <w:tcPr>
            <w:tcW w:w="5307" w:type="dxa"/>
          </w:tcPr>
          <w:p w:rsidR="00081656" w:rsidRPr="00E02F35" w:rsidRDefault="00081656" w:rsidP="00350D37">
            <w:pPr>
              <w:suppressAutoHyphens/>
              <w:jc w:val="both"/>
              <w:rPr>
                <w:rFonts w:ascii="Calibri" w:hAnsi="Calibri"/>
              </w:rPr>
            </w:pPr>
          </w:p>
        </w:tc>
        <w:tc>
          <w:tcPr>
            <w:tcW w:w="5307" w:type="dxa"/>
          </w:tcPr>
          <w:p w:rsidR="00081656" w:rsidRPr="00E02F35" w:rsidRDefault="00081656" w:rsidP="00711F05">
            <w:pPr>
              <w:ind w:firstLine="0"/>
              <w:jc w:val="both"/>
            </w:pPr>
            <w:r w:rsidRPr="00E02F35">
              <w:t>Приложение №3</w:t>
            </w:r>
          </w:p>
          <w:p w:rsidR="00081656" w:rsidRPr="00E02F35" w:rsidRDefault="00081656" w:rsidP="00711F05">
            <w:pPr>
              <w:ind w:firstLine="0"/>
              <w:jc w:val="both"/>
            </w:pPr>
            <w:r w:rsidRPr="00E02F35">
              <w:t>к постановлению администрации</w:t>
            </w:r>
          </w:p>
          <w:p w:rsidR="00081656" w:rsidRPr="00E02F35" w:rsidRDefault="007F1905" w:rsidP="00711F05">
            <w:pPr>
              <w:ind w:firstLine="0"/>
              <w:jc w:val="both"/>
            </w:pPr>
            <w:r>
              <w:t xml:space="preserve">Мерчанского </w:t>
            </w:r>
            <w:r w:rsidR="00081656">
              <w:t xml:space="preserve"> сельского поселения Крымского района</w:t>
            </w:r>
          </w:p>
          <w:p w:rsidR="00081656" w:rsidRPr="00E02F35" w:rsidRDefault="00081656" w:rsidP="00711F05">
            <w:pPr>
              <w:suppressAutoHyphens/>
              <w:ind w:firstLine="0"/>
              <w:jc w:val="both"/>
              <w:rPr>
                <w:rFonts w:ascii="Calibri" w:hAnsi="Calibri"/>
              </w:rPr>
            </w:pPr>
            <w:r w:rsidRPr="00E02F35">
              <w:t>__________№_________</w:t>
            </w:r>
          </w:p>
        </w:tc>
      </w:tr>
    </w:tbl>
    <w:p w:rsidR="00081656" w:rsidRPr="00E02F35" w:rsidRDefault="00081656" w:rsidP="00711F05">
      <w:pPr>
        <w:suppressAutoHyphens/>
        <w:jc w:val="both"/>
      </w:pPr>
    </w:p>
    <w:p w:rsidR="00081656" w:rsidRPr="008812EA" w:rsidRDefault="00081656" w:rsidP="00711F05">
      <w:pPr>
        <w:suppressAutoHyphens/>
        <w:jc w:val="both"/>
      </w:pPr>
    </w:p>
    <w:p w:rsidR="00081656" w:rsidRPr="00DD27CD" w:rsidRDefault="00081656" w:rsidP="00711F05">
      <w:pPr>
        <w:suppressAutoHyphens/>
        <w:jc w:val="center"/>
        <w:rPr>
          <w:b/>
        </w:rPr>
      </w:pPr>
      <w:r w:rsidRPr="00DD27CD">
        <w:rPr>
          <w:b/>
        </w:rPr>
        <w:t xml:space="preserve">Форма </w:t>
      </w:r>
    </w:p>
    <w:p w:rsidR="00081656" w:rsidRDefault="00376AB3" w:rsidP="00711F05">
      <w:pPr>
        <w:suppressAutoHyphens/>
        <w:jc w:val="center"/>
        <w:rPr>
          <w:b/>
        </w:rPr>
      </w:pPr>
      <w:r w:rsidRPr="008955AE">
        <w:rPr>
          <w:b/>
          <w:shd w:val="clear" w:color="auto" w:fill="FFFFFF"/>
        </w:rPr>
        <w:t>Перечень муниципального имущества</w:t>
      </w:r>
      <w:r w:rsidR="008955AE" w:rsidRPr="008955AE">
        <w:rPr>
          <w:b/>
          <w:shd w:val="clear" w:color="auto" w:fill="FFFFFF"/>
        </w:rPr>
        <w:t xml:space="preserve"> </w:t>
      </w:r>
      <w:r w:rsidRPr="008955AE">
        <w:rPr>
          <w:b/>
          <w:shd w:val="clear" w:color="auto" w:fill="FFFFFF"/>
        </w:rPr>
        <w:t>Мерчанского сельского поселения Крымского района,</w:t>
      </w:r>
      <w:r w:rsidRPr="008812EA">
        <w:rPr>
          <w:rStyle w:val="apple-converted-space"/>
          <w:b/>
          <w:shd w:val="clear" w:color="auto" w:fill="FFFFFF"/>
        </w:rPr>
        <w:t> </w:t>
      </w:r>
      <w:r>
        <w:rPr>
          <w:rStyle w:val="apple-converted-space"/>
          <w:b/>
          <w:shd w:val="clear" w:color="auto" w:fill="FFFFFF"/>
        </w:rPr>
        <w:t> указанного</w:t>
      </w:r>
      <w:r w:rsidR="00081656" w:rsidRPr="00DD27CD">
        <w:rPr>
          <w:rStyle w:val="apple-converted-space"/>
          <w:b/>
          <w:shd w:val="clear" w:color="auto" w:fill="FFFFFF"/>
        </w:rPr>
        <w:t> </w:t>
      </w:r>
      <w:r w:rsidR="00081656" w:rsidRPr="00DD27CD">
        <w:rPr>
          <w:b/>
          <w:shd w:val="clear" w:color="auto" w:fill="FFFFFF"/>
        </w:rPr>
        <w:t>в части</w:t>
      </w:r>
      <w:r w:rsidR="00081656" w:rsidRPr="00DD27CD">
        <w:rPr>
          <w:rStyle w:val="apple-converted-space"/>
          <w:b/>
          <w:shd w:val="clear" w:color="auto" w:fill="FFFFFF"/>
        </w:rPr>
        <w:t xml:space="preserve"> 4 статьи 18 Федерального закона </w:t>
      </w:r>
      <w:r w:rsidR="00081656" w:rsidRPr="00DD27CD">
        <w:rPr>
          <w:b/>
        </w:rPr>
        <w:t xml:space="preserve">от 24 июля 2007 года № 209-ФЗ </w:t>
      </w:r>
      <w:r w:rsidR="00081656" w:rsidRPr="00DD27CD">
        <w:rPr>
          <w:b/>
          <w:shd w:val="clear" w:color="auto" w:fill="FFFFFF"/>
        </w:rPr>
        <w:t>«О развитии малого и среднего предпринимательства в Российской Федерации»</w:t>
      </w:r>
      <w:r w:rsidR="00081656" w:rsidRPr="00DD27CD">
        <w:rPr>
          <w:b/>
        </w:rPr>
        <w:t xml:space="preserve"> на территории </w:t>
      </w:r>
      <w:r w:rsidR="007F1905">
        <w:rPr>
          <w:b/>
        </w:rPr>
        <w:t xml:space="preserve">Мерчанского </w:t>
      </w:r>
      <w:r w:rsidR="00081656" w:rsidRPr="00DD27CD">
        <w:rPr>
          <w:b/>
        </w:rPr>
        <w:t xml:space="preserve"> сельского поселения Крымского района</w:t>
      </w:r>
    </w:p>
    <w:p w:rsidR="00081656" w:rsidRDefault="00081656" w:rsidP="00711F05">
      <w:pPr>
        <w:suppressAutoHyphens/>
        <w:jc w:val="center"/>
        <w:rPr>
          <w:rStyle w:val="apple-converted-space"/>
          <w:b/>
          <w:sz w:val="32"/>
          <w:szCs w:val="32"/>
          <w:shd w:val="clear" w:color="auto" w:fill="FFFFFF"/>
        </w:rPr>
      </w:pPr>
      <w:bookmarkStart w:id="4" w:name="_GoBack"/>
      <w:bookmarkEnd w:id="4"/>
    </w:p>
    <w:p w:rsidR="00081656" w:rsidRDefault="00081656" w:rsidP="00711F05">
      <w:pPr>
        <w:ind w:firstLine="0"/>
      </w:pPr>
      <w:r>
        <w:t>Наименование публично-правового образования _____________________________________________________</w:t>
      </w:r>
    </w:p>
    <w:p w:rsidR="00081656" w:rsidRDefault="00081656" w:rsidP="00711F05">
      <w:pPr>
        <w:ind w:firstLine="0"/>
      </w:pPr>
    </w:p>
    <w:p w:rsidR="00081656" w:rsidRDefault="00081656" w:rsidP="00711F05">
      <w:pPr>
        <w:ind w:firstLine="0"/>
      </w:pPr>
      <w:r>
        <w:t>Данные об органе местного самоуправления, наделенном полномочиями по управлению соответствующим имуществом:</w:t>
      </w:r>
    </w:p>
    <w:p w:rsidR="00081656" w:rsidRDefault="00081656" w:rsidP="00711F05">
      <w:pPr>
        <w:ind w:firstLine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37"/>
        <w:gridCol w:w="9149"/>
      </w:tblGrid>
      <w:tr w:rsidR="00081656" w:rsidTr="00D92E77">
        <w:tc>
          <w:tcPr>
            <w:tcW w:w="5637" w:type="dxa"/>
          </w:tcPr>
          <w:p w:rsidR="00081656" w:rsidRDefault="00081656" w:rsidP="00D92E77">
            <w:pPr>
              <w:ind w:firstLine="0"/>
            </w:pPr>
            <w:r>
              <w:t>Наименование органа</w:t>
            </w:r>
          </w:p>
        </w:tc>
        <w:tc>
          <w:tcPr>
            <w:tcW w:w="9149" w:type="dxa"/>
          </w:tcPr>
          <w:p w:rsidR="00081656" w:rsidRDefault="00081656" w:rsidP="00D92E77">
            <w:pPr>
              <w:ind w:firstLine="0"/>
            </w:pPr>
          </w:p>
        </w:tc>
      </w:tr>
      <w:tr w:rsidR="00081656" w:rsidTr="00D92E77">
        <w:tc>
          <w:tcPr>
            <w:tcW w:w="5637" w:type="dxa"/>
          </w:tcPr>
          <w:p w:rsidR="00081656" w:rsidRDefault="00081656" w:rsidP="00D92E77">
            <w:pPr>
              <w:ind w:firstLine="0"/>
            </w:pPr>
            <w:r>
              <w:t>Почтовый адрес</w:t>
            </w:r>
          </w:p>
        </w:tc>
        <w:tc>
          <w:tcPr>
            <w:tcW w:w="9149" w:type="dxa"/>
          </w:tcPr>
          <w:p w:rsidR="00081656" w:rsidRDefault="00081656" w:rsidP="00D92E77">
            <w:pPr>
              <w:ind w:firstLine="0"/>
            </w:pPr>
          </w:p>
        </w:tc>
      </w:tr>
      <w:tr w:rsidR="00081656" w:rsidTr="00D92E77">
        <w:tc>
          <w:tcPr>
            <w:tcW w:w="5637" w:type="dxa"/>
          </w:tcPr>
          <w:p w:rsidR="00081656" w:rsidRPr="008812EA" w:rsidRDefault="00081656" w:rsidP="00D92E77">
            <w:pPr>
              <w:ind w:firstLine="0"/>
              <w:rPr>
                <w:highlight w:val="red"/>
              </w:rPr>
            </w:pPr>
            <w:r w:rsidRPr="008812EA">
              <w:t>Ответственное структурное подразделение</w:t>
            </w:r>
          </w:p>
        </w:tc>
        <w:tc>
          <w:tcPr>
            <w:tcW w:w="9149" w:type="dxa"/>
          </w:tcPr>
          <w:p w:rsidR="00081656" w:rsidRDefault="00081656" w:rsidP="00D92E77">
            <w:pPr>
              <w:ind w:firstLine="0"/>
            </w:pPr>
          </w:p>
        </w:tc>
      </w:tr>
      <w:tr w:rsidR="00081656" w:rsidTr="00D92E77">
        <w:tc>
          <w:tcPr>
            <w:tcW w:w="5637" w:type="dxa"/>
          </w:tcPr>
          <w:p w:rsidR="00081656" w:rsidRDefault="00081656" w:rsidP="00D92E77">
            <w:pPr>
              <w:ind w:firstLine="0"/>
            </w:pPr>
            <w:r>
              <w:t>Ф.И.О. исполнителя</w:t>
            </w:r>
          </w:p>
        </w:tc>
        <w:tc>
          <w:tcPr>
            <w:tcW w:w="9149" w:type="dxa"/>
          </w:tcPr>
          <w:p w:rsidR="00081656" w:rsidRDefault="00081656" w:rsidP="00D92E77">
            <w:pPr>
              <w:ind w:firstLine="0"/>
            </w:pPr>
          </w:p>
        </w:tc>
      </w:tr>
      <w:tr w:rsidR="00081656" w:rsidTr="00D92E77">
        <w:tc>
          <w:tcPr>
            <w:tcW w:w="5637" w:type="dxa"/>
          </w:tcPr>
          <w:p w:rsidR="00081656" w:rsidRDefault="00081656" w:rsidP="00D92E77">
            <w:pPr>
              <w:ind w:firstLine="0"/>
            </w:pPr>
            <w:r>
              <w:t>Контактный номер телефона</w:t>
            </w:r>
          </w:p>
        </w:tc>
        <w:tc>
          <w:tcPr>
            <w:tcW w:w="9149" w:type="dxa"/>
          </w:tcPr>
          <w:p w:rsidR="00081656" w:rsidRDefault="00081656" w:rsidP="00D92E77">
            <w:pPr>
              <w:ind w:firstLine="0"/>
            </w:pPr>
          </w:p>
        </w:tc>
      </w:tr>
      <w:tr w:rsidR="00081656" w:rsidTr="00D92E77">
        <w:tc>
          <w:tcPr>
            <w:tcW w:w="5637" w:type="dxa"/>
          </w:tcPr>
          <w:p w:rsidR="00081656" w:rsidRDefault="00081656" w:rsidP="00D92E77">
            <w:pPr>
              <w:ind w:firstLine="0"/>
            </w:pPr>
            <w:r>
              <w:t>Адрес электронной почты</w:t>
            </w:r>
          </w:p>
        </w:tc>
        <w:tc>
          <w:tcPr>
            <w:tcW w:w="9149" w:type="dxa"/>
          </w:tcPr>
          <w:p w:rsidR="00081656" w:rsidRDefault="00081656" w:rsidP="00D92E77">
            <w:pPr>
              <w:ind w:firstLine="0"/>
            </w:pPr>
          </w:p>
        </w:tc>
      </w:tr>
      <w:tr w:rsidR="00081656" w:rsidTr="00D92E77">
        <w:tc>
          <w:tcPr>
            <w:tcW w:w="5637" w:type="dxa"/>
          </w:tcPr>
          <w:p w:rsidR="00081656" w:rsidRDefault="00081656" w:rsidP="00D92E77">
            <w:pPr>
              <w:ind w:firstLine="0"/>
            </w:pPr>
            <w:r>
              <w:t>Адрес страницы в информационно-телекоммуникационной сети «Интернет» с размещенным перечнем (изменениями, внесенными в перечень)</w:t>
            </w:r>
          </w:p>
        </w:tc>
        <w:tc>
          <w:tcPr>
            <w:tcW w:w="9149" w:type="dxa"/>
          </w:tcPr>
          <w:p w:rsidR="00081656" w:rsidRDefault="00081656" w:rsidP="00D92E77">
            <w:pPr>
              <w:ind w:firstLine="0"/>
            </w:pPr>
          </w:p>
        </w:tc>
      </w:tr>
    </w:tbl>
    <w:p w:rsidR="00081656" w:rsidRDefault="00081656" w:rsidP="00711F05">
      <w:pPr>
        <w:ind w:firstLine="0"/>
      </w:pP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1418"/>
        <w:gridCol w:w="1276"/>
        <w:gridCol w:w="1417"/>
        <w:gridCol w:w="1418"/>
        <w:gridCol w:w="1275"/>
        <w:gridCol w:w="1134"/>
        <w:gridCol w:w="993"/>
        <w:gridCol w:w="992"/>
        <w:gridCol w:w="850"/>
        <w:gridCol w:w="950"/>
        <w:gridCol w:w="43"/>
        <w:gridCol w:w="866"/>
        <w:gridCol w:w="720"/>
        <w:gridCol w:w="759"/>
      </w:tblGrid>
      <w:tr w:rsidR="00081656" w:rsidRPr="00DE63BC" w:rsidTr="00D92E77">
        <w:trPr>
          <w:trHeight w:val="645"/>
        </w:trPr>
        <w:tc>
          <w:tcPr>
            <w:tcW w:w="675" w:type="dxa"/>
            <w:vMerge w:val="restar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lastRenderedPageBreak/>
              <w:t>№ п\</w:t>
            </w:r>
            <w:proofErr w:type="gramStart"/>
            <w:r w:rsidRPr="00D92E77">
              <w:rPr>
                <w:sz w:val="24"/>
                <w:szCs w:val="24"/>
              </w:rPr>
              <w:t>п</w:t>
            </w:r>
            <w:proofErr w:type="gramEnd"/>
          </w:p>
        </w:tc>
        <w:tc>
          <w:tcPr>
            <w:tcW w:w="1418" w:type="dxa"/>
            <w:vMerge w:val="restar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 xml:space="preserve">Номер в реестре </w:t>
            </w:r>
            <w:proofErr w:type="spellStart"/>
            <w:proofErr w:type="gramStart"/>
            <w:r w:rsidRPr="00D92E77">
              <w:rPr>
                <w:sz w:val="24"/>
                <w:szCs w:val="24"/>
              </w:rPr>
              <w:t>имущест-ва</w:t>
            </w:r>
            <w:proofErr w:type="spellEnd"/>
            <w:proofErr w:type="gramEnd"/>
          </w:p>
        </w:tc>
        <w:tc>
          <w:tcPr>
            <w:tcW w:w="1276" w:type="dxa"/>
            <w:vMerge w:val="restar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Адрес (</w:t>
            </w:r>
            <w:proofErr w:type="spellStart"/>
            <w:r w:rsidRPr="00D92E77">
              <w:rPr>
                <w:sz w:val="24"/>
                <w:szCs w:val="24"/>
              </w:rPr>
              <w:t>место-положе-ние</w:t>
            </w:r>
            <w:proofErr w:type="spellEnd"/>
            <w:r w:rsidRPr="00D92E77">
              <w:rPr>
                <w:sz w:val="24"/>
                <w:szCs w:val="24"/>
              </w:rPr>
              <w:t>) объекта</w:t>
            </w:r>
          </w:p>
        </w:tc>
        <w:tc>
          <w:tcPr>
            <w:tcW w:w="11417" w:type="dxa"/>
            <w:gridSpan w:val="12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Структурированный адрес объекта</w:t>
            </w:r>
          </w:p>
        </w:tc>
      </w:tr>
      <w:tr w:rsidR="00081656" w:rsidRPr="00DE63BC" w:rsidTr="00D92E77">
        <w:trPr>
          <w:trHeight w:val="960"/>
        </w:trPr>
        <w:tc>
          <w:tcPr>
            <w:tcW w:w="675" w:type="dxa"/>
            <w:vMerge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D92E77">
              <w:rPr>
                <w:sz w:val="24"/>
                <w:szCs w:val="24"/>
              </w:rPr>
              <w:t>Наименова-ние</w:t>
            </w:r>
            <w:proofErr w:type="spellEnd"/>
            <w:proofErr w:type="gramEnd"/>
            <w:r w:rsidRPr="00D92E77">
              <w:rPr>
                <w:sz w:val="24"/>
                <w:szCs w:val="24"/>
              </w:rPr>
              <w:t xml:space="preserve"> субъекта РФ</w:t>
            </w:r>
          </w:p>
        </w:tc>
        <w:tc>
          <w:tcPr>
            <w:tcW w:w="1418" w:type="dxa"/>
          </w:tcPr>
          <w:p w:rsidR="00081656" w:rsidRPr="00D92E77" w:rsidRDefault="00081656" w:rsidP="00D92E77">
            <w:pPr>
              <w:ind w:right="-108" w:firstLine="0"/>
              <w:jc w:val="center"/>
              <w:rPr>
                <w:sz w:val="24"/>
                <w:szCs w:val="24"/>
              </w:rPr>
            </w:pPr>
            <w:proofErr w:type="spellStart"/>
            <w:r w:rsidRPr="00D92E77">
              <w:rPr>
                <w:sz w:val="24"/>
                <w:szCs w:val="24"/>
              </w:rPr>
              <w:t>Наименова-ниемуници-пального</w:t>
            </w:r>
            <w:proofErr w:type="spellEnd"/>
            <w:r w:rsidRPr="00D92E77">
              <w:rPr>
                <w:sz w:val="24"/>
                <w:szCs w:val="24"/>
              </w:rPr>
              <w:t xml:space="preserve"> района</w:t>
            </w:r>
          </w:p>
        </w:tc>
        <w:tc>
          <w:tcPr>
            <w:tcW w:w="1275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Наименование сельского поселения</w:t>
            </w:r>
          </w:p>
        </w:tc>
        <w:tc>
          <w:tcPr>
            <w:tcW w:w="1134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 xml:space="preserve">Вид </w:t>
            </w:r>
            <w:proofErr w:type="spellStart"/>
            <w:proofErr w:type="gramStart"/>
            <w:r w:rsidRPr="00D92E77">
              <w:rPr>
                <w:sz w:val="24"/>
                <w:szCs w:val="24"/>
              </w:rPr>
              <w:t>населен-ного</w:t>
            </w:r>
            <w:proofErr w:type="spellEnd"/>
            <w:proofErr w:type="gramEnd"/>
            <w:r w:rsidRPr="00D92E77">
              <w:rPr>
                <w:sz w:val="24"/>
                <w:szCs w:val="24"/>
              </w:rPr>
              <w:t xml:space="preserve"> пункта</w:t>
            </w:r>
          </w:p>
        </w:tc>
        <w:tc>
          <w:tcPr>
            <w:tcW w:w="993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D92E77">
              <w:rPr>
                <w:sz w:val="24"/>
                <w:szCs w:val="24"/>
              </w:rPr>
              <w:t>Наи-мено-ваниенасе-лен-ного</w:t>
            </w:r>
            <w:proofErr w:type="spellEnd"/>
            <w:r w:rsidRPr="00D92E77">
              <w:rPr>
                <w:sz w:val="24"/>
                <w:szCs w:val="24"/>
              </w:rPr>
              <w:t xml:space="preserve"> пункта</w:t>
            </w:r>
          </w:p>
        </w:tc>
        <w:tc>
          <w:tcPr>
            <w:tcW w:w="992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 xml:space="preserve">Тип </w:t>
            </w:r>
            <w:proofErr w:type="spellStart"/>
            <w:r w:rsidRPr="00D92E77">
              <w:rPr>
                <w:sz w:val="24"/>
                <w:szCs w:val="24"/>
              </w:rPr>
              <w:t>элемен-таплани-ровоч-ной</w:t>
            </w:r>
            <w:proofErr w:type="spellEnd"/>
            <w:r w:rsidRPr="00D92E77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92E77">
              <w:rPr>
                <w:sz w:val="24"/>
                <w:szCs w:val="24"/>
              </w:rPr>
              <w:t>струк-туры</w:t>
            </w:r>
            <w:proofErr w:type="spellEnd"/>
            <w:proofErr w:type="gramEnd"/>
          </w:p>
        </w:tc>
        <w:tc>
          <w:tcPr>
            <w:tcW w:w="850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D92E77">
              <w:rPr>
                <w:sz w:val="24"/>
                <w:szCs w:val="24"/>
              </w:rPr>
              <w:t>Наи-менова-ниеэлемен-таплани-ровоч-ной</w:t>
            </w:r>
            <w:proofErr w:type="spellEnd"/>
            <w:r w:rsidRPr="00D92E77"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92E77">
              <w:rPr>
                <w:sz w:val="24"/>
                <w:szCs w:val="24"/>
              </w:rPr>
              <w:t>струк-туры</w:t>
            </w:r>
            <w:proofErr w:type="spellEnd"/>
            <w:proofErr w:type="gramEnd"/>
          </w:p>
        </w:tc>
        <w:tc>
          <w:tcPr>
            <w:tcW w:w="993" w:type="dxa"/>
            <w:gridSpan w:val="2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 xml:space="preserve">Тип элемента </w:t>
            </w:r>
            <w:proofErr w:type="spellStart"/>
            <w:r w:rsidRPr="00D92E77">
              <w:rPr>
                <w:sz w:val="24"/>
                <w:szCs w:val="24"/>
              </w:rPr>
              <w:t>улич-но-дорожной</w:t>
            </w:r>
            <w:proofErr w:type="spellEnd"/>
            <w:r w:rsidRPr="00D92E77">
              <w:rPr>
                <w:sz w:val="24"/>
                <w:szCs w:val="24"/>
              </w:rPr>
              <w:t xml:space="preserve"> сети</w:t>
            </w:r>
          </w:p>
        </w:tc>
        <w:tc>
          <w:tcPr>
            <w:tcW w:w="866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D92E77">
              <w:rPr>
                <w:sz w:val="24"/>
                <w:szCs w:val="24"/>
              </w:rPr>
              <w:t>Наи-мено-ва-ние</w:t>
            </w:r>
            <w:proofErr w:type="spellEnd"/>
            <w:r w:rsidRPr="00D92E77">
              <w:rPr>
                <w:sz w:val="24"/>
                <w:szCs w:val="24"/>
              </w:rPr>
              <w:t xml:space="preserve"> элемента </w:t>
            </w:r>
            <w:proofErr w:type="spellStart"/>
            <w:r w:rsidRPr="00D92E77">
              <w:rPr>
                <w:sz w:val="24"/>
                <w:szCs w:val="24"/>
              </w:rPr>
              <w:t>улич-но-дорож-ной</w:t>
            </w:r>
            <w:proofErr w:type="spellEnd"/>
            <w:r w:rsidRPr="00D92E77">
              <w:rPr>
                <w:sz w:val="24"/>
                <w:szCs w:val="24"/>
              </w:rPr>
              <w:t xml:space="preserve"> сети</w:t>
            </w:r>
          </w:p>
        </w:tc>
        <w:tc>
          <w:tcPr>
            <w:tcW w:w="720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D92E77">
              <w:rPr>
                <w:sz w:val="24"/>
                <w:szCs w:val="24"/>
              </w:rPr>
              <w:t>Но-мер</w:t>
            </w:r>
            <w:proofErr w:type="spellEnd"/>
            <w:proofErr w:type="gramEnd"/>
            <w:r w:rsidRPr="00D92E77">
              <w:rPr>
                <w:sz w:val="24"/>
                <w:szCs w:val="24"/>
              </w:rPr>
              <w:t xml:space="preserve"> дома (включая </w:t>
            </w:r>
            <w:proofErr w:type="spellStart"/>
            <w:r w:rsidRPr="00D92E77">
              <w:rPr>
                <w:sz w:val="24"/>
                <w:szCs w:val="24"/>
              </w:rPr>
              <w:t>лите-ру</w:t>
            </w:r>
            <w:proofErr w:type="spellEnd"/>
            <w:r w:rsidRPr="00D92E77">
              <w:rPr>
                <w:sz w:val="24"/>
                <w:szCs w:val="24"/>
              </w:rPr>
              <w:t>)</w:t>
            </w:r>
          </w:p>
        </w:tc>
        <w:tc>
          <w:tcPr>
            <w:tcW w:w="759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 xml:space="preserve">Тип и </w:t>
            </w:r>
            <w:proofErr w:type="spellStart"/>
            <w:r w:rsidRPr="00D92E77">
              <w:rPr>
                <w:sz w:val="24"/>
                <w:szCs w:val="24"/>
              </w:rPr>
              <w:t>но-меркор-пуса</w:t>
            </w:r>
            <w:proofErr w:type="spellEnd"/>
            <w:r w:rsidRPr="00D92E77">
              <w:rPr>
                <w:sz w:val="24"/>
                <w:szCs w:val="24"/>
              </w:rPr>
              <w:t xml:space="preserve">, строения, </w:t>
            </w:r>
            <w:proofErr w:type="spellStart"/>
            <w:r w:rsidRPr="00D92E77">
              <w:rPr>
                <w:sz w:val="24"/>
                <w:szCs w:val="24"/>
              </w:rPr>
              <w:t>вла-де-ния</w:t>
            </w:r>
            <w:proofErr w:type="spellEnd"/>
          </w:p>
        </w:tc>
      </w:tr>
      <w:tr w:rsidR="00081656" w:rsidRPr="00DE63BC" w:rsidTr="00D92E77">
        <w:tc>
          <w:tcPr>
            <w:tcW w:w="675" w:type="dxa"/>
          </w:tcPr>
          <w:p w:rsidR="00081656" w:rsidRPr="00D92E77" w:rsidRDefault="00081656" w:rsidP="00D92E7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92E7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081656" w:rsidRPr="00D92E77" w:rsidRDefault="00081656" w:rsidP="00D92E7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92E7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081656" w:rsidRPr="00D92E77" w:rsidRDefault="00081656" w:rsidP="00D92E7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92E77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081656" w:rsidRPr="00D92E77" w:rsidRDefault="00081656" w:rsidP="00D92E7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92E7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081656" w:rsidRPr="00D92E77" w:rsidRDefault="00081656" w:rsidP="00D92E7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92E77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081656" w:rsidRPr="00D92E77" w:rsidRDefault="00081656" w:rsidP="00D92E7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92E77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81656" w:rsidRPr="00D92E77" w:rsidRDefault="00081656" w:rsidP="00D92E7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92E77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:rsidR="00081656" w:rsidRPr="00D92E77" w:rsidRDefault="00081656" w:rsidP="00D92E7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92E77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081656" w:rsidRPr="00D92E77" w:rsidRDefault="00081656" w:rsidP="00D92E7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92E77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081656" w:rsidRPr="00D92E77" w:rsidRDefault="00081656" w:rsidP="00D92E7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92E77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950" w:type="dxa"/>
          </w:tcPr>
          <w:p w:rsidR="00081656" w:rsidRPr="00D92E77" w:rsidRDefault="00081656" w:rsidP="00D92E7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92E77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909" w:type="dxa"/>
            <w:gridSpan w:val="2"/>
          </w:tcPr>
          <w:p w:rsidR="00081656" w:rsidRPr="00D92E77" w:rsidRDefault="00081656" w:rsidP="00D92E7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92E77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720" w:type="dxa"/>
          </w:tcPr>
          <w:p w:rsidR="00081656" w:rsidRPr="00D92E77" w:rsidRDefault="00081656" w:rsidP="00D92E7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92E77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759" w:type="dxa"/>
          </w:tcPr>
          <w:p w:rsidR="00081656" w:rsidRPr="00D92E77" w:rsidRDefault="00081656" w:rsidP="00D92E77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D92E77">
              <w:rPr>
                <w:b/>
                <w:sz w:val="24"/>
                <w:szCs w:val="24"/>
              </w:rPr>
              <w:t>14</w:t>
            </w:r>
          </w:p>
        </w:tc>
      </w:tr>
    </w:tbl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88"/>
        <w:gridCol w:w="1553"/>
        <w:gridCol w:w="1752"/>
        <w:gridCol w:w="1764"/>
        <w:gridCol w:w="1879"/>
        <w:gridCol w:w="2500"/>
        <w:gridCol w:w="1789"/>
        <w:gridCol w:w="1761"/>
      </w:tblGrid>
      <w:tr w:rsidR="00081656" w:rsidTr="00D92E77">
        <w:trPr>
          <w:trHeight w:val="450"/>
        </w:trPr>
        <w:tc>
          <w:tcPr>
            <w:tcW w:w="620" w:type="pct"/>
            <w:vMerge w:val="restar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lastRenderedPageBreak/>
              <w:t>Вид объекта недвижимости; движимое имущество</w:t>
            </w:r>
          </w:p>
        </w:tc>
        <w:tc>
          <w:tcPr>
            <w:tcW w:w="1158" w:type="pct"/>
            <w:gridSpan w:val="2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D92E77">
              <w:rPr>
                <w:sz w:val="24"/>
                <w:szCs w:val="24"/>
              </w:rPr>
              <w:t>Кадастровый</w:t>
            </w:r>
            <w:proofErr w:type="gramEnd"/>
            <w:r w:rsidRPr="00D92E77">
              <w:rPr>
                <w:sz w:val="24"/>
                <w:szCs w:val="24"/>
              </w:rPr>
              <w:t xml:space="preserve"> номе</w:t>
            </w:r>
          </w:p>
        </w:tc>
        <w:tc>
          <w:tcPr>
            <w:tcW w:w="615" w:type="pct"/>
            <w:vMerge w:val="restar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 xml:space="preserve">Номер части объекта недвижимости согласно сведениям </w:t>
            </w:r>
            <w:proofErr w:type="spellStart"/>
            <w:proofErr w:type="gramStart"/>
            <w:r w:rsidRPr="00D92E77">
              <w:rPr>
                <w:sz w:val="24"/>
                <w:szCs w:val="24"/>
              </w:rPr>
              <w:t>государствен-ного</w:t>
            </w:r>
            <w:proofErr w:type="spellEnd"/>
            <w:proofErr w:type="gramEnd"/>
            <w:r w:rsidRPr="00D92E77">
              <w:rPr>
                <w:sz w:val="24"/>
                <w:szCs w:val="24"/>
              </w:rPr>
              <w:t xml:space="preserve"> кадастра недвижимости</w:t>
            </w:r>
          </w:p>
        </w:tc>
        <w:tc>
          <w:tcPr>
            <w:tcW w:w="1993" w:type="pct"/>
            <w:gridSpan w:val="3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Основная характеристика объекта недвижимости</w:t>
            </w:r>
          </w:p>
        </w:tc>
        <w:tc>
          <w:tcPr>
            <w:tcW w:w="614" w:type="pct"/>
            <w:vMerge w:val="restar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Наименование объекта учета</w:t>
            </w:r>
          </w:p>
        </w:tc>
      </w:tr>
      <w:tr w:rsidR="00081656" w:rsidTr="00D92E77">
        <w:trPr>
          <w:trHeight w:val="660"/>
        </w:trPr>
        <w:tc>
          <w:tcPr>
            <w:tcW w:w="620" w:type="pct"/>
            <w:vMerge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47" w:type="pc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Номер</w:t>
            </w:r>
          </w:p>
        </w:tc>
        <w:tc>
          <w:tcPr>
            <w:tcW w:w="610" w:type="pc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Тип (кадастровый, условный, устаревший)</w:t>
            </w:r>
          </w:p>
        </w:tc>
        <w:tc>
          <w:tcPr>
            <w:tcW w:w="615" w:type="pct"/>
            <w:vMerge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35" w:type="pc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D92E77">
              <w:rPr>
                <w:sz w:val="24"/>
                <w:szCs w:val="24"/>
              </w:rPr>
              <w:t>Тип (площадь – для земельных участков, зданий, помещений; протяженность, объем, площадь, глубина залегания – для сооружений; протяженность, объем, площадь, глубина залегания согласно проектной документации – для объектов незавершенного строительства)</w:t>
            </w:r>
            <w:proofErr w:type="gramEnd"/>
          </w:p>
        </w:tc>
        <w:tc>
          <w:tcPr>
            <w:tcW w:w="845" w:type="pc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Фактическое значение/</w:t>
            </w:r>
            <w:proofErr w:type="spellStart"/>
            <w:proofErr w:type="gramStart"/>
            <w:r w:rsidRPr="00D92E77">
              <w:rPr>
                <w:sz w:val="24"/>
                <w:szCs w:val="24"/>
              </w:rPr>
              <w:t>Проектируе-мое</w:t>
            </w:r>
            <w:proofErr w:type="spellEnd"/>
            <w:proofErr w:type="gramEnd"/>
            <w:r w:rsidRPr="00D92E77">
              <w:rPr>
                <w:sz w:val="24"/>
                <w:szCs w:val="24"/>
              </w:rPr>
              <w:t xml:space="preserve"> значение (для объектов незавершенного строительства)</w:t>
            </w:r>
          </w:p>
        </w:tc>
        <w:tc>
          <w:tcPr>
            <w:tcW w:w="513" w:type="pc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Единица измерения (для площади – кв</w:t>
            </w:r>
            <w:proofErr w:type="gramStart"/>
            <w:r w:rsidRPr="00D92E77">
              <w:rPr>
                <w:sz w:val="24"/>
                <w:szCs w:val="24"/>
              </w:rPr>
              <w:t>.м</w:t>
            </w:r>
            <w:proofErr w:type="gramEnd"/>
            <w:r w:rsidRPr="00D92E77">
              <w:rPr>
                <w:sz w:val="24"/>
                <w:szCs w:val="24"/>
              </w:rPr>
              <w:t>; для протяженности – м; для глубины залегания – м; для объема – куб.м)</w:t>
            </w:r>
          </w:p>
        </w:tc>
        <w:tc>
          <w:tcPr>
            <w:tcW w:w="614" w:type="pct"/>
            <w:vMerge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81656" w:rsidTr="00D92E77">
        <w:tc>
          <w:tcPr>
            <w:tcW w:w="620" w:type="pc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15</w:t>
            </w:r>
          </w:p>
        </w:tc>
        <w:tc>
          <w:tcPr>
            <w:tcW w:w="547" w:type="pc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16</w:t>
            </w:r>
          </w:p>
        </w:tc>
        <w:tc>
          <w:tcPr>
            <w:tcW w:w="610" w:type="pc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17</w:t>
            </w:r>
          </w:p>
        </w:tc>
        <w:tc>
          <w:tcPr>
            <w:tcW w:w="615" w:type="pc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18</w:t>
            </w:r>
          </w:p>
        </w:tc>
        <w:tc>
          <w:tcPr>
            <w:tcW w:w="635" w:type="pc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19</w:t>
            </w:r>
          </w:p>
        </w:tc>
        <w:tc>
          <w:tcPr>
            <w:tcW w:w="845" w:type="pc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20</w:t>
            </w:r>
          </w:p>
        </w:tc>
        <w:tc>
          <w:tcPr>
            <w:tcW w:w="513" w:type="pc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21</w:t>
            </w:r>
          </w:p>
        </w:tc>
        <w:tc>
          <w:tcPr>
            <w:tcW w:w="614" w:type="pc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22</w:t>
            </w:r>
          </w:p>
        </w:tc>
      </w:tr>
    </w:tbl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42"/>
        <w:gridCol w:w="851"/>
        <w:gridCol w:w="679"/>
        <w:gridCol w:w="738"/>
        <w:gridCol w:w="567"/>
        <w:gridCol w:w="1339"/>
        <w:gridCol w:w="1052"/>
        <w:gridCol w:w="924"/>
        <w:gridCol w:w="924"/>
        <w:gridCol w:w="924"/>
        <w:gridCol w:w="924"/>
        <w:gridCol w:w="924"/>
        <w:gridCol w:w="924"/>
        <w:gridCol w:w="924"/>
        <w:gridCol w:w="925"/>
        <w:gridCol w:w="925"/>
      </w:tblGrid>
      <w:tr w:rsidR="00081656" w:rsidTr="00D92E77">
        <w:trPr>
          <w:trHeight w:val="252"/>
        </w:trPr>
        <w:tc>
          <w:tcPr>
            <w:tcW w:w="5416" w:type="dxa"/>
            <w:gridSpan w:val="6"/>
            <w:vMerge w:val="restar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lastRenderedPageBreak/>
              <w:t>Сведения о движимом имуществе</w:t>
            </w:r>
          </w:p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370" w:type="dxa"/>
            <w:gridSpan w:val="10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Сведения о праве аренды или безвозмездного пользования имуществом</w:t>
            </w:r>
          </w:p>
        </w:tc>
      </w:tr>
      <w:tr w:rsidR="00081656" w:rsidTr="00D92E77">
        <w:trPr>
          <w:trHeight w:val="285"/>
        </w:trPr>
        <w:tc>
          <w:tcPr>
            <w:tcW w:w="5416" w:type="dxa"/>
            <w:gridSpan w:val="6"/>
            <w:vMerge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748" w:type="dxa"/>
            <w:gridSpan w:val="5"/>
            <w:vMerge w:val="restar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Организации, образующей инфраструктуру поддержки субъектов малого и среднего предпринимательства</w:t>
            </w:r>
          </w:p>
        </w:tc>
        <w:tc>
          <w:tcPr>
            <w:tcW w:w="4622" w:type="dxa"/>
            <w:gridSpan w:val="5"/>
            <w:vMerge w:val="restart"/>
          </w:tcPr>
          <w:p w:rsidR="00081656" w:rsidRPr="00D92E77" w:rsidRDefault="00081656" w:rsidP="00D92E77">
            <w:pPr>
              <w:ind w:firstLine="0"/>
              <w:rPr>
                <w:sz w:val="24"/>
                <w:szCs w:val="24"/>
              </w:rPr>
            </w:pPr>
          </w:p>
        </w:tc>
      </w:tr>
      <w:tr w:rsidR="00081656" w:rsidTr="00D92E77">
        <w:trPr>
          <w:cantSplit/>
          <w:trHeight w:val="360"/>
        </w:trPr>
        <w:tc>
          <w:tcPr>
            <w:tcW w:w="1242" w:type="dxa"/>
            <w:vMerge w:val="restart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Тип: оборудование, машины, механизмы, установки, транспортные средства, инвентарь, инструменты, иное</w:t>
            </w:r>
          </w:p>
        </w:tc>
        <w:tc>
          <w:tcPr>
            <w:tcW w:w="851" w:type="dxa"/>
            <w:vMerge w:val="restart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Государственный регистрационный знак (при наличии)</w:t>
            </w:r>
          </w:p>
        </w:tc>
        <w:tc>
          <w:tcPr>
            <w:tcW w:w="679" w:type="dxa"/>
            <w:vMerge w:val="restart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Наименование объекта учета</w:t>
            </w:r>
          </w:p>
        </w:tc>
        <w:tc>
          <w:tcPr>
            <w:tcW w:w="738" w:type="dxa"/>
            <w:vMerge w:val="restart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Марка, модель</w:t>
            </w:r>
          </w:p>
        </w:tc>
        <w:tc>
          <w:tcPr>
            <w:tcW w:w="567" w:type="dxa"/>
            <w:vMerge w:val="restart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Год выпуска</w:t>
            </w:r>
          </w:p>
        </w:tc>
        <w:tc>
          <w:tcPr>
            <w:tcW w:w="1339" w:type="dxa"/>
            <w:vMerge w:val="restart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 xml:space="preserve">Кадастровый номер объекта недвижимого имущества, в том числе земельного участка, </w:t>
            </w:r>
            <w:proofErr w:type="gramStart"/>
            <w:r w:rsidRPr="00D92E77">
              <w:rPr>
                <w:sz w:val="24"/>
                <w:szCs w:val="24"/>
              </w:rPr>
              <w:t>в</w:t>
            </w:r>
            <w:proofErr w:type="gramEnd"/>
            <w:r w:rsidRPr="00D92E77">
              <w:rPr>
                <w:sz w:val="24"/>
                <w:szCs w:val="24"/>
              </w:rPr>
              <w:t xml:space="preserve"> (</w:t>
            </w:r>
            <w:proofErr w:type="gramStart"/>
            <w:r w:rsidRPr="00D92E77">
              <w:rPr>
                <w:sz w:val="24"/>
                <w:szCs w:val="24"/>
              </w:rPr>
              <w:t>на</w:t>
            </w:r>
            <w:proofErr w:type="gramEnd"/>
            <w:r w:rsidRPr="00D92E77">
              <w:rPr>
                <w:sz w:val="24"/>
                <w:szCs w:val="24"/>
              </w:rPr>
              <w:t>) котором расположен объект</w:t>
            </w:r>
          </w:p>
        </w:tc>
        <w:tc>
          <w:tcPr>
            <w:tcW w:w="4748" w:type="dxa"/>
            <w:gridSpan w:val="5"/>
            <w:vMerge/>
          </w:tcPr>
          <w:p w:rsidR="00081656" w:rsidRPr="00D92E77" w:rsidRDefault="00081656" w:rsidP="00D92E77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4622" w:type="dxa"/>
            <w:gridSpan w:val="5"/>
            <w:vMerge/>
          </w:tcPr>
          <w:p w:rsidR="00081656" w:rsidRPr="00D92E77" w:rsidRDefault="00081656" w:rsidP="00D92E77">
            <w:pPr>
              <w:ind w:firstLine="0"/>
              <w:rPr>
                <w:sz w:val="24"/>
                <w:szCs w:val="24"/>
              </w:rPr>
            </w:pPr>
          </w:p>
        </w:tc>
      </w:tr>
      <w:tr w:rsidR="00081656" w:rsidTr="00D92E77">
        <w:trPr>
          <w:cantSplit/>
          <w:trHeight w:val="435"/>
        </w:trPr>
        <w:tc>
          <w:tcPr>
            <w:tcW w:w="1242" w:type="dxa"/>
            <w:vMerge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79" w:type="dxa"/>
            <w:vMerge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  <w:vMerge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39" w:type="dxa"/>
            <w:vMerge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3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Правообладатель</w:t>
            </w:r>
          </w:p>
        </w:tc>
        <w:tc>
          <w:tcPr>
            <w:tcW w:w="1848" w:type="dxa"/>
            <w:gridSpan w:val="2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Документы основание</w:t>
            </w:r>
          </w:p>
        </w:tc>
        <w:tc>
          <w:tcPr>
            <w:tcW w:w="2772" w:type="dxa"/>
            <w:gridSpan w:val="3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Правообладатель</w:t>
            </w:r>
          </w:p>
        </w:tc>
        <w:tc>
          <w:tcPr>
            <w:tcW w:w="1850" w:type="dxa"/>
            <w:gridSpan w:val="2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Документы основание</w:t>
            </w:r>
          </w:p>
        </w:tc>
      </w:tr>
      <w:tr w:rsidR="00081656" w:rsidTr="00D92E77">
        <w:trPr>
          <w:cantSplit/>
          <w:trHeight w:val="3495"/>
        </w:trPr>
        <w:tc>
          <w:tcPr>
            <w:tcW w:w="1242" w:type="dxa"/>
            <w:vMerge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79" w:type="dxa"/>
            <w:vMerge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38" w:type="dxa"/>
            <w:vMerge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39" w:type="dxa"/>
            <w:vMerge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52" w:type="dxa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Полное наименование</w:t>
            </w:r>
          </w:p>
        </w:tc>
        <w:tc>
          <w:tcPr>
            <w:tcW w:w="924" w:type="dxa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ОГРН</w:t>
            </w:r>
          </w:p>
        </w:tc>
        <w:tc>
          <w:tcPr>
            <w:tcW w:w="924" w:type="dxa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ИНН</w:t>
            </w:r>
          </w:p>
        </w:tc>
        <w:tc>
          <w:tcPr>
            <w:tcW w:w="924" w:type="dxa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Дата заключения договора</w:t>
            </w:r>
          </w:p>
        </w:tc>
        <w:tc>
          <w:tcPr>
            <w:tcW w:w="924" w:type="dxa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Дата окончания действия договора</w:t>
            </w:r>
          </w:p>
        </w:tc>
        <w:tc>
          <w:tcPr>
            <w:tcW w:w="924" w:type="dxa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Полное наименование</w:t>
            </w:r>
          </w:p>
        </w:tc>
        <w:tc>
          <w:tcPr>
            <w:tcW w:w="924" w:type="dxa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ОГРН</w:t>
            </w:r>
          </w:p>
        </w:tc>
        <w:tc>
          <w:tcPr>
            <w:tcW w:w="924" w:type="dxa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ИНН</w:t>
            </w:r>
          </w:p>
        </w:tc>
        <w:tc>
          <w:tcPr>
            <w:tcW w:w="925" w:type="dxa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Дата заключения договора</w:t>
            </w:r>
          </w:p>
        </w:tc>
        <w:tc>
          <w:tcPr>
            <w:tcW w:w="925" w:type="dxa"/>
            <w:textDirection w:val="btLr"/>
          </w:tcPr>
          <w:p w:rsidR="00081656" w:rsidRPr="00D92E77" w:rsidRDefault="00081656" w:rsidP="00D92E7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Дата окончания действия договора</w:t>
            </w:r>
          </w:p>
        </w:tc>
      </w:tr>
      <w:tr w:rsidR="00081656" w:rsidTr="00D92E77">
        <w:tc>
          <w:tcPr>
            <w:tcW w:w="1242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24</w:t>
            </w:r>
          </w:p>
        </w:tc>
        <w:tc>
          <w:tcPr>
            <w:tcW w:w="679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25</w:t>
            </w:r>
          </w:p>
        </w:tc>
        <w:tc>
          <w:tcPr>
            <w:tcW w:w="738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26</w:t>
            </w:r>
          </w:p>
        </w:tc>
        <w:tc>
          <w:tcPr>
            <w:tcW w:w="567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27</w:t>
            </w:r>
          </w:p>
        </w:tc>
        <w:tc>
          <w:tcPr>
            <w:tcW w:w="1339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28</w:t>
            </w:r>
          </w:p>
        </w:tc>
        <w:tc>
          <w:tcPr>
            <w:tcW w:w="1052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29</w:t>
            </w:r>
          </w:p>
        </w:tc>
        <w:tc>
          <w:tcPr>
            <w:tcW w:w="924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30</w:t>
            </w:r>
          </w:p>
        </w:tc>
        <w:tc>
          <w:tcPr>
            <w:tcW w:w="924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31</w:t>
            </w:r>
          </w:p>
        </w:tc>
        <w:tc>
          <w:tcPr>
            <w:tcW w:w="924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32</w:t>
            </w:r>
          </w:p>
        </w:tc>
        <w:tc>
          <w:tcPr>
            <w:tcW w:w="924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33</w:t>
            </w:r>
          </w:p>
        </w:tc>
        <w:tc>
          <w:tcPr>
            <w:tcW w:w="924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34</w:t>
            </w:r>
          </w:p>
        </w:tc>
        <w:tc>
          <w:tcPr>
            <w:tcW w:w="924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35</w:t>
            </w:r>
          </w:p>
        </w:tc>
        <w:tc>
          <w:tcPr>
            <w:tcW w:w="924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36</w:t>
            </w:r>
          </w:p>
        </w:tc>
        <w:tc>
          <w:tcPr>
            <w:tcW w:w="925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37</w:t>
            </w:r>
          </w:p>
        </w:tc>
        <w:tc>
          <w:tcPr>
            <w:tcW w:w="925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38</w:t>
            </w:r>
          </w:p>
        </w:tc>
      </w:tr>
    </w:tbl>
    <w:p w:rsidR="00081656" w:rsidRDefault="00081656" w:rsidP="00711F05">
      <w:pPr>
        <w:ind w:firstLine="0"/>
        <w:rPr>
          <w:sz w:val="24"/>
          <w:szCs w:val="24"/>
        </w:rPr>
      </w:pPr>
    </w:p>
    <w:p w:rsidR="00081656" w:rsidRDefault="00081656" w:rsidP="00711F05">
      <w:pPr>
        <w:ind w:firstLine="0"/>
        <w:rPr>
          <w:sz w:val="24"/>
          <w:szCs w:val="24"/>
        </w:rPr>
      </w:pPr>
    </w:p>
    <w:tbl>
      <w:tblPr>
        <w:tblW w:w="0" w:type="auto"/>
        <w:tblInd w:w="26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99"/>
        <w:gridCol w:w="1899"/>
        <w:gridCol w:w="1900"/>
        <w:gridCol w:w="1899"/>
        <w:gridCol w:w="1900"/>
      </w:tblGrid>
      <w:tr w:rsidR="00081656" w:rsidTr="00D92E77">
        <w:trPr>
          <w:trHeight w:val="480"/>
        </w:trPr>
        <w:tc>
          <w:tcPr>
            <w:tcW w:w="1899" w:type="dxa"/>
            <w:vMerge w:val="restar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Указать одно из значений: в перечне (изменениях в перечни)</w:t>
            </w:r>
          </w:p>
        </w:tc>
        <w:tc>
          <w:tcPr>
            <w:tcW w:w="7598" w:type="dxa"/>
            <w:gridSpan w:val="4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Сведения о правовом акте, в соответствии с которым имущество включено в перечень (изменены сведения об имуществе в перечне)</w:t>
            </w:r>
          </w:p>
        </w:tc>
      </w:tr>
      <w:tr w:rsidR="00081656" w:rsidTr="00D92E77">
        <w:trPr>
          <w:trHeight w:val="480"/>
        </w:trPr>
        <w:tc>
          <w:tcPr>
            <w:tcW w:w="1899" w:type="dxa"/>
            <w:vMerge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99" w:type="dxa"/>
            <w:vMerge w:val="restart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Наименование органа, принявшего документ</w:t>
            </w:r>
          </w:p>
        </w:tc>
        <w:tc>
          <w:tcPr>
            <w:tcW w:w="1900" w:type="dxa"/>
            <w:vMerge w:val="restart"/>
          </w:tcPr>
          <w:p w:rsidR="00081656" w:rsidRPr="00D92E77" w:rsidRDefault="00081656" w:rsidP="00D92E77">
            <w:pPr>
              <w:ind w:firstLine="0"/>
              <w:rPr>
                <w:sz w:val="24"/>
                <w:szCs w:val="24"/>
              </w:rPr>
            </w:pPr>
          </w:p>
          <w:p w:rsidR="00081656" w:rsidRPr="00D92E77" w:rsidRDefault="00081656" w:rsidP="00D92E77">
            <w:pPr>
              <w:ind w:firstLine="0"/>
              <w:rPr>
                <w:sz w:val="24"/>
                <w:szCs w:val="24"/>
              </w:rPr>
            </w:pPr>
          </w:p>
          <w:p w:rsidR="00081656" w:rsidRPr="00D92E77" w:rsidRDefault="00081656" w:rsidP="00D92E77">
            <w:pPr>
              <w:ind w:firstLine="0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Вид документа</w:t>
            </w:r>
          </w:p>
        </w:tc>
        <w:tc>
          <w:tcPr>
            <w:tcW w:w="3799" w:type="dxa"/>
            <w:gridSpan w:val="2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Реквизиты документа</w:t>
            </w:r>
          </w:p>
        </w:tc>
      </w:tr>
      <w:tr w:rsidR="00081656" w:rsidTr="00D92E77">
        <w:trPr>
          <w:trHeight w:val="960"/>
        </w:trPr>
        <w:tc>
          <w:tcPr>
            <w:tcW w:w="1899" w:type="dxa"/>
            <w:vMerge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99" w:type="dxa"/>
            <w:vMerge/>
          </w:tcPr>
          <w:p w:rsidR="00081656" w:rsidRPr="00D92E77" w:rsidRDefault="00081656" w:rsidP="00D92E77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900" w:type="dxa"/>
            <w:vMerge/>
          </w:tcPr>
          <w:p w:rsidR="00081656" w:rsidRPr="00D92E77" w:rsidRDefault="00081656" w:rsidP="00D92E77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1899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Дата</w:t>
            </w:r>
          </w:p>
        </w:tc>
        <w:tc>
          <w:tcPr>
            <w:tcW w:w="1900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Номер</w:t>
            </w:r>
          </w:p>
        </w:tc>
      </w:tr>
      <w:tr w:rsidR="00081656" w:rsidTr="00D92E77">
        <w:tc>
          <w:tcPr>
            <w:tcW w:w="1899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39</w:t>
            </w:r>
          </w:p>
        </w:tc>
        <w:tc>
          <w:tcPr>
            <w:tcW w:w="1899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40</w:t>
            </w:r>
          </w:p>
        </w:tc>
        <w:tc>
          <w:tcPr>
            <w:tcW w:w="1900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41</w:t>
            </w:r>
          </w:p>
        </w:tc>
        <w:tc>
          <w:tcPr>
            <w:tcW w:w="1899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42</w:t>
            </w:r>
          </w:p>
        </w:tc>
        <w:tc>
          <w:tcPr>
            <w:tcW w:w="1900" w:type="dxa"/>
          </w:tcPr>
          <w:p w:rsidR="00081656" w:rsidRPr="00D92E77" w:rsidRDefault="00081656" w:rsidP="00D92E77">
            <w:pPr>
              <w:ind w:firstLine="0"/>
              <w:jc w:val="center"/>
              <w:rPr>
                <w:sz w:val="24"/>
                <w:szCs w:val="24"/>
              </w:rPr>
            </w:pPr>
            <w:r w:rsidRPr="00D92E77">
              <w:rPr>
                <w:sz w:val="24"/>
                <w:szCs w:val="24"/>
              </w:rPr>
              <w:t>43</w:t>
            </w:r>
          </w:p>
        </w:tc>
      </w:tr>
    </w:tbl>
    <w:p w:rsidR="00081656" w:rsidRPr="00DE63BC" w:rsidRDefault="00081656" w:rsidP="00711F05">
      <w:pPr>
        <w:ind w:firstLine="0"/>
        <w:rPr>
          <w:sz w:val="24"/>
          <w:szCs w:val="24"/>
        </w:rPr>
      </w:pPr>
    </w:p>
    <w:sectPr w:rsidR="00081656" w:rsidRPr="00DE63BC" w:rsidSect="00711F05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176C9A"/>
    <w:multiLevelType w:val="hybridMultilevel"/>
    <w:tmpl w:val="4A4216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6019"/>
    <w:rsid w:val="00021DCF"/>
    <w:rsid w:val="00065DFF"/>
    <w:rsid w:val="0006686C"/>
    <w:rsid w:val="00081656"/>
    <w:rsid w:val="001436EB"/>
    <w:rsid w:val="0017785F"/>
    <w:rsid w:val="001D662C"/>
    <w:rsid w:val="00222D2F"/>
    <w:rsid w:val="0024161C"/>
    <w:rsid w:val="002B04BB"/>
    <w:rsid w:val="00330C34"/>
    <w:rsid w:val="00346F97"/>
    <w:rsid w:val="00350D37"/>
    <w:rsid w:val="003579D8"/>
    <w:rsid w:val="00376AB3"/>
    <w:rsid w:val="003E7A93"/>
    <w:rsid w:val="00405945"/>
    <w:rsid w:val="00433FB5"/>
    <w:rsid w:val="00476CDA"/>
    <w:rsid w:val="004A606C"/>
    <w:rsid w:val="004F2AC8"/>
    <w:rsid w:val="004F707C"/>
    <w:rsid w:val="005137F8"/>
    <w:rsid w:val="005401D4"/>
    <w:rsid w:val="00547B91"/>
    <w:rsid w:val="005D416C"/>
    <w:rsid w:val="005D4520"/>
    <w:rsid w:val="00612AED"/>
    <w:rsid w:val="006147D4"/>
    <w:rsid w:val="006634E1"/>
    <w:rsid w:val="00711F05"/>
    <w:rsid w:val="00745F7F"/>
    <w:rsid w:val="00757A2A"/>
    <w:rsid w:val="007A16D6"/>
    <w:rsid w:val="007A6155"/>
    <w:rsid w:val="007D5CBE"/>
    <w:rsid w:val="007F1905"/>
    <w:rsid w:val="007F432A"/>
    <w:rsid w:val="008812EA"/>
    <w:rsid w:val="008955AE"/>
    <w:rsid w:val="008B5170"/>
    <w:rsid w:val="008E672B"/>
    <w:rsid w:val="00914145"/>
    <w:rsid w:val="00915DF9"/>
    <w:rsid w:val="009C5C67"/>
    <w:rsid w:val="009D33D9"/>
    <w:rsid w:val="009E17DE"/>
    <w:rsid w:val="00A20893"/>
    <w:rsid w:val="00A40D68"/>
    <w:rsid w:val="00A87A6F"/>
    <w:rsid w:val="00B43D1F"/>
    <w:rsid w:val="00C25F5C"/>
    <w:rsid w:val="00C36019"/>
    <w:rsid w:val="00CE1DC1"/>
    <w:rsid w:val="00D04F1D"/>
    <w:rsid w:val="00D07EE1"/>
    <w:rsid w:val="00D21EA9"/>
    <w:rsid w:val="00D92E77"/>
    <w:rsid w:val="00DB6C57"/>
    <w:rsid w:val="00DD27CD"/>
    <w:rsid w:val="00DE63BC"/>
    <w:rsid w:val="00E02F35"/>
    <w:rsid w:val="00E37C5C"/>
    <w:rsid w:val="00E6038D"/>
    <w:rsid w:val="00F46829"/>
    <w:rsid w:val="00F75414"/>
    <w:rsid w:val="00FA0AFB"/>
    <w:rsid w:val="00FE3FCA"/>
    <w:rsid w:val="00FE5C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145"/>
    <w:pPr>
      <w:ind w:firstLine="851"/>
    </w:pPr>
    <w:rPr>
      <w:rFonts w:ascii="Times New Roman" w:hAnsi="Times New Roman"/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B43D1F"/>
    <w:pPr>
      <w:keepNext/>
      <w:ind w:firstLine="0"/>
      <w:jc w:val="center"/>
      <w:outlineLvl w:val="0"/>
    </w:pPr>
    <w:rPr>
      <w:rFonts w:eastAsia="Times New Roman"/>
      <w:b/>
      <w:bCs/>
      <w:sz w:val="2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43D1F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Standard">
    <w:name w:val="Standard"/>
    <w:uiPriority w:val="99"/>
    <w:rsid w:val="00914145"/>
    <w:pPr>
      <w:suppressAutoHyphens/>
      <w:autoSpaceDN w:val="0"/>
      <w:spacing w:after="200" w:line="276" w:lineRule="auto"/>
      <w:textAlignment w:val="baseline"/>
    </w:pPr>
    <w:rPr>
      <w:kern w:val="3"/>
      <w:lang w:eastAsia="en-US"/>
    </w:rPr>
  </w:style>
  <w:style w:type="paragraph" w:styleId="a3">
    <w:name w:val="Balloon Text"/>
    <w:basedOn w:val="a"/>
    <w:link w:val="a4"/>
    <w:uiPriority w:val="99"/>
    <w:semiHidden/>
    <w:rsid w:val="0091414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1414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B43D1F"/>
    <w:rPr>
      <w:rFonts w:cs="Times New Roman"/>
    </w:rPr>
  </w:style>
  <w:style w:type="paragraph" w:styleId="a5">
    <w:name w:val="List Paragraph"/>
    <w:basedOn w:val="a"/>
    <w:uiPriority w:val="99"/>
    <w:qFormat/>
    <w:rsid w:val="00B43D1F"/>
    <w:pPr>
      <w:ind w:left="720"/>
      <w:contextualSpacing/>
    </w:pPr>
  </w:style>
  <w:style w:type="character" w:styleId="a6">
    <w:name w:val="Hyperlink"/>
    <w:basedOn w:val="a0"/>
    <w:uiPriority w:val="99"/>
    <w:rsid w:val="00B43D1F"/>
    <w:rPr>
      <w:rFonts w:cs="Times New Roman"/>
      <w:color w:val="0000FF"/>
      <w:u w:val="single"/>
    </w:rPr>
  </w:style>
  <w:style w:type="paragraph" w:customStyle="1" w:styleId="ConsPlusNormal">
    <w:name w:val="ConsPlusNormal"/>
    <w:uiPriority w:val="99"/>
    <w:rsid w:val="00B43D1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s1">
    <w:name w:val="s_1"/>
    <w:basedOn w:val="a"/>
    <w:uiPriority w:val="99"/>
    <w:rsid w:val="00B43D1F"/>
    <w:pPr>
      <w:spacing w:before="100" w:beforeAutospacing="1" w:after="100" w:afterAutospacing="1"/>
      <w:ind w:firstLine="0"/>
    </w:pPr>
    <w:rPr>
      <w:rFonts w:eastAsia="Times New Roman"/>
      <w:sz w:val="24"/>
      <w:szCs w:val="24"/>
      <w:lang w:eastAsia="ru-RU"/>
    </w:rPr>
  </w:style>
  <w:style w:type="character" w:customStyle="1" w:styleId="blk">
    <w:name w:val="blk"/>
    <w:basedOn w:val="a0"/>
    <w:uiPriority w:val="99"/>
    <w:rsid w:val="00B43D1F"/>
    <w:rPr>
      <w:rFonts w:cs="Times New Roman"/>
    </w:rPr>
  </w:style>
  <w:style w:type="table" w:styleId="a7">
    <w:name w:val="Table Grid"/>
    <w:basedOn w:val="a1"/>
    <w:uiPriority w:val="99"/>
    <w:rsid w:val="00711F0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Plain Text"/>
    <w:basedOn w:val="a"/>
    <w:link w:val="a9"/>
    <w:rsid w:val="0024161C"/>
    <w:pPr>
      <w:ind w:firstLine="0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rsid w:val="0024161C"/>
    <w:rPr>
      <w:rFonts w:ascii="Courier New" w:eastAsia="Times New Roman" w:hAnsi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145"/>
    <w:pPr>
      <w:ind w:firstLine="851"/>
    </w:pPr>
    <w:rPr>
      <w:rFonts w:ascii="Times New Roman" w:hAnsi="Times New Roman"/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B43D1F"/>
    <w:pPr>
      <w:keepNext/>
      <w:ind w:firstLine="0"/>
      <w:jc w:val="center"/>
      <w:outlineLvl w:val="0"/>
    </w:pPr>
    <w:rPr>
      <w:rFonts w:eastAsia="Times New Roman"/>
      <w:b/>
      <w:bCs/>
      <w:sz w:val="2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43D1F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Standard">
    <w:name w:val="Standard"/>
    <w:uiPriority w:val="99"/>
    <w:rsid w:val="00914145"/>
    <w:pPr>
      <w:suppressAutoHyphens/>
      <w:autoSpaceDN w:val="0"/>
      <w:spacing w:after="200" w:line="276" w:lineRule="auto"/>
      <w:textAlignment w:val="baseline"/>
    </w:pPr>
    <w:rPr>
      <w:kern w:val="3"/>
      <w:lang w:eastAsia="en-US"/>
    </w:rPr>
  </w:style>
  <w:style w:type="paragraph" w:styleId="a3">
    <w:name w:val="Balloon Text"/>
    <w:basedOn w:val="a"/>
    <w:link w:val="a4"/>
    <w:uiPriority w:val="99"/>
    <w:semiHidden/>
    <w:rsid w:val="0091414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91414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B43D1F"/>
    <w:rPr>
      <w:rFonts w:cs="Times New Roman"/>
    </w:rPr>
  </w:style>
  <w:style w:type="paragraph" w:styleId="a5">
    <w:name w:val="List Paragraph"/>
    <w:basedOn w:val="a"/>
    <w:uiPriority w:val="99"/>
    <w:qFormat/>
    <w:rsid w:val="00B43D1F"/>
    <w:pPr>
      <w:ind w:left="720"/>
      <w:contextualSpacing/>
    </w:pPr>
  </w:style>
  <w:style w:type="character" w:styleId="a6">
    <w:name w:val="Hyperlink"/>
    <w:basedOn w:val="a0"/>
    <w:uiPriority w:val="99"/>
    <w:rsid w:val="00B43D1F"/>
    <w:rPr>
      <w:rFonts w:cs="Times New Roman"/>
      <w:color w:val="0000FF"/>
      <w:u w:val="single"/>
    </w:rPr>
  </w:style>
  <w:style w:type="paragraph" w:customStyle="1" w:styleId="ConsPlusNormal">
    <w:name w:val="ConsPlusNormal"/>
    <w:uiPriority w:val="99"/>
    <w:rsid w:val="00B43D1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s1">
    <w:name w:val="s_1"/>
    <w:basedOn w:val="a"/>
    <w:uiPriority w:val="99"/>
    <w:rsid w:val="00B43D1F"/>
    <w:pPr>
      <w:spacing w:before="100" w:beforeAutospacing="1" w:after="100" w:afterAutospacing="1"/>
      <w:ind w:firstLine="0"/>
    </w:pPr>
    <w:rPr>
      <w:rFonts w:eastAsia="Times New Roman"/>
      <w:sz w:val="24"/>
      <w:szCs w:val="24"/>
      <w:lang w:eastAsia="ru-RU"/>
    </w:rPr>
  </w:style>
  <w:style w:type="character" w:customStyle="1" w:styleId="blk">
    <w:name w:val="blk"/>
    <w:basedOn w:val="a0"/>
    <w:uiPriority w:val="99"/>
    <w:rsid w:val="00B43D1F"/>
    <w:rPr>
      <w:rFonts w:cs="Times New Roman"/>
    </w:rPr>
  </w:style>
  <w:style w:type="table" w:styleId="a7">
    <w:name w:val="Table Grid"/>
    <w:basedOn w:val="a1"/>
    <w:uiPriority w:val="99"/>
    <w:rsid w:val="00711F0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Plain Text"/>
    <w:basedOn w:val="a"/>
    <w:link w:val="a9"/>
    <w:rsid w:val="0024161C"/>
    <w:pPr>
      <w:ind w:firstLine="0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rsid w:val="0024161C"/>
    <w:rPr>
      <w:rFonts w:ascii="Courier New" w:eastAsia="Times New Roman" w:hAnsi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C4061A914CFD3E8DCA69606302BCD7DD8F4BD7825E293710F5B184B1E0F1E4DC4CC943A6A66D1F32t1YFH" TargetMode="External"/><Relationship Id="rId13" Type="http://schemas.openxmlformats.org/officeDocument/2006/relationships/hyperlink" Target="http://ivo.garant.ru/" TargetMode="External"/><Relationship Id="rId18" Type="http://schemas.openxmlformats.org/officeDocument/2006/relationships/hyperlink" Target="http://ivo.garant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ivo.garant.ru/" TargetMode="External"/><Relationship Id="rId7" Type="http://schemas.openxmlformats.org/officeDocument/2006/relationships/hyperlink" Target="http://ivo.garant.ru/" TargetMode="External"/><Relationship Id="rId12" Type="http://schemas.openxmlformats.org/officeDocument/2006/relationships/hyperlink" Target="http://www.consultant.ru/document/cons_doc_LAW_103023/" TargetMode="External"/><Relationship Id="rId17" Type="http://schemas.openxmlformats.org/officeDocument/2006/relationships/hyperlink" Target="http://ivo.garant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ivo.garant.ru/" TargetMode="External"/><Relationship Id="rId20" Type="http://schemas.openxmlformats.org/officeDocument/2006/relationships/hyperlink" Target="http://ivo.garant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ivo.garant.ru/" TargetMode="External"/><Relationship Id="rId11" Type="http://schemas.openxmlformats.org/officeDocument/2006/relationships/hyperlink" Target="http://ivo.garant.ru/" TargetMode="External"/><Relationship Id="rId24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hyperlink" Target="http://ivo.garant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BBD67345FE7147405576C1AD412BF9AD765F05E41B097C75FB6E08D2D7357B2F6D75ECB622590C43e1sDG" TargetMode="External"/><Relationship Id="rId19" Type="http://schemas.openxmlformats.org/officeDocument/2006/relationships/hyperlink" Target="http://ivo.garant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128E9B803FB8160A514E5C43E17D6C064D4F88FA8D3A877EEC3813E50885467E19829DB0F545C9BFj7aCH" TargetMode="External"/><Relationship Id="rId14" Type="http://schemas.openxmlformats.org/officeDocument/2006/relationships/hyperlink" Target="http://ivo.garant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4174</Words>
  <Characters>23792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</cp:lastModifiedBy>
  <cp:revision>3</cp:revision>
  <dcterms:created xsi:type="dcterms:W3CDTF">2017-03-14T07:11:00Z</dcterms:created>
  <dcterms:modified xsi:type="dcterms:W3CDTF">2017-03-14T07:46:00Z</dcterms:modified>
</cp:coreProperties>
</file>