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DDE" w:rsidRPr="00763BCD" w:rsidRDefault="005200B1" w:rsidP="00454DDE">
      <w:pPr>
        <w:jc w:val="center"/>
        <w:rPr>
          <w:b/>
          <w:sz w:val="28"/>
          <w:szCs w:val="28"/>
          <w:u w:val="single"/>
        </w:rPr>
      </w:pPr>
      <w:r>
        <w:rPr>
          <w:b/>
          <w:noProof/>
          <w:sz w:val="28"/>
          <w:szCs w:val="28"/>
        </w:rPr>
        <w:drawing>
          <wp:inline distT="0" distB="0" distL="0" distR="0">
            <wp:extent cx="542925" cy="676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454DDE" w:rsidRPr="00763BCD" w:rsidRDefault="00454DDE" w:rsidP="00454DDE">
      <w:pPr>
        <w:jc w:val="center"/>
        <w:rPr>
          <w:b/>
          <w:sz w:val="28"/>
          <w:szCs w:val="28"/>
        </w:rPr>
      </w:pPr>
    </w:p>
    <w:p w:rsidR="00BD1452" w:rsidRPr="00BD1452" w:rsidRDefault="00BD1452" w:rsidP="00195CF2">
      <w:pPr>
        <w:spacing w:line="276" w:lineRule="auto"/>
        <w:jc w:val="center"/>
        <w:rPr>
          <w:rFonts w:cs="Calibri"/>
          <w:b/>
          <w:sz w:val="28"/>
          <w:szCs w:val="28"/>
        </w:rPr>
      </w:pPr>
      <w:r w:rsidRPr="00BD1452">
        <w:rPr>
          <w:rFonts w:cs="Calibri"/>
          <w:b/>
          <w:sz w:val="28"/>
          <w:szCs w:val="28"/>
        </w:rPr>
        <w:t>АДМИНИСТРАЦИЯ МЕРЧАНСКОГО  СЕЛЬСКОГО ПОСЕЛЕНИЯ</w:t>
      </w:r>
    </w:p>
    <w:p w:rsidR="00BD1452" w:rsidRDefault="00BD1452" w:rsidP="00195CF2">
      <w:pPr>
        <w:spacing w:line="276" w:lineRule="auto"/>
        <w:jc w:val="center"/>
        <w:rPr>
          <w:rFonts w:cs="Calibri"/>
          <w:b/>
          <w:sz w:val="28"/>
          <w:szCs w:val="28"/>
        </w:rPr>
      </w:pPr>
      <w:r w:rsidRPr="00BD1452">
        <w:rPr>
          <w:rFonts w:cs="Calibri"/>
          <w:b/>
          <w:sz w:val="28"/>
          <w:szCs w:val="28"/>
        </w:rPr>
        <w:t>КРЫМСКОГО РАЙОНА</w:t>
      </w:r>
    </w:p>
    <w:p w:rsidR="00195CF2" w:rsidRPr="00BD1452" w:rsidRDefault="00195CF2" w:rsidP="00195CF2">
      <w:pPr>
        <w:spacing w:line="276" w:lineRule="auto"/>
        <w:jc w:val="center"/>
        <w:rPr>
          <w:rFonts w:cs="Calibri"/>
          <w:b/>
          <w:sz w:val="28"/>
          <w:szCs w:val="28"/>
        </w:rPr>
      </w:pPr>
    </w:p>
    <w:p w:rsidR="00BD1452" w:rsidRPr="00BD1452" w:rsidRDefault="00BD1452" w:rsidP="00BD1452">
      <w:pPr>
        <w:spacing w:after="200" w:line="276" w:lineRule="auto"/>
        <w:jc w:val="center"/>
        <w:rPr>
          <w:rFonts w:cs="Calibri"/>
          <w:b/>
          <w:sz w:val="36"/>
          <w:szCs w:val="36"/>
        </w:rPr>
      </w:pPr>
      <w:r w:rsidRPr="00BD1452">
        <w:rPr>
          <w:rFonts w:cs="Calibri"/>
          <w:b/>
          <w:sz w:val="36"/>
          <w:szCs w:val="36"/>
        </w:rPr>
        <w:t>ПОСТАНОВЛЕНИ</w:t>
      </w:r>
      <w:r w:rsidR="00F008F3">
        <w:rPr>
          <w:rFonts w:cs="Calibri"/>
          <w:b/>
          <w:sz w:val="36"/>
          <w:szCs w:val="36"/>
        </w:rPr>
        <w:t>Е</w:t>
      </w:r>
    </w:p>
    <w:p w:rsidR="00BD1452" w:rsidRPr="00BD1452" w:rsidRDefault="00195CF2" w:rsidP="00BD1452">
      <w:pPr>
        <w:spacing w:line="276" w:lineRule="auto"/>
        <w:rPr>
          <w:rFonts w:cs="Calibri"/>
        </w:rPr>
      </w:pPr>
      <w:r>
        <w:rPr>
          <w:rFonts w:cs="Calibri"/>
        </w:rPr>
        <w:t xml:space="preserve">от </w:t>
      </w:r>
      <w:r w:rsidR="005753F3">
        <w:rPr>
          <w:rFonts w:cs="Calibri"/>
        </w:rPr>
        <w:t>11</w:t>
      </w:r>
      <w:r w:rsidR="00782489">
        <w:rPr>
          <w:rFonts w:cs="Calibri"/>
        </w:rPr>
        <w:t>.12.202</w:t>
      </w:r>
      <w:r w:rsidR="005753F3">
        <w:rPr>
          <w:rFonts w:cs="Calibri"/>
        </w:rPr>
        <w:t>3</w:t>
      </w:r>
      <w:r w:rsidR="00BD1452" w:rsidRPr="00BD1452">
        <w:rPr>
          <w:rFonts w:cs="Calibri"/>
        </w:rPr>
        <w:tab/>
      </w:r>
      <w:r w:rsidR="00BD1452" w:rsidRPr="00BD1452">
        <w:rPr>
          <w:rFonts w:cs="Calibri"/>
        </w:rPr>
        <w:tab/>
        <w:t xml:space="preserve">                                                                                           </w:t>
      </w:r>
      <w:r>
        <w:rPr>
          <w:rFonts w:cs="Calibri"/>
        </w:rPr>
        <w:t xml:space="preserve">            </w:t>
      </w:r>
      <w:r w:rsidR="00BD1452" w:rsidRPr="00BD1452">
        <w:rPr>
          <w:rFonts w:cs="Calibri"/>
        </w:rPr>
        <w:t xml:space="preserve">№ </w:t>
      </w:r>
      <w:r w:rsidR="00782489">
        <w:rPr>
          <w:rFonts w:cs="Calibri"/>
        </w:rPr>
        <w:t>1</w:t>
      </w:r>
      <w:r w:rsidR="005753F3">
        <w:rPr>
          <w:rFonts w:cs="Calibri"/>
        </w:rPr>
        <w:t>30</w:t>
      </w:r>
    </w:p>
    <w:p w:rsidR="00BD1452" w:rsidRPr="00BD1452" w:rsidRDefault="00BD1452" w:rsidP="00BD1452">
      <w:pPr>
        <w:spacing w:after="200" w:line="276" w:lineRule="auto"/>
        <w:ind w:firstLine="720"/>
        <w:rPr>
          <w:rFonts w:cs="Calibri"/>
        </w:rPr>
      </w:pPr>
      <w:r w:rsidRPr="00BD1452">
        <w:rPr>
          <w:rFonts w:cs="Calibri"/>
        </w:rPr>
        <w:t xml:space="preserve">                                                      село Мерчанское</w:t>
      </w:r>
    </w:p>
    <w:p w:rsidR="00F008F3" w:rsidRDefault="00F008F3" w:rsidP="00195CF2">
      <w:pPr>
        <w:ind w:firstLine="720"/>
        <w:jc w:val="center"/>
        <w:rPr>
          <w:rFonts w:cs="Calibri"/>
          <w:b/>
          <w:sz w:val="28"/>
          <w:szCs w:val="28"/>
        </w:rPr>
      </w:pPr>
    </w:p>
    <w:p w:rsidR="00A2748E" w:rsidRDefault="00195CF2" w:rsidP="00195CF2">
      <w:pPr>
        <w:ind w:firstLine="720"/>
        <w:jc w:val="center"/>
        <w:rPr>
          <w:rFonts w:cs="Calibri"/>
          <w:b/>
          <w:sz w:val="28"/>
          <w:szCs w:val="28"/>
        </w:rPr>
      </w:pPr>
      <w:r w:rsidRPr="00195CF2">
        <w:rPr>
          <w:rFonts w:cs="Calibri"/>
          <w:b/>
          <w:sz w:val="28"/>
          <w:szCs w:val="28"/>
        </w:rPr>
        <w:t xml:space="preserve">О внесении изменений в постановление администрации Мерчанского сельского поселения Крымского района </w:t>
      </w:r>
    </w:p>
    <w:p w:rsidR="00195CF2" w:rsidRPr="00195CF2" w:rsidRDefault="00195CF2" w:rsidP="00195CF2">
      <w:pPr>
        <w:ind w:firstLine="720"/>
        <w:jc w:val="center"/>
        <w:rPr>
          <w:rFonts w:cs="Calibri"/>
          <w:b/>
          <w:sz w:val="28"/>
          <w:szCs w:val="28"/>
        </w:rPr>
      </w:pPr>
      <w:r w:rsidRPr="00195CF2">
        <w:rPr>
          <w:rFonts w:cs="Calibri"/>
          <w:b/>
          <w:sz w:val="28"/>
          <w:szCs w:val="28"/>
        </w:rPr>
        <w:t>от 11 декабря 2017 года № 349 «О комиссии по соблюдению требований к служебному поведению муниципальных служащих администрации   Мерчанского сельского поселения Крымского района и урегулированию конфликта интересов»</w:t>
      </w:r>
    </w:p>
    <w:p w:rsidR="00195CF2" w:rsidRPr="00195CF2" w:rsidRDefault="00195CF2" w:rsidP="00195CF2">
      <w:pPr>
        <w:spacing w:after="200" w:line="276" w:lineRule="auto"/>
        <w:rPr>
          <w:rFonts w:cs="Calibri"/>
        </w:rPr>
      </w:pPr>
    </w:p>
    <w:p w:rsidR="00195CF2" w:rsidRPr="00195CF2" w:rsidRDefault="00782489" w:rsidP="00195CF2">
      <w:pPr>
        <w:ind w:firstLine="720"/>
        <w:jc w:val="both"/>
        <w:rPr>
          <w:rFonts w:cs="Calibri"/>
          <w:sz w:val="28"/>
          <w:szCs w:val="28"/>
        </w:rPr>
      </w:pPr>
      <w:r>
        <w:rPr>
          <w:rFonts w:cs="Calibri"/>
          <w:sz w:val="28"/>
          <w:szCs w:val="28"/>
        </w:rPr>
        <w:t>В</w:t>
      </w:r>
      <w:r w:rsidR="00195CF2" w:rsidRPr="00195CF2">
        <w:rPr>
          <w:rFonts w:cs="Calibri"/>
          <w:sz w:val="28"/>
          <w:szCs w:val="28"/>
        </w:rPr>
        <w:t xml:space="preserve"> целях актуализации регламента работы комиссии по соблюдению требований к служебному поведения муниципальных служащих администрации </w:t>
      </w:r>
      <w:r w:rsidR="00195CF2">
        <w:rPr>
          <w:rFonts w:cs="Calibri"/>
          <w:sz w:val="28"/>
          <w:szCs w:val="28"/>
        </w:rPr>
        <w:t xml:space="preserve">Мерчанского </w:t>
      </w:r>
      <w:r w:rsidR="00195CF2" w:rsidRPr="00195CF2">
        <w:rPr>
          <w:rFonts w:cs="Calibri"/>
          <w:sz w:val="28"/>
          <w:szCs w:val="28"/>
        </w:rPr>
        <w:t xml:space="preserve"> сельского поселения Крымского района в соответствии с требованиями Федерального Закона от 25 декабря 2008 года  № 273-ФЗ «О противодействии коррупции»  и  Указа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w:t>
      </w:r>
      <w:r w:rsidR="00AA1263">
        <w:rPr>
          <w:rFonts w:cs="Calibri"/>
          <w:sz w:val="28"/>
          <w:szCs w:val="28"/>
        </w:rPr>
        <w:t xml:space="preserve">руководствуясь Уставом Мерчанского сельского поселения, Крымского района, </w:t>
      </w:r>
      <w:r w:rsidR="00195CF2" w:rsidRPr="00195CF2">
        <w:rPr>
          <w:rFonts w:cs="Calibri"/>
          <w:sz w:val="28"/>
          <w:szCs w:val="28"/>
        </w:rPr>
        <w:t>п о с т а н о в л я ю:</w:t>
      </w:r>
    </w:p>
    <w:p w:rsidR="00AA1263" w:rsidRDefault="00195CF2" w:rsidP="00195CF2">
      <w:pPr>
        <w:ind w:firstLine="720"/>
        <w:jc w:val="both"/>
        <w:rPr>
          <w:rFonts w:cs="Calibri"/>
          <w:sz w:val="28"/>
          <w:szCs w:val="28"/>
        </w:rPr>
      </w:pPr>
      <w:r w:rsidRPr="00195CF2">
        <w:rPr>
          <w:rFonts w:cs="Calibri"/>
          <w:sz w:val="28"/>
          <w:szCs w:val="28"/>
        </w:rPr>
        <w:t xml:space="preserve">1. Внести в постановление администрации </w:t>
      </w:r>
      <w:r>
        <w:rPr>
          <w:rFonts w:cs="Calibri"/>
          <w:sz w:val="28"/>
          <w:szCs w:val="28"/>
        </w:rPr>
        <w:t>Мерчанского</w:t>
      </w:r>
      <w:r w:rsidRPr="00195CF2">
        <w:rPr>
          <w:rFonts w:cs="Calibri"/>
          <w:sz w:val="28"/>
          <w:szCs w:val="28"/>
        </w:rPr>
        <w:t xml:space="preserve"> сельского поселения Крымского района от </w:t>
      </w:r>
      <w:r>
        <w:rPr>
          <w:rFonts w:cs="Calibri"/>
          <w:sz w:val="28"/>
          <w:szCs w:val="28"/>
        </w:rPr>
        <w:t>11</w:t>
      </w:r>
      <w:r w:rsidRPr="00195CF2">
        <w:rPr>
          <w:rFonts w:cs="Calibri"/>
          <w:sz w:val="28"/>
          <w:szCs w:val="28"/>
        </w:rPr>
        <w:t xml:space="preserve"> декабря 2017 года № </w:t>
      </w:r>
      <w:r>
        <w:rPr>
          <w:rFonts w:cs="Calibri"/>
          <w:sz w:val="28"/>
          <w:szCs w:val="28"/>
        </w:rPr>
        <w:t>349</w:t>
      </w:r>
      <w:r w:rsidRPr="00195CF2">
        <w:rPr>
          <w:rFonts w:cs="Calibri"/>
          <w:sz w:val="28"/>
          <w:szCs w:val="28"/>
        </w:rPr>
        <w:t xml:space="preserve"> «О комиссии по соблюдению требований к служебному поведению муниципальных служащих администрации </w:t>
      </w:r>
      <w:r>
        <w:rPr>
          <w:rFonts w:cs="Calibri"/>
          <w:sz w:val="28"/>
          <w:szCs w:val="28"/>
        </w:rPr>
        <w:t xml:space="preserve">Мерчанского </w:t>
      </w:r>
      <w:r w:rsidRPr="00195CF2">
        <w:rPr>
          <w:rFonts w:cs="Calibri"/>
          <w:sz w:val="28"/>
          <w:szCs w:val="28"/>
        </w:rPr>
        <w:t xml:space="preserve"> сельского поселения Крымского района и урегулированию конфликта интересов» </w:t>
      </w:r>
      <w:r w:rsidR="00AA1263">
        <w:rPr>
          <w:rFonts w:cs="Calibri"/>
          <w:sz w:val="28"/>
          <w:szCs w:val="28"/>
        </w:rPr>
        <w:t xml:space="preserve">следующие </w:t>
      </w:r>
      <w:r w:rsidR="00FD7919">
        <w:rPr>
          <w:rFonts w:cs="Calibri"/>
          <w:sz w:val="28"/>
          <w:szCs w:val="28"/>
        </w:rPr>
        <w:t>дополнения</w:t>
      </w:r>
      <w:r w:rsidR="00AA1263">
        <w:rPr>
          <w:rFonts w:cs="Calibri"/>
          <w:sz w:val="28"/>
          <w:szCs w:val="28"/>
        </w:rPr>
        <w:t>:</w:t>
      </w:r>
    </w:p>
    <w:p w:rsidR="00AA1263" w:rsidRDefault="00FD7919" w:rsidP="00FD79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«Пункт </w:t>
      </w:r>
      <w:r w:rsidR="00FB7091">
        <w:rPr>
          <w:rFonts w:ascii="Times New Roman" w:hAnsi="Times New Roman" w:cs="Times New Roman"/>
          <w:sz w:val="28"/>
          <w:szCs w:val="28"/>
        </w:rPr>
        <w:t>2.1</w:t>
      </w:r>
      <w:r w:rsidR="00AA1263" w:rsidRPr="00C430C4">
        <w:rPr>
          <w:rFonts w:ascii="Times New Roman" w:hAnsi="Times New Roman" w:cs="Times New Roman"/>
          <w:sz w:val="28"/>
          <w:szCs w:val="28"/>
        </w:rPr>
        <w:t>. Утвердить</w:t>
      </w:r>
      <w:r>
        <w:rPr>
          <w:rFonts w:ascii="Times New Roman" w:hAnsi="Times New Roman" w:cs="Times New Roman"/>
          <w:sz w:val="28"/>
          <w:szCs w:val="28"/>
        </w:rPr>
        <w:t xml:space="preserve"> </w:t>
      </w:r>
      <w:hyperlink w:anchor="Par191" w:history="1">
        <w:r w:rsidR="00AA1263" w:rsidRPr="00C430C4">
          <w:rPr>
            <w:rFonts w:ascii="Times New Roman" w:hAnsi="Times New Roman" w:cs="Times New Roman"/>
            <w:sz w:val="28"/>
            <w:szCs w:val="28"/>
          </w:rPr>
          <w:t>состав</w:t>
        </w:r>
      </w:hyperlink>
      <w:r w:rsidR="00AA1263" w:rsidRPr="00C430C4">
        <w:rPr>
          <w:rFonts w:ascii="Times New Roman" w:hAnsi="Times New Roman" w:cs="Times New Roman"/>
          <w:sz w:val="28"/>
          <w:szCs w:val="28"/>
        </w:rPr>
        <w:t xml:space="preserve"> Комиссии по соблюдению требований к служебному поведению муниципальных служащих </w:t>
      </w:r>
      <w:r w:rsidR="00AA1263">
        <w:rPr>
          <w:rFonts w:ascii="Times New Roman" w:hAnsi="Times New Roman" w:cs="Times New Roman"/>
          <w:sz w:val="28"/>
          <w:szCs w:val="28"/>
        </w:rPr>
        <w:t>администрации Мерчанского сельского поселения Крымского района</w:t>
      </w:r>
      <w:r w:rsidR="00AA1263" w:rsidRPr="00C430C4">
        <w:rPr>
          <w:rFonts w:ascii="Times New Roman" w:hAnsi="Times New Roman" w:cs="Times New Roman"/>
          <w:sz w:val="28"/>
          <w:szCs w:val="28"/>
        </w:rPr>
        <w:t xml:space="preserve"> и урегулированию конфликта интересов</w:t>
      </w:r>
      <w:r w:rsidR="00FB7091">
        <w:rPr>
          <w:rFonts w:ascii="Times New Roman" w:hAnsi="Times New Roman" w:cs="Times New Roman"/>
          <w:sz w:val="28"/>
          <w:szCs w:val="28"/>
        </w:rPr>
        <w:t>, согласно приложению к настоящему постановлению.»</w:t>
      </w:r>
    </w:p>
    <w:p w:rsidR="00782489" w:rsidRPr="00782489" w:rsidRDefault="00782489" w:rsidP="00782489">
      <w:pPr>
        <w:ind w:firstLine="720"/>
        <w:jc w:val="both"/>
        <w:rPr>
          <w:rFonts w:cs="Calibri"/>
          <w:sz w:val="28"/>
          <w:szCs w:val="28"/>
        </w:rPr>
      </w:pPr>
      <w:r w:rsidRPr="00782489">
        <w:rPr>
          <w:sz w:val="28"/>
          <w:szCs w:val="28"/>
        </w:rPr>
        <w:t xml:space="preserve">2. </w:t>
      </w:r>
      <w:r w:rsidR="00AA6645">
        <w:rPr>
          <w:sz w:val="28"/>
          <w:szCs w:val="28"/>
        </w:rPr>
        <w:t xml:space="preserve">С </w:t>
      </w:r>
      <w:r w:rsidR="005753F3">
        <w:rPr>
          <w:sz w:val="28"/>
          <w:szCs w:val="28"/>
        </w:rPr>
        <w:t>11</w:t>
      </w:r>
      <w:r w:rsidR="00AA6645">
        <w:rPr>
          <w:sz w:val="28"/>
          <w:szCs w:val="28"/>
        </w:rPr>
        <w:t xml:space="preserve"> декабря </w:t>
      </w:r>
      <w:r w:rsidRPr="00782489">
        <w:rPr>
          <w:sz w:val="28"/>
          <w:szCs w:val="28"/>
        </w:rPr>
        <w:t>202</w:t>
      </w:r>
      <w:r w:rsidR="005753F3">
        <w:rPr>
          <w:sz w:val="28"/>
          <w:szCs w:val="28"/>
        </w:rPr>
        <w:t>3</w:t>
      </w:r>
      <w:r w:rsidRPr="00782489">
        <w:rPr>
          <w:sz w:val="28"/>
          <w:szCs w:val="28"/>
        </w:rPr>
        <w:t xml:space="preserve"> года считать</w:t>
      </w:r>
      <w:r w:rsidRPr="00782489">
        <w:rPr>
          <w:rFonts w:cs="Calibri"/>
          <w:sz w:val="28"/>
          <w:szCs w:val="28"/>
        </w:rPr>
        <w:t xml:space="preserve"> утратившим силу постановлени</w:t>
      </w:r>
      <w:r w:rsidR="008D6472">
        <w:rPr>
          <w:rFonts w:cs="Calibri"/>
          <w:sz w:val="28"/>
          <w:szCs w:val="28"/>
        </w:rPr>
        <w:t>е</w:t>
      </w:r>
      <w:r w:rsidRPr="00782489">
        <w:rPr>
          <w:rFonts w:cs="Calibri"/>
          <w:sz w:val="28"/>
          <w:szCs w:val="28"/>
        </w:rPr>
        <w:t xml:space="preserve"> администрации Мерчанского сельского поселения </w:t>
      </w:r>
      <w:r w:rsidR="00AA6645">
        <w:rPr>
          <w:rFonts w:cs="Calibri"/>
          <w:sz w:val="28"/>
          <w:szCs w:val="28"/>
        </w:rPr>
        <w:t xml:space="preserve">от </w:t>
      </w:r>
      <w:r w:rsidR="005753F3">
        <w:rPr>
          <w:rFonts w:cs="Calibri"/>
          <w:sz w:val="28"/>
          <w:szCs w:val="28"/>
        </w:rPr>
        <w:t>30</w:t>
      </w:r>
      <w:r w:rsidR="00600DA3">
        <w:rPr>
          <w:rFonts w:cs="Calibri"/>
          <w:sz w:val="28"/>
          <w:szCs w:val="28"/>
        </w:rPr>
        <w:t xml:space="preserve"> декабря 202</w:t>
      </w:r>
      <w:r w:rsidR="005753F3">
        <w:rPr>
          <w:rFonts w:cs="Calibri"/>
          <w:sz w:val="28"/>
          <w:szCs w:val="28"/>
        </w:rPr>
        <w:t>2</w:t>
      </w:r>
      <w:r w:rsidRPr="00782489">
        <w:rPr>
          <w:rFonts w:cs="Calibri"/>
          <w:sz w:val="28"/>
          <w:szCs w:val="28"/>
        </w:rPr>
        <w:t xml:space="preserve"> года № </w:t>
      </w:r>
      <w:r w:rsidR="00600DA3">
        <w:rPr>
          <w:rFonts w:cs="Calibri"/>
          <w:sz w:val="28"/>
          <w:szCs w:val="28"/>
        </w:rPr>
        <w:t>1</w:t>
      </w:r>
      <w:r w:rsidR="005753F3">
        <w:rPr>
          <w:rFonts w:cs="Calibri"/>
          <w:sz w:val="28"/>
          <w:szCs w:val="28"/>
        </w:rPr>
        <w:t>75</w:t>
      </w:r>
      <w:r w:rsidRPr="00782489">
        <w:rPr>
          <w:rFonts w:cs="Calibri"/>
          <w:sz w:val="28"/>
          <w:szCs w:val="28"/>
        </w:rPr>
        <w:t xml:space="preserve"> «О внесении изменений в постановление администрации Мерчанского сельского поселения Крымского района от 11 декабря 2017 года № 349 «О комиссии по соблюдению требований к служебному поведению муниципальных служащих администрации   Мерчанского сельского поселения Крымского района и урегулированию конфликта интересов»</w:t>
      </w:r>
      <w:r w:rsidR="005753F3">
        <w:rPr>
          <w:rFonts w:cs="Calibri"/>
          <w:sz w:val="28"/>
          <w:szCs w:val="28"/>
        </w:rPr>
        <w:t>.</w:t>
      </w:r>
    </w:p>
    <w:p w:rsidR="00FD7919" w:rsidRDefault="00782489" w:rsidP="00FD7919">
      <w:pPr>
        <w:ind w:firstLine="720"/>
        <w:jc w:val="both"/>
        <w:rPr>
          <w:rFonts w:cs="Calibri"/>
          <w:sz w:val="28"/>
          <w:szCs w:val="28"/>
        </w:rPr>
      </w:pPr>
      <w:r>
        <w:rPr>
          <w:rFonts w:cs="Calibri"/>
          <w:sz w:val="28"/>
          <w:szCs w:val="28"/>
        </w:rPr>
        <w:lastRenderedPageBreak/>
        <w:t xml:space="preserve">3. </w:t>
      </w:r>
      <w:r w:rsidR="00195CF2" w:rsidRPr="00195CF2">
        <w:rPr>
          <w:rFonts w:cs="Calibri"/>
          <w:sz w:val="28"/>
          <w:szCs w:val="28"/>
        </w:rPr>
        <w:t xml:space="preserve"> </w:t>
      </w:r>
      <w:r w:rsidR="00600DA3">
        <w:rPr>
          <w:rFonts w:cs="Calibri"/>
          <w:sz w:val="28"/>
          <w:szCs w:val="28"/>
        </w:rPr>
        <w:t>А</w:t>
      </w:r>
      <w:r w:rsidR="00195CF2" w:rsidRPr="00195CF2">
        <w:rPr>
          <w:rFonts w:cs="Calibri"/>
          <w:sz w:val="28"/>
          <w:szCs w:val="28"/>
        </w:rPr>
        <w:t xml:space="preserve">дминистрации </w:t>
      </w:r>
      <w:r w:rsidR="00195CF2">
        <w:rPr>
          <w:rFonts w:cs="Calibri"/>
          <w:sz w:val="28"/>
          <w:szCs w:val="28"/>
        </w:rPr>
        <w:t xml:space="preserve">Мерчанского </w:t>
      </w:r>
      <w:r w:rsidR="00195CF2" w:rsidRPr="00195CF2">
        <w:rPr>
          <w:rFonts w:cs="Calibri"/>
          <w:sz w:val="28"/>
          <w:szCs w:val="28"/>
        </w:rPr>
        <w:t xml:space="preserve"> сельского поселения Крымского района настоящ</w:t>
      </w:r>
      <w:r w:rsidR="00195CF2">
        <w:rPr>
          <w:rFonts w:cs="Calibri"/>
          <w:sz w:val="28"/>
          <w:szCs w:val="28"/>
        </w:rPr>
        <w:t xml:space="preserve">ее постановление обнародовать </w:t>
      </w:r>
      <w:r w:rsidR="00195CF2" w:rsidRPr="00195CF2">
        <w:rPr>
          <w:rFonts w:cs="Calibri"/>
          <w:sz w:val="28"/>
          <w:szCs w:val="28"/>
        </w:rPr>
        <w:t xml:space="preserve">и разместить на официальном сайте администрации  </w:t>
      </w:r>
      <w:r w:rsidR="00195CF2">
        <w:rPr>
          <w:rFonts w:cs="Calibri"/>
          <w:sz w:val="28"/>
          <w:szCs w:val="28"/>
        </w:rPr>
        <w:t xml:space="preserve">Мерчанского </w:t>
      </w:r>
      <w:r w:rsidR="00195CF2" w:rsidRPr="00195CF2">
        <w:rPr>
          <w:rFonts w:cs="Calibri"/>
          <w:sz w:val="28"/>
          <w:szCs w:val="28"/>
        </w:rPr>
        <w:t xml:space="preserve"> сельского поселения Крымского района в сети Интернет.</w:t>
      </w:r>
    </w:p>
    <w:p w:rsidR="00195CF2" w:rsidRPr="00195CF2" w:rsidRDefault="00782489" w:rsidP="00FD7919">
      <w:pPr>
        <w:ind w:firstLine="720"/>
        <w:jc w:val="both"/>
        <w:rPr>
          <w:rFonts w:cs="Calibri"/>
          <w:sz w:val="28"/>
          <w:szCs w:val="28"/>
        </w:rPr>
      </w:pPr>
      <w:r>
        <w:rPr>
          <w:rFonts w:cs="Calibri"/>
          <w:sz w:val="28"/>
          <w:szCs w:val="28"/>
        </w:rPr>
        <w:t>4</w:t>
      </w:r>
      <w:r w:rsidR="00195CF2" w:rsidRPr="00195CF2">
        <w:rPr>
          <w:rFonts w:cs="Calibri"/>
          <w:sz w:val="28"/>
          <w:szCs w:val="28"/>
        </w:rPr>
        <w:t xml:space="preserve">. Настоящее постановление вступает в силу со дня официального обнародования. </w:t>
      </w:r>
    </w:p>
    <w:p w:rsidR="00195CF2" w:rsidRPr="00195CF2" w:rsidRDefault="00195CF2" w:rsidP="00195CF2">
      <w:pPr>
        <w:ind w:firstLine="720"/>
        <w:jc w:val="both"/>
        <w:rPr>
          <w:rFonts w:cs="Calibri"/>
          <w:sz w:val="28"/>
          <w:szCs w:val="28"/>
        </w:rPr>
      </w:pPr>
    </w:p>
    <w:p w:rsidR="00195CF2" w:rsidRPr="00195CF2" w:rsidRDefault="00195CF2" w:rsidP="00195CF2">
      <w:pPr>
        <w:ind w:firstLine="720"/>
        <w:jc w:val="both"/>
        <w:rPr>
          <w:rFonts w:cs="Calibri"/>
          <w:sz w:val="28"/>
          <w:szCs w:val="28"/>
        </w:rPr>
      </w:pPr>
    </w:p>
    <w:p w:rsidR="00195CF2" w:rsidRPr="00195CF2" w:rsidRDefault="00195CF2" w:rsidP="00195CF2">
      <w:pPr>
        <w:ind w:firstLine="720"/>
        <w:jc w:val="both"/>
        <w:rPr>
          <w:rFonts w:cs="Calibri"/>
          <w:sz w:val="28"/>
          <w:szCs w:val="28"/>
        </w:rPr>
      </w:pPr>
    </w:p>
    <w:p w:rsidR="00FD7919" w:rsidRDefault="00195CF2" w:rsidP="00195CF2">
      <w:pPr>
        <w:jc w:val="both"/>
        <w:rPr>
          <w:rFonts w:cs="Calibri"/>
          <w:sz w:val="28"/>
          <w:szCs w:val="28"/>
        </w:rPr>
      </w:pPr>
      <w:r w:rsidRPr="00195CF2">
        <w:rPr>
          <w:rFonts w:cs="Calibri"/>
          <w:sz w:val="28"/>
          <w:szCs w:val="28"/>
        </w:rPr>
        <w:t xml:space="preserve">Глава </w:t>
      </w:r>
      <w:r>
        <w:rPr>
          <w:rFonts w:cs="Calibri"/>
          <w:sz w:val="28"/>
          <w:szCs w:val="28"/>
        </w:rPr>
        <w:t xml:space="preserve">Мерчанского </w:t>
      </w:r>
      <w:r w:rsidRPr="00195CF2">
        <w:rPr>
          <w:rFonts w:cs="Calibri"/>
          <w:sz w:val="28"/>
          <w:szCs w:val="28"/>
        </w:rPr>
        <w:t xml:space="preserve">сельского </w:t>
      </w:r>
    </w:p>
    <w:p w:rsidR="00BD1452" w:rsidRDefault="00FD7919" w:rsidP="00195CF2">
      <w:pPr>
        <w:jc w:val="both"/>
        <w:rPr>
          <w:rFonts w:cs="Calibri"/>
          <w:sz w:val="28"/>
          <w:szCs w:val="28"/>
        </w:rPr>
      </w:pPr>
      <w:r>
        <w:rPr>
          <w:rFonts w:cs="Calibri"/>
          <w:sz w:val="28"/>
          <w:szCs w:val="28"/>
        </w:rPr>
        <w:t>п</w:t>
      </w:r>
      <w:r w:rsidR="00195CF2" w:rsidRPr="00195CF2">
        <w:rPr>
          <w:rFonts w:cs="Calibri"/>
          <w:sz w:val="28"/>
          <w:szCs w:val="28"/>
        </w:rPr>
        <w:t>оселения</w:t>
      </w:r>
      <w:r>
        <w:rPr>
          <w:rFonts w:cs="Calibri"/>
          <w:sz w:val="28"/>
          <w:szCs w:val="28"/>
        </w:rPr>
        <w:t xml:space="preserve"> </w:t>
      </w:r>
      <w:r w:rsidR="00195CF2">
        <w:rPr>
          <w:rFonts w:cs="Calibri"/>
          <w:sz w:val="28"/>
          <w:szCs w:val="28"/>
        </w:rPr>
        <w:t xml:space="preserve">Крымского </w:t>
      </w:r>
      <w:r w:rsidR="00195CF2" w:rsidRPr="00195CF2">
        <w:rPr>
          <w:rFonts w:cs="Calibri"/>
          <w:sz w:val="28"/>
          <w:szCs w:val="28"/>
        </w:rPr>
        <w:t xml:space="preserve">района                                               </w:t>
      </w:r>
      <w:r w:rsidR="00195CF2">
        <w:rPr>
          <w:rFonts w:cs="Calibri"/>
          <w:sz w:val="28"/>
          <w:szCs w:val="28"/>
        </w:rPr>
        <w:t xml:space="preserve"> Е</w:t>
      </w:r>
      <w:r w:rsidR="00195CF2" w:rsidRPr="00195CF2">
        <w:rPr>
          <w:rFonts w:cs="Calibri"/>
          <w:sz w:val="28"/>
          <w:szCs w:val="28"/>
        </w:rPr>
        <w:t>.В.</w:t>
      </w:r>
      <w:r w:rsidR="00195CF2">
        <w:rPr>
          <w:rFonts w:cs="Calibri"/>
          <w:sz w:val="28"/>
          <w:szCs w:val="28"/>
        </w:rPr>
        <w:t>Прокопенко</w:t>
      </w:r>
    </w:p>
    <w:p w:rsidR="00AA1263" w:rsidRDefault="00AA1263" w:rsidP="00195CF2">
      <w:pPr>
        <w:jc w:val="both"/>
        <w:rPr>
          <w:rFonts w:cs="Calibri"/>
          <w:sz w:val="28"/>
          <w:szCs w:val="28"/>
        </w:rPr>
      </w:pPr>
    </w:p>
    <w:p w:rsidR="00AA1263" w:rsidRDefault="00AA1263" w:rsidP="00195CF2">
      <w:pPr>
        <w:jc w:val="both"/>
        <w:rPr>
          <w:rFonts w:cs="Calibri"/>
          <w:sz w:val="28"/>
          <w:szCs w:val="28"/>
        </w:rPr>
      </w:pPr>
    </w:p>
    <w:p w:rsidR="00AA1263" w:rsidRDefault="00AA1263" w:rsidP="00195CF2">
      <w:pPr>
        <w:jc w:val="both"/>
        <w:rPr>
          <w:rFonts w:cs="Calibri"/>
          <w:sz w:val="28"/>
          <w:szCs w:val="28"/>
        </w:rPr>
      </w:pPr>
    </w:p>
    <w:p w:rsidR="00AA1263" w:rsidRDefault="00AA1263" w:rsidP="00195CF2">
      <w:pPr>
        <w:jc w:val="both"/>
        <w:rPr>
          <w:rFonts w:cs="Calibri"/>
          <w:sz w:val="28"/>
          <w:szCs w:val="28"/>
        </w:rPr>
      </w:pPr>
    </w:p>
    <w:p w:rsidR="00AA1263" w:rsidRDefault="00AA1263" w:rsidP="00195CF2">
      <w:pPr>
        <w:jc w:val="both"/>
        <w:rPr>
          <w:rFonts w:cs="Calibri"/>
          <w:sz w:val="28"/>
          <w:szCs w:val="28"/>
        </w:rPr>
      </w:pPr>
    </w:p>
    <w:p w:rsidR="00AA1263" w:rsidRDefault="00AA1263" w:rsidP="00195CF2">
      <w:pPr>
        <w:jc w:val="both"/>
        <w:rPr>
          <w:rFonts w:cs="Calibri"/>
          <w:sz w:val="28"/>
          <w:szCs w:val="28"/>
        </w:rPr>
      </w:pPr>
    </w:p>
    <w:p w:rsidR="00AA1263" w:rsidRDefault="00AA1263" w:rsidP="00195CF2">
      <w:pPr>
        <w:jc w:val="both"/>
        <w:rPr>
          <w:rFonts w:cs="Calibri"/>
          <w:sz w:val="28"/>
          <w:szCs w:val="28"/>
        </w:rPr>
      </w:pPr>
    </w:p>
    <w:p w:rsidR="00AA1263" w:rsidRDefault="00AA1263" w:rsidP="00195CF2">
      <w:pPr>
        <w:jc w:val="both"/>
        <w:rPr>
          <w:rFonts w:cs="Calibri"/>
          <w:sz w:val="28"/>
          <w:szCs w:val="28"/>
        </w:rPr>
      </w:pPr>
    </w:p>
    <w:p w:rsidR="00AA1263" w:rsidRDefault="00AA1263" w:rsidP="00195CF2">
      <w:pPr>
        <w:jc w:val="both"/>
        <w:rPr>
          <w:rFonts w:cs="Calibri"/>
          <w:sz w:val="28"/>
          <w:szCs w:val="28"/>
        </w:rPr>
      </w:pPr>
    </w:p>
    <w:p w:rsidR="00AA1263" w:rsidRDefault="00AA1263" w:rsidP="00195CF2">
      <w:pPr>
        <w:jc w:val="both"/>
        <w:rPr>
          <w:rFonts w:cs="Calibri"/>
          <w:sz w:val="28"/>
          <w:szCs w:val="28"/>
        </w:rPr>
      </w:pPr>
    </w:p>
    <w:p w:rsidR="00AA1263" w:rsidRDefault="00AA1263" w:rsidP="00195CF2">
      <w:pPr>
        <w:jc w:val="both"/>
        <w:rPr>
          <w:rFonts w:cs="Calibri"/>
          <w:sz w:val="28"/>
          <w:szCs w:val="28"/>
        </w:rPr>
      </w:pPr>
    </w:p>
    <w:p w:rsidR="00AA1263" w:rsidRDefault="00AA1263" w:rsidP="00195CF2">
      <w:pPr>
        <w:jc w:val="both"/>
        <w:rPr>
          <w:rFonts w:cs="Calibri"/>
          <w:sz w:val="28"/>
          <w:szCs w:val="28"/>
        </w:rPr>
      </w:pPr>
    </w:p>
    <w:p w:rsidR="00AA1263" w:rsidRDefault="00AA1263" w:rsidP="00195CF2">
      <w:pPr>
        <w:jc w:val="both"/>
        <w:rPr>
          <w:rFonts w:cs="Calibri"/>
          <w:sz w:val="28"/>
          <w:szCs w:val="28"/>
        </w:rPr>
      </w:pPr>
    </w:p>
    <w:p w:rsidR="00AA1263" w:rsidRDefault="00AA1263" w:rsidP="00195CF2">
      <w:pPr>
        <w:jc w:val="both"/>
        <w:rPr>
          <w:rFonts w:cs="Calibri"/>
          <w:sz w:val="28"/>
          <w:szCs w:val="28"/>
        </w:rPr>
      </w:pPr>
    </w:p>
    <w:p w:rsidR="00AA1263" w:rsidRDefault="00AA1263" w:rsidP="00195CF2">
      <w:pPr>
        <w:jc w:val="both"/>
        <w:rPr>
          <w:rFonts w:cs="Calibri"/>
          <w:sz w:val="28"/>
          <w:szCs w:val="28"/>
        </w:rPr>
      </w:pPr>
    </w:p>
    <w:p w:rsidR="00AA1263" w:rsidRDefault="00AA1263" w:rsidP="00195CF2">
      <w:pPr>
        <w:jc w:val="both"/>
        <w:rPr>
          <w:rFonts w:cs="Calibri"/>
          <w:sz w:val="28"/>
          <w:szCs w:val="28"/>
        </w:rPr>
      </w:pPr>
    </w:p>
    <w:p w:rsidR="00AA1263" w:rsidRDefault="00AA1263" w:rsidP="00195CF2">
      <w:pPr>
        <w:jc w:val="both"/>
        <w:rPr>
          <w:rFonts w:cs="Calibri"/>
          <w:sz w:val="28"/>
          <w:szCs w:val="28"/>
        </w:rPr>
      </w:pPr>
    </w:p>
    <w:p w:rsidR="00AA1263" w:rsidRDefault="00AA1263" w:rsidP="00195CF2">
      <w:pPr>
        <w:jc w:val="both"/>
        <w:rPr>
          <w:rFonts w:cs="Calibri"/>
          <w:sz w:val="28"/>
          <w:szCs w:val="28"/>
        </w:rPr>
      </w:pPr>
    </w:p>
    <w:p w:rsidR="00AA1263" w:rsidRDefault="00AA1263" w:rsidP="00195CF2">
      <w:pPr>
        <w:jc w:val="both"/>
        <w:rPr>
          <w:rFonts w:cs="Calibri"/>
          <w:sz w:val="28"/>
          <w:szCs w:val="28"/>
        </w:rPr>
      </w:pPr>
    </w:p>
    <w:p w:rsidR="00AA1263" w:rsidRDefault="00AA1263" w:rsidP="00195CF2">
      <w:pPr>
        <w:jc w:val="both"/>
        <w:rPr>
          <w:rFonts w:cs="Calibri"/>
          <w:sz w:val="28"/>
          <w:szCs w:val="28"/>
        </w:rPr>
      </w:pPr>
    </w:p>
    <w:p w:rsidR="00AA1263" w:rsidRDefault="00AA1263" w:rsidP="00195CF2">
      <w:pPr>
        <w:jc w:val="both"/>
        <w:rPr>
          <w:rFonts w:cs="Calibri"/>
          <w:sz w:val="28"/>
          <w:szCs w:val="28"/>
        </w:rPr>
      </w:pPr>
    </w:p>
    <w:p w:rsidR="00AA1263" w:rsidRDefault="00AA1263" w:rsidP="00195CF2">
      <w:pPr>
        <w:jc w:val="both"/>
        <w:rPr>
          <w:rFonts w:cs="Calibri"/>
          <w:sz w:val="28"/>
          <w:szCs w:val="28"/>
        </w:rPr>
      </w:pPr>
    </w:p>
    <w:p w:rsidR="00AA1263" w:rsidRDefault="00AA1263" w:rsidP="00195CF2">
      <w:pPr>
        <w:jc w:val="both"/>
        <w:rPr>
          <w:rFonts w:cs="Calibri"/>
          <w:sz w:val="28"/>
          <w:szCs w:val="28"/>
        </w:rPr>
      </w:pPr>
    </w:p>
    <w:p w:rsidR="00AA1263" w:rsidRDefault="00AA1263" w:rsidP="00195CF2">
      <w:pPr>
        <w:jc w:val="both"/>
        <w:rPr>
          <w:rFonts w:cs="Calibri"/>
          <w:sz w:val="28"/>
          <w:szCs w:val="28"/>
        </w:rPr>
      </w:pPr>
    </w:p>
    <w:p w:rsidR="00FD7919" w:rsidRDefault="00FD7919" w:rsidP="00AA1263">
      <w:pPr>
        <w:pStyle w:val="ConsPlusNormal"/>
        <w:ind w:firstLine="5387"/>
        <w:outlineLvl w:val="0"/>
        <w:rPr>
          <w:rFonts w:ascii="Times New Roman" w:hAnsi="Times New Roman" w:cs="Times New Roman"/>
          <w:sz w:val="28"/>
          <w:szCs w:val="28"/>
        </w:rPr>
      </w:pPr>
    </w:p>
    <w:p w:rsidR="00600DA3" w:rsidRDefault="00600DA3" w:rsidP="00AA1263">
      <w:pPr>
        <w:pStyle w:val="ConsPlusNormal"/>
        <w:ind w:firstLine="5387"/>
        <w:outlineLvl w:val="0"/>
        <w:rPr>
          <w:rFonts w:ascii="Times New Roman" w:hAnsi="Times New Roman" w:cs="Times New Roman"/>
          <w:sz w:val="28"/>
          <w:szCs w:val="28"/>
        </w:rPr>
      </w:pPr>
    </w:p>
    <w:p w:rsidR="00600DA3" w:rsidRDefault="00600DA3" w:rsidP="00AA1263">
      <w:pPr>
        <w:pStyle w:val="ConsPlusNormal"/>
        <w:ind w:firstLine="5387"/>
        <w:outlineLvl w:val="0"/>
        <w:rPr>
          <w:rFonts w:ascii="Times New Roman" w:hAnsi="Times New Roman" w:cs="Times New Roman"/>
          <w:sz w:val="28"/>
          <w:szCs w:val="28"/>
        </w:rPr>
      </w:pPr>
    </w:p>
    <w:p w:rsidR="00600DA3" w:rsidRDefault="00600DA3" w:rsidP="00AA1263">
      <w:pPr>
        <w:pStyle w:val="ConsPlusNormal"/>
        <w:ind w:firstLine="5387"/>
        <w:outlineLvl w:val="0"/>
        <w:rPr>
          <w:rFonts w:ascii="Times New Roman" w:hAnsi="Times New Roman" w:cs="Times New Roman"/>
          <w:sz w:val="28"/>
          <w:szCs w:val="28"/>
        </w:rPr>
      </w:pPr>
    </w:p>
    <w:p w:rsidR="00600DA3" w:rsidRDefault="00600DA3" w:rsidP="00AA1263">
      <w:pPr>
        <w:pStyle w:val="ConsPlusNormal"/>
        <w:ind w:firstLine="5387"/>
        <w:outlineLvl w:val="0"/>
        <w:rPr>
          <w:rFonts w:ascii="Times New Roman" w:hAnsi="Times New Roman" w:cs="Times New Roman"/>
          <w:sz w:val="28"/>
          <w:szCs w:val="28"/>
        </w:rPr>
      </w:pPr>
    </w:p>
    <w:p w:rsidR="00600DA3" w:rsidRDefault="00600DA3" w:rsidP="00AA1263">
      <w:pPr>
        <w:pStyle w:val="ConsPlusNormal"/>
        <w:ind w:firstLine="5387"/>
        <w:outlineLvl w:val="0"/>
        <w:rPr>
          <w:rFonts w:ascii="Times New Roman" w:hAnsi="Times New Roman" w:cs="Times New Roman"/>
          <w:sz w:val="28"/>
          <w:szCs w:val="28"/>
        </w:rPr>
      </w:pPr>
    </w:p>
    <w:p w:rsidR="00600DA3" w:rsidRDefault="00600DA3" w:rsidP="00AA1263">
      <w:pPr>
        <w:pStyle w:val="ConsPlusNormal"/>
        <w:ind w:firstLine="5387"/>
        <w:outlineLvl w:val="0"/>
        <w:rPr>
          <w:rFonts w:ascii="Times New Roman" w:hAnsi="Times New Roman" w:cs="Times New Roman"/>
          <w:sz w:val="28"/>
          <w:szCs w:val="28"/>
        </w:rPr>
      </w:pPr>
    </w:p>
    <w:p w:rsidR="00600DA3" w:rsidRDefault="00600DA3" w:rsidP="00AA1263">
      <w:pPr>
        <w:pStyle w:val="ConsPlusNormal"/>
        <w:ind w:firstLine="5387"/>
        <w:outlineLvl w:val="0"/>
        <w:rPr>
          <w:rFonts w:ascii="Times New Roman" w:hAnsi="Times New Roman" w:cs="Times New Roman"/>
          <w:sz w:val="28"/>
          <w:szCs w:val="28"/>
        </w:rPr>
      </w:pPr>
    </w:p>
    <w:p w:rsidR="00600DA3" w:rsidRDefault="00600DA3" w:rsidP="00AA1263">
      <w:pPr>
        <w:pStyle w:val="ConsPlusNormal"/>
        <w:ind w:firstLine="5387"/>
        <w:outlineLvl w:val="0"/>
        <w:rPr>
          <w:rFonts w:ascii="Times New Roman" w:hAnsi="Times New Roman" w:cs="Times New Roman"/>
          <w:sz w:val="28"/>
          <w:szCs w:val="28"/>
        </w:rPr>
      </w:pPr>
    </w:p>
    <w:p w:rsidR="00FD7919" w:rsidRDefault="00FD7919" w:rsidP="00AA1263">
      <w:pPr>
        <w:pStyle w:val="ConsPlusNormal"/>
        <w:ind w:firstLine="5387"/>
        <w:outlineLvl w:val="0"/>
        <w:rPr>
          <w:rFonts w:ascii="Times New Roman" w:hAnsi="Times New Roman" w:cs="Times New Roman"/>
          <w:sz w:val="28"/>
          <w:szCs w:val="28"/>
        </w:rPr>
      </w:pPr>
    </w:p>
    <w:p w:rsidR="00AA1263" w:rsidRPr="00FB7091" w:rsidRDefault="00AA1263" w:rsidP="00FD7919">
      <w:pPr>
        <w:pStyle w:val="ConsPlusNormal"/>
        <w:ind w:firstLine="5387"/>
        <w:jc w:val="right"/>
        <w:outlineLvl w:val="0"/>
        <w:rPr>
          <w:rFonts w:ascii="Times New Roman" w:hAnsi="Times New Roman" w:cs="Times New Roman"/>
          <w:sz w:val="24"/>
          <w:szCs w:val="24"/>
        </w:rPr>
      </w:pPr>
      <w:r w:rsidRPr="00FB7091">
        <w:rPr>
          <w:rFonts w:ascii="Times New Roman" w:hAnsi="Times New Roman" w:cs="Times New Roman"/>
          <w:sz w:val="24"/>
          <w:szCs w:val="24"/>
        </w:rPr>
        <w:lastRenderedPageBreak/>
        <w:t>Приложение</w:t>
      </w:r>
    </w:p>
    <w:p w:rsidR="00AA1263" w:rsidRPr="00FB7091" w:rsidRDefault="00AA1263" w:rsidP="00FD7919">
      <w:pPr>
        <w:pStyle w:val="ConsPlusNormal"/>
        <w:ind w:firstLine="5387"/>
        <w:jc w:val="right"/>
        <w:rPr>
          <w:rFonts w:ascii="Times New Roman" w:hAnsi="Times New Roman" w:cs="Times New Roman"/>
          <w:sz w:val="24"/>
          <w:szCs w:val="24"/>
        </w:rPr>
      </w:pPr>
      <w:r w:rsidRPr="00FB7091">
        <w:rPr>
          <w:rFonts w:ascii="Times New Roman" w:hAnsi="Times New Roman" w:cs="Times New Roman"/>
          <w:sz w:val="24"/>
          <w:szCs w:val="24"/>
        </w:rPr>
        <w:t>к постановлению администрации</w:t>
      </w:r>
    </w:p>
    <w:p w:rsidR="00AA1263" w:rsidRPr="00FB7091" w:rsidRDefault="00AA1263" w:rsidP="00FD7919">
      <w:pPr>
        <w:pStyle w:val="ConsPlusNormal"/>
        <w:ind w:firstLine="5387"/>
        <w:jc w:val="right"/>
        <w:rPr>
          <w:rFonts w:ascii="Times New Roman" w:hAnsi="Times New Roman" w:cs="Times New Roman"/>
          <w:sz w:val="24"/>
          <w:szCs w:val="24"/>
        </w:rPr>
      </w:pPr>
      <w:r w:rsidRPr="00FB7091">
        <w:rPr>
          <w:rFonts w:ascii="Times New Roman" w:hAnsi="Times New Roman" w:cs="Times New Roman"/>
          <w:sz w:val="24"/>
          <w:szCs w:val="24"/>
        </w:rPr>
        <w:t>Мерчанского сельского поселения</w:t>
      </w:r>
    </w:p>
    <w:p w:rsidR="00AA1263" w:rsidRPr="00FB7091" w:rsidRDefault="00AA1263" w:rsidP="00FD7919">
      <w:pPr>
        <w:pStyle w:val="ConsPlusNormal"/>
        <w:ind w:firstLine="5387"/>
        <w:jc w:val="right"/>
        <w:rPr>
          <w:rFonts w:ascii="Times New Roman" w:hAnsi="Times New Roman" w:cs="Times New Roman"/>
          <w:sz w:val="24"/>
          <w:szCs w:val="24"/>
        </w:rPr>
      </w:pPr>
      <w:r w:rsidRPr="00FB7091">
        <w:rPr>
          <w:rFonts w:ascii="Times New Roman" w:hAnsi="Times New Roman" w:cs="Times New Roman"/>
          <w:sz w:val="24"/>
          <w:szCs w:val="24"/>
        </w:rPr>
        <w:t>Крымского района</w:t>
      </w:r>
    </w:p>
    <w:p w:rsidR="00AA1263" w:rsidRPr="00FB7091" w:rsidRDefault="00AA6645" w:rsidP="00FD7919">
      <w:pPr>
        <w:pStyle w:val="ConsPlusNormal"/>
        <w:ind w:firstLine="5387"/>
        <w:jc w:val="right"/>
        <w:rPr>
          <w:rFonts w:ascii="Times New Roman" w:hAnsi="Times New Roman" w:cs="Times New Roman"/>
          <w:sz w:val="24"/>
          <w:szCs w:val="24"/>
        </w:rPr>
      </w:pPr>
      <w:r>
        <w:rPr>
          <w:rFonts w:ascii="Times New Roman" w:hAnsi="Times New Roman" w:cs="Times New Roman"/>
          <w:sz w:val="24"/>
          <w:szCs w:val="24"/>
        </w:rPr>
        <w:t xml:space="preserve">от </w:t>
      </w:r>
      <w:r w:rsidR="005753F3">
        <w:rPr>
          <w:rFonts w:ascii="Times New Roman" w:hAnsi="Times New Roman" w:cs="Times New Roman"/>
          <w:sz w:val="24"/>
          <w:szCs w:val="24"/>
        </w:rPr>
        <w:t>11</w:t>
      </w:r>
      <w:r>
        <w:rPr>
          <w:rFonts w:ascii="Times New Roman" w:hAnsi="Times New Roman" w:cs="Times New Roman"/>
          <w:sz w:val="24"/>
          <w:szCs w:val="24"/>
        </w:rPr>
        <w:t>.12.202</w:t>
      </w:r>
      <w:r w:rsidR="005753F3">
        <w:rPr>
          <w:rFonts w:ascii="Times New Roman" w:hAnsi="Times New Roman" w:cs="Times New Roman"/>
          <w:sz w:val="24"/>
          <w:szCs w:val="24"/>
        </w:rPr>
        <w:t>3</w:t>
      </w:r>
      <w:r w:rsidR="00FD7919" w:rsidRPr="00FB7091">
        <w:rPr>
          <w:rFonts w:ascii="Times New Roman" w:hAnsi="Times New Roman" w:cs="Times New Roman"/>
          <w:sz w:val="24"/>
          <w:szCs w:val="24"/>
        </w:rPr>
        <w:t xml:space="preserve"> </w:t>
      </w:r>
      <w:r w:rsidR="00AA1263" w:rsidRPr="00FB7091">
        <w:rPr>
          <w:rFonts w:ascii="Times New Roman" w:hAnsi="Times New Roman" w:cs="Times New Roman"/>
          <w:sz w:val="24"/>
          <w:szCs w:val="24"/>
        </w:rPr>
        <w:t>№</w:t>
      </w:r>
      <w:r w:rsidR="00FD7919" w:rsidRPr="00FB7091">
        <w:rPr>
          <w:rFonts w:ascii="Times New Roman" w:hAnsi="Times New Roman" w:cs="Times New Roman"/>
          <w:sz w:val="24"/>
          <w:szCs w:val="24"/>
        </w:rPr>
        <w:t xml:space="preserve"> </w:t>
      </w:r>
      <w:r>
        <w:rPr>
          <w:rFonts w:ascii="Times New Roman" w:hAnsi="Times New Roman" w:cs="Times New Roman"/>
          <w:sz w:val="24"/>
          <w:szCs w:val="24"/>
        </w:rPr>
        <w:t>1</w:t>
      </w:r>
      <w:r w:rsidR="005753F3">
        <w:rPr>
          <w:rFonts w:ascii="Times New Roman" w:hAnsi="Times New Roman" w:cs="Times New Roman"/>
          <w:sz w:val="24"/>
          <w:szCs w:val="24"/>
        </w:rPr>
        <w:t>30</w:t>
      </w:r>
    </w:p>
    <w:p w:rsidR="00AA1263" w:rsidRDefault="00AA1263" w:rsidP="00AA1263">
      <w:pPr>
        <w:pStyle w:val="ConsPlusNormal"/>
        <w:jc w:val="center"/>
        <w:rPr>
          <w:rFonts w:cs="Times New Roman"/>
          <w:b/>
          <w:bCs/>
        </w:rPr>
      </w:pPr>
    </w:p>
    <w:p w:rsidR="00AA1263" w:rsidRDefault="00AA1263" w:rsidP="00AA1263">
      <w:pPr>
        <w:pStyle w:val="ConsPlusNormal"/>
        <w:jc w:val="both"/>
        <w:rPr>
          <w:rFonts w:cs="Times New Roman"/>
        </w:rPr>
      </w:pPr>
    </w:p>
    <w:bookmarkStart w:id="0" w:name="Par191"/>
    <w:bookmarkEnd w:id="0"/>
    <w:p w:rsidR="00AA1263" w:rsidRPr="00B475F3" w:rsidRDefault="00AA1263" w:rsidP="00AA1263">
      <w:pPr>
        <w:pStyle w:val="ConsPlusNormal"/>
        <w:jc w:val="center"/>
        <w:rPr>
          <w:rFonts w:ascii="Times New Roman" w:hAnsi="Times New Roman" w:cs="Times New Roman"/>
          <w:b/>
          <w:bCs/>
          <w:sz w:val="28"/>
          <w:szCs w:val="28"/>
        </w:rPr>
      </w:pPr>
      <w:r w:rsidRPr="00B475F3">
        <w:rPr>
          <w:rFonts w:ascii="Times New Roman" w:hAnsi="Times New Roman" w:cs="Times New Roman"/>
          <w:b/>
          <w:bCs/>
          <w:sz w:val="28"/>
          <w:szCs w:val="28"/>
        </w:rPr>
        <w:fldChar w:fldCharType="begin"/>
      </w:r>
      <w:r w:rsidRPr="00B475F3">
        <w:rPr>
          <w:rFonts w:ascii="Times New Roman" w:hAnsi="Times New Roman" w:cs="Times New Roman"/>
          <w:b/>
          <w:bCs/>
          <w:sz w:val="28"/>
          <w:szCs w:val="28"/>
        </w:rPr>
        <w:instrText xml:space="preserve">HYPERLINK \l Par191  </w:instrText>
      </w:r>
      <w:r w:rsidRPr="00B475F3">
        <w:rPr>
          <w:rFonts w:ascii="Times New Roman" w:hAnsi="Times New Roman" w:cs="Times New Roman"/>
          <w:b/>
          <w:bCs/>
          <w:sz w:val="28"/>
          <w:szCs w:val="28"/>
        </w:rPr>
        <w:fldChar w:fldCharType="separate"/>
      </w:r>
      <w:r w:rsidRPr="00B475F3">
        <w:rPr>
          <w:rFonts w:ascii="Times New Roman" w:hAnsi="Times New Roman" w:cs="Times New Roman"/>
          <w:b/>
          <w:bCs/>
          <w:sz w:val="28"/>
          <w:szCs w:val="28"/>
        </w:rPr>
        <w:t>Состав</w:t>
      </w:r>
      <w:r w:rsidRPr="00B475F3">
        <w:rPr>
          <w:rFonts w:ascii="Times New Roman" w:hAnsi="Times New Roman" w:cs="Times New Roman"/>
          <w:b/>
          <w:bCs/>
          <w:sz w:val="28"/>
          <w:szCs w:val="28"/>
        </w:rPr>
        <w:fldChar w:fldCharType="end"/>
      </w:r>
    </w:p>
    <w:p w:rsidR="00AA1263" w:rsidRDefault="00AA1263" w:rsidP="00AA1263">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к</w:t>
      </w:r>
      <w:r w:rsidRPr="00B475F3">
        <w:rPr>
          <w:rFonts w:ascii="Times New Roman" w:hAnsi="Times New Roman" w:cs="Times New Roman"/>
          <w:b/>
          <w:bCs/>
          <w:sz w:val="28"/>
          <w:szCs w:val="28"/>
        </w:rPr>
        <w:t xml:space="preserve">омиссии по соблюдению требований к служебному поведению муниципальных служащих </w:t>
      </w:r>
      <w:r>
        <w:rPr>
          <w:rFonts w:ascii="Times New Roman" w:hAnsi="Times New Roman" w:cs="Times New Roman"/>
          <w:b/>
          <w:bCs/>
          <w:sz w:val="28"/>
          <w:szCs w:val="28"/>
        </w:rPr>
        <w:t>администрации Мерчанского сельского поселения Крымского района</w:t>
      </w:r>
      <w:r w:rsidRPr="00B475F3">
        <w:rPr>
          <w:rFonts w:ascii="Times New Roman" w:hAnsi="Times New Roman" w:cs="Times New Roman"/>
          <w:b/>
          <w:bCs/>
          <w:sz w:val="28"/>
          <w:szCs w:val="28"/>
        </w:rPr>
        <w:t xml:space="preserve"> и урегулированию конфликта интересов</w:t>
      </w:r>
    </w:p>
    <w:p w:rsidR="00FD7919" w:rsidRDefault="00FD7919" w:rsidP="00AA1263">
      <w:pPr>
        <w:pStyle w:val="ConsPlusNormal"/>
        <w:jc w:val="center"/>
        <w:rPr>
          <w:rFonts w:ascii="Times New Roman" w:hAnsi="Times New Roman" w:cs="Times New Roman"/>
          <w:b/>
          <w:bCs/>
          <w:sz w:val="28"/>
          <w:szCs w:val="28"/>
        </w:rPr>
      </w:pPr>
    </w:p>
    <w:tbl>
      <w:tblPr>
        <w:tblW w:w="0" w:type="auto"/>
        <w:tblLook w:val="04A0"/>
      </w:tblPr>
      <w:tblGrid>
        <w:gridCol w:w="3085"/>
        <w:gridCol w:w="6486"/>
      </w:tblGrid>
      <w:tr w:rsidR="00D75DEF" w:rsidRPr="00D75DEF" w:rsidTr="00D75DEF">
        <w:tc>
          <w:tcPr>
            <w:tcW w:w="3085" w:type="dxa"/>
          </w:tcPr>
          <w:p w:rsidR="00D75DEF" w:rsidRPr="00D75DEF" w:rsidRDefault="00D75DEF" w:rsidP="00D75DEF">
            <w:pPr>
              <w:jc w:val="both"/>
              <w:rPr>
                <w:sz w:val="28"/>
                <w:szCs w:val="28"/>
              </w:rPr>
            </w:pPr>
            <w:r>
              <w:rPr>
                <w:sz w:val="28"/>
                <w:szCs w:val="28"/>
              </w:rPr>
              <w:t>Прокопенко Елена Васильевна</w:t>
            </w:r>
          </w:p>
        </w:tc>
        <w:tc>
          <w:tcPr>
            <w:tcW w:w="6486" w:type="dxa"/>
          </w:tcPr>
          <w:p w:rsidR="00D75DEF" w:rsidRDefault="00D75DEF" w:rsidP="00D75DEF">
            <w:pPr>
              <w:jc w:val="both"/>
              <w:rPr>
                <w:sz w:val="28"/>
                <w:szCs w:val="28"/>
              </w:rPr>
            </w:pPr>
            <w:r w:rsidRPr="00D75DEF">
              <w:rPr>
                <w:sz w:val="28"/>
                <w:szCs w:val="28"/>
              </w:rPr>
              <w:t xml:space="preserve">- </w:t>
            </w:r>
            <w:r>
              <w:rPr>
                <w:sz w:val="28"/>
                <w:szCs w:val="28"/>
              </w:rPr>
              <w:t>глава Мерчанского сельского поселения, председатель комиссии,</w:t>
            </w:r>
          </w:p>
          <w:p w:rsidR="00D75DEF" w:rsidRPr="00D75DEF" w:rsidRDefault="00D75DEF" w:rsidP="00D75DEF">
            <w:pPr>
              <w:jc w:val="both"/>
              <w:rPr>
                <w:sz w:val="28"/>
                <w:szCs w:val="28"/>
              </w:rPr>
            </w:pPr>
          </w:p>
        </w:tc>
      </w:tr>
      <w:tr w:rsidR="007939E5" w:rsidRPr="00D75DEF" w:rsidTr="00D75DEF">
        <w:tc>
          <w:tcPr>
            <w:tcW w:w="3085" w:type="dxa"/>
          </w:tcPr>
          <w:p w:rsidR="007939E5" w:rsidRPr="00D75DEF" w:rsidRDefault="005753F3" w:rsidP="007939E5">
            <w:pPr>
              <w:jc w:val="both"/>
              <w:rPr>
                <w:sz w:val="28"/>
                <w:szCs w:val="28"/>
              </w:rPr>
            </w:pPr>
            <w:r>
              <w:rPr>
                <w:sz w:val="28"/>
                <w:szCs w:val="28"/>
              </w:rPr>
              <w:t>Годинова Наталья Андреевна</w:t>
            </w:r>
          </w:p>
        </w:tc>
        <w:tc>
          <w:tcPr>
            <w:tcW w:w="6486" w:type="dxa"/>
          </w:tcPr>
          <w:p w:rsidR="00600DA3" w:rsidRDefault="007939E5" w:rsidP="00600DA3">
            <w:pPr>
              <w:jc w:val="both"/>
              <w:rPr>
                <w:sz w:val="28"/>
                <w:szCs w:val="28"/>
              </w:rPr>
            </w:pPr>
            <w:r w:rsidRPr="00D75DEF">
              <w:rPr>
                <w:sz w:val="28"/>
                <w:szCs w:val="28"/>
              </w:rPr>
              <w:t xml:space="preserve">- </w:t>
            </w:r>
            <w:r>
              <w:rPr>
                <w:sz w:val="28"/>
                <w:szCs w:val="28"/>
              </w:rPr>
              <w:t xml:space="preserve">ведущий специалист </w:t>
            </w:r>
            <w:r w:rsidRPr="00D75DEF">
              <w:rPr>
                <w:sz w:val="28"/>
                <w:szCs w:val="28"/>
              </w:rPr>
              <w:t>администрации Мерчанского сельского поселения</w:t>
            </w:r>
            <w:r>
              <w:rPr>
                <w:sz w:val="28"/>
                <w:szCs w:val="28"/>
              </w:rPr>
              <w:t xml:space="preserve">, </w:t>
            </w:r>
            <w:r w:rsidR="00600DA3">
              <w:rPr>
                <w:sz w:val="28"/>
                <w:szCs w:val="28"/>
              </w:rPr>
              <w:t>секретарь комиссии</w:t>
            </w:r>
          </w:p>
          <w:p w:rsidR="007939E5" w:rsidRPr="00D75DEF" w:rsidRDefault="007939E5" w:rsidP="007939E5">
            <w:pPr>
              <w:jc w:val="both"/>
              <w:rPr>
                <w:sz w:val="28"/>
                <w:szCs w:val="28"/>
              </w:rPr>
            </w:pPr>
          </w:p>
        </w:tc>
      </w:tr>
      <w:tr w:rsidR="00D75DEF" w:rsidRPr="00D75DEF" w:rsidTr="00D75DEF">
        <w:trPr>
          <w:trHeight w:val="353"/>
        </w:trPr>
        <w:tc>
          <w:tcPr>
            <w:tcW w:w="3085" w:type="dxa"/>
          </w:tcPr>
          <w:p w:rsidR="00D75DEF" w:rsidRPr="00D75DEF" w:rsidRDefault="00D75DEF" w:rsidP="00D75DEF">
            <w:pPr>
              <w:jc w:val="both"/>
              <w:rPr>
                <w:sz w:val="28"/>
                <w:szCs w:val="28"/>
              </w:rPr>
            </w:pPr>
          </w:p>
        </w:tc>
        <w:tc>
          <w:tcPr>
            <w:tcW w:w="6486" w:type="dxa"/>
          </w:tcPr>
          <w:p w:rsidR="00D75DEF" w:rsidRPr="00D75DEF" w:rsidRDefault="00D75DEF" w:rsidP="00D75DEF">
            <w:pPr>
              <w:jc w:val="both"/>
              <w:rPr>
                <w:sz w:val="28"/>
                <w:szCs w:val="28"/>
              </w:rPr>
            </w:pPr>
            <w:r w:rsidRPr="00D75DEF">
              <w:rPr>
                <w:sz w:val="28"/>
                <w:szCs w:val="28"/>
              </w:rPr>
              <w:t xml:space="preserve">члены </w:t>
            </w:r>
            <w:r>
              <w:rPr>
                <w:sz w:val="28"/>
                <w:szCs w:val="28"/>
              </w:rPr>
              <w:t>комиссии</w:t>
            </w:r>
            <w:r w:rsidRPr="00D75DEF">
              <w:rPr>
                <w:sz w:val="28"/>
                <w:szCs w:val="28"/>
              </w:rPr>
              <w:t>:</w:t>
            </w:r>
          </w:p>
        </w:tc>
      </w:tr>
      <w:tr w:rsidR="00D75DEF" w:rsidRPr="00D75DEF" w:rsidTr="00D75DEF">
        <w:tc>
          <w:tcPr>
            <w:tcW w:w="3085" w:type="dxa"/>
          </w:tcPr>
          <w:p w:rsidR="00D75DEF" w:rsidRPr="00D75DEF" w:rsidRDefault="005753F3" w:rsidP="00D75DEF">
            <w:pPr>
              <w:jc w:val="both"/>
              <w:rPr>
                <w:sz w:val="28"/>
                <w:szCs w:val="28"/>
              </w:rPr>
            </w:pPr>
            <w:r>
              <w:rPr>
                <w:sz w:val="28"/>
                <w:szCs w:val="28"/>
              </w:rPr>
              <w:t>Спиридониди Елена Алексеевна</w:t>
            </w:r>
          </w:p>
        </w:tc>
        <w:tc>
          <w:tcPr>
            <w:tcW w:w="6486" w:type="dxa"/>
          </w:tcPr>
          <w:p w:rsidR="00D75DEF" w:rsidRPr="00D75DEF" w:rsidRDefault="00D75DEF" w:rsidP="00D75DEF">
            <w:pPr>
              <w:jc w:val="both"/>
              <w:rPr>
                <w:sz w:val="28"/>
                <w:szCs w:val="28"/>
              </w:rPr>
            </w:pPr>
            <w:r w:rsidRPr="00D75DEF">
              <w:rPr>
                <w:sz w:val="28"/>
                <w:szCs w:val="28"/>
              </w:rPr>
              <w:t xml:space="preserve">- </w:t>
            </w:r>
            <w:r w:rsidR="005753F3">
              <w:rPr>
                <w:sz w:val="28"/>
                <w:szCs w:val="28"/>
              </w:rPr>
              <w:t xml:space="preserve">ведущий </w:t>
            </w:r>
            <w:r w:rsidR="00AA6645" w:rsidRPr="00D75DEF">
              <w:rPr>
                <w:sz w:val="28"/>
                <w:szCs w:val="28"/>
              </w:rPr>
              <w:t xml:space="preserve">специалист </w:t>
            </w:r>
            <w:r w:rsidRPr="00D75DEF">
              <w:rPr>
                <w:sz w:val="28"/>
                <w:szCs w:val="28"/>
              </w:rPr>
              <w:t>администрации Мерчанского сельского поселения</w:t>
            </w:r>
          </w:p>
          <w:p w:rsidR="00D75DEF" w:rsidRPr="00D75DEF" w:rsidRDefault="00D75DEF" w:rsidP="00D75DEF">
            <w:pPr>
              <w:jc w:val="both"/>
              <w:rPr>
                <w:sz w:val="28"/>
                <w:szCs w:val="28"/>
              </w:rPr>
            </w:pPr>
          </w:p>
        </w:tc>
      </w:tr>
      <w:tr w:rsidR="005753F3" w:rsidRPr="00D75DEF" w:rsidTr="00D75DEF">
        <w:tc>
          <w:tcPr>
            <w:tcW w:w="3085" w:type="dxa"/>
          </w:tcPr>
          <w:p w:rsidR="005753F3" w:rsidRPr="00AA6645" w:rsidRDefault="005753F3" w:rsidP="003D6CF5">
            <w:pPr>
              <w:widowControl w:val="0"/>
              <w:autoSpaceDE w:val="0"/>
              <w:autoSpaceDN w:val="0"/>
              <w:adjustRightInd w:val="0"/>
              <w:rPr>
                <w:sz w:val="28"/>
                <w:szCs w:val="28"/>
              </w:rPr>
            </w:pPr>
          </w:p>
          <w:p w:rsidR="005753F3" w:rsidRPr="00AA6645" w:rsidRDefault="005753F3" w:rsidP="00BD187A">
            <w:pPr>
              <w:widowControl w:val="0"/>
              <w:autoSpaceDE w:val="0"/>
              <w:autoSpaceDN w:val="0"/>
              <w:adjustRightInd w:val="0"/>
              <w:rPr>
                <w:sz w:val="28"/>
                <w:szCs w:val="28"/>
              </w:rPr>
            </w:pPr>
            <w:r>
              <w:rPr>
                <w:sz w:val="28"/>
                <w:szCs w:val="28"/>
              </w:rPr>
              <w:t>Мухин Анатол</w:t>
            </w:r>
            <w:r w:rsidR="00BD187A">
              <w:rPr>
                <w:sz w:val="28"/>
                <w:szCs w:val="28"/>
              </w:rPr>
              <w:t>и</w:t>
            </w:r>
            <w:r>
              <w:rPr>
                <w:sz w:val="28"/>
                <w:szCs w:val="28"/>
              </w:rPr>
              <w:t>й Николаевич</w:t>
            </w:r>
            <w:r w:rsidRPr="00AA6645">
              <w:rPr>
                <w:sz w:val="28"/>
                <w:szCs w:val="28"/>
              </w:rPr>
              <w:t xml:space="preserve"> </w:t>
            </w:r>
          </w:p>
        </w:tc>
        <w:tc>
          <w:tcPr>
            <w:tcW w:w="6486" w:type="dxa"/>
          </w:tcPr>
          <w:p w:rsidR="005753F3" w:rsidRPr="00AA6645" w:rsidRDefault="005753F3" w:rsidP="003D6CF5">
            <w:pPr>
              <w:shd w:val="clear" w:color="auto" w:fill="FFFFFF"/>
              <w:jc w:val="both"/>
              <w:rPr>
                <w:color w:val="22272F"/>
                <w:sz w:val="28"/>
                <w:szCs w:val="28"/>
              </w:rPr>
            </w:pPr>
          </w:p>
          <w:p w:rsidR="005753F3" w:rsidRPr="00AA6645" w:rsidRDefault="005753F3" w:rsidP="003D6CF5">
            <w:pPr>
              <w:shd w:val="clear" w:color="auto" w:fill="FFFFFF"/>
              <w:jc w:val="both"/>
              <w:rPr>
                <w:sz w:val="28"/>
                <w:szCs w:val="28"/>
              </w:rPr>
            </w:pPr>
            <w:r w:rsidRPr="00AA6645">
              <w:rPr>
                <w:color w:val="22272F"/>
                <w:sz w:val="28"/>
                <w:szCs w:val="28"/>
              </w:rPr>
              <w:t>- депутат Совета Мерчанского сельского поселения</w:t>
            </w:r>
            <w:r>
              <w:rPr>
                <w:color w:val="22272F"/>
                <w:sz w:val="28"/>
                <w:szCs w:val="28"/>
              </w:rPr>
              <w:t>, председатель Совета ветеранов</w:t>
            </w:r>
            <w:r w:rsidRPr="00AA6645">
              <w:rPr>
                <w:color w:val="22272F"/>
                <w:sz w:val="28"/>
                <w:szCs w:val="28"/>
              </w:rPr>
              <w:t xml:space="preserve"> </w:t>
            </w:r>
            <w:r w:rsidRPr="00AA6645">
              <w:rPr>
                <w:color w:val="22272F"/>
                <w:sz w:val="28"/>
                <w:szCs w:val="28"/>
                <w:shd w:val="clear" w:color="auto" w:fill="FFFFFF"/>
              </w:rPr>
              <w:t>(по согласованию);</w:t>
            </w:r>
          </w:p>
        </w:tc>
      </w:tr>
      <w:tr w:rsidR="007939E5" w:rsidRPr="00D75DEF" w:rsidTr="00D75DEF">
        <w:tc>
          <w:tcPr>
            <w:tcW w:w="3085" w:type="dxa"/>
          </w:tcPr>
          <w:p w:rsidR="007939E5" w:rsidRPr="00AA6645" w:rsidRDefault="007939E5" w:rsidP="007939E5">
            <w:pPr>
              <w:widowControl w:val="0"/>
              <w:autoSpaceDE w:val="0"/>
              <w:autoSpaceDN w:val="0"/>
              <w:adjustRightInd w:val="0"/>
              <w:rPr>
                <w:sz w:val="28"/>
                <w:szCs w:val="28"/>
              </w:rPr>
            </w:pPr>
          </w:p>
          <w:p w:rsidR="007939E5" w:rsidRPr="00AA6645" w:rsidRDefault="007939E5" w:rsidP="007939E5">
            <w:pPr>
              <w:widowControl w:val="0"/>
              <w:autoSpaceDE w:val="0"/>
              <w:autoSpaceDN w:val="0"/>
              <w:adjustRightInd w:val="0"/>
              <w:rPr>
                <w:sz w:val="28"/>
                <w:szCs w:val="28"/>
              </w:rPr>
            </w:pPr>
            <w:r w:rsidRPr="00AA6645">
              <w:rPr>
                <w:sz w:val="28"/>
                <w:szCs w:val="28"/>
              </w:rPr>
              <w:t xml:space="preserve">Доценко Александр Иванович </w:t>
            </w:r>
          </w:p>
        </w:tc>
        <w:tc>
          <w:tcPr>
            <w:tcW w:w="6486" w:type="dxa"/>
          </w:tcPr>
          <w:p w:rsidR="007939E5" w:rsidRPr="00AA6645" w:rsidRDefault="007939E5" w:rsidP="007939E5">
            <w:pPr>
              <w:shd w:val="clear" w:color="auto" w:fill="FFFFFF"/>
              <w:jc w:val="both"/>
              <w:rPr>
                <w:color w:val="22272F"/>
                <w:sz w:val="28"/>
                <w:szCs w:val="28"/>
              </w:rPr>
            </w:pPr>
          </w:p>
          <w:p w:rsidR="007939E5" w:rsidRPr="00AA6645" w:rsidRDefault="007939E5" w:rsidP="007939E5">
            <w:pPr>
              <w:shd w:val="clear" w:color="auto" w:fill="FFFFFF"/>
              <w:jc w:val="both"/>
              <w:rPr>
                <w:sz w:val="28"/>
                <w:szCs w:val="28"/>
              </w:rPr>
            </w:pPr>
            <w:r w:rsidRPr="00AA6645">
              <w:rPr>
                <w:color w:val="22272F"/>
                <w:sz w:val="28"/>
                <w:szCs w:val="28"/>
              </w:rPr>
              <w:t xml:space="preserve">- депутат Совета Мерчанского сельского поселения </w:t>
            </w:r>
            <w:r w:rsidRPr="00AA6645">
              <w:rPr>
                <w:color w:val="22272F"/>
                <w:sz w:val="28"/>
                <w:szCs w:val="28"/>
                <w:shd w:val="clear" w:color="auto" w:fill="FFFFFF"/>
              </w:rPr>
              <w:t>(по согласованию);</w:t>
            </w:r>
          </w:p>
        </w:tc>
      </w:tr>
      <w:tr w:rsidR="00AA6645" w:rsidRPr="00D75DEF" w:rsidTr="00D75DEF">
        <w:tc>
          <w:tcPr>
            <w:tcW w:w="3085" w:type="dxa"/>
          </w:tcPr>
          <w:p w:rsidR="00AA6645" w:rsidRPr="00AA6645" w:rsidRDefault="00AA6645" w:rsidP="00AA6645">
            <w:pPr>
              <w:widowControl w:val="0"/>
              <w:autoSpaceDE w:val="0"/>
              <w:autoSpaceDN w:val="0"/>
              <w:adjustRightInd w:val="0"/>
              <w:rPr>
                <w:sz w:val="28"/>
                <w:szCs w:val="28"/>
              </w:rPr>
            </w:pPr>
          </w:p>
          <w:p w:rsidR="00AA6645" w:rsidRPr="00AA6645" w:rsidRDefault="00AA6645" w:rsidP="00AA6645">
            <w:pPr>
              <w:widowControl w:val="0"/>
              <w:autoSpaceDE w:val="0"/>
              <w:autoSpaceDN w:val="0"/>
              <w:adjustRightInd w:val="0"/>
              <w:rPr>
                <w:sz w:val="28"/>
                <w:szCs w:val="28"/>
                <w:highlight w:val="yellow"/>
              </w:rPr>
            </w:pPr>
            <w:r>
              <w:rPr>
                <w:sz w:val="28"/>
                <w:szCs w:val="28"/>
              </w:rPr>
              <w:t>Джалолова Валентина Владимировна</w:t>
            </w:r>
          </w:p>
        </w:tc>
        <w:tc>
          <w:tcPr>
            <w:tcW w:w="6486" w:type="dxa"/>
          </w:tcPr>
          <w:p w:rsidR="00AA6645" w:rsidRPr="00AA6645" w:rsidRDefault="00AA6645" w:rsidP="00AA6645">
            <w:pPr>
              <w:shd w:val="clear" w:color="auto" w:fill="FFFFFF"/>
              <w:jc w:val="both"/>
              <w:rPr>
                <w:color w:val="22272F"/>
                <w:sz w:val="28"/>
                <w:szCs w:val="28"/>
              </w:rPr>
            </w:pPr>
          </w:p>
          <w:p w:rsidR="00AA6645" w:rsidRPr="00AA6645" w:rsidRDefault="00AA6645" w:rsidP="00AA6645">
            <w:pPr>
              <w:shd w:val="clear" w:color="auto" w:fill="FFFFFF"/>
              <w:jc w:val="both"/>
              <w:rPr>
                <w:color w:val="22272F"/>
                <w:sz w:val="28"/>
                <w:szCs w:val="28"/>
                <w:highlight w:val="yellow"/>
              </w:rPr>
            </w:pPr>
            <w:r w:rsidRPr="00AA6645">
              <w:rPr>
                <w:color w:val="22272F"/>
                <w:sz w:val="28"/>
                <w:szCs w:val="28"/>
              </w:rPr>
              <w:t>- депутат Совета Мерчанского сельского поселения (по согласованию)</w:t>
            </w:r>
          </w:p>
        </w:tc>
      </w:tr>
    </w:tbl>
    <w:p w:rsidR="00AA1263" w:rsidRPr="00195CF2" w:rsidRDefault="00AA1263" w:rsidP="00195CF2">
      <w:pPr>
        <w:jc w:val="both"/>
        <w:rPr>
          <w:rFonts w:cs="Calibri"/>
          <w:sz w:val="28"/>
          <w:szCs w:val="28"/>
        </w:rPr>
      </w:pPr>
    </w:p>
    <w:sectPr w:rsidR="00AA1263" w:rsidRPr="00195CF2" w:rsidSect="00C40622">
      <w:headerReference w:type="even" r:id="rId9"/>
      <w:headerReference w:type="default" r:id="rId10"/>
      <w:pgSz w:w="11906" w:h="16838"/>
      <w:pgMar w:top="454"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635" w:rsidRDefault="00167635">
      <w:r>
        <w:separator/>
      </w:r>
    </w:p>
  </w:endnote>
  <w:endnote w:type="continuationSeparator" w:id="0">
    <w:p w:rsidR="00167635" w:rsidRDefault="0016763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635" w:rsidRDefault="00167635">
      <w:r>
        <w:separator/>
      </w:r>
    </w:p>
  </w:footnote>
  <w:footnote w:type="continuationSeparator" w:id="0">
    <w:p w:rsidR="00167635" w:rsidRDefault="001676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079" w:rsidRDefault="00A36079" w:rsidP="001F74C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36079" w:rsidRDefault="00A36079" w:rsidP="001F74C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079" w:rsidRDefault="00A36079" w:rsidP="001F74C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D41EC"/>
    <w:multiLevelType w:val="hybridMultilevel"/>
    <w:tmpl w:val="CE6C8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C9551F"/>
    <w:multiLevelType w:val="multilevel"/>
    <w:tmpl w:val="A7BED504"/>
    <w:lvl w:ilvl="0">
      <w:start w:val="1"/>
      <w:numFmt w:val="decimal"/>
      <w:lvlText w:val="%1."/>
      <w:lvlJc w:val="left"/>
      <w:pPr>
        <w:ind w:left="1070" w:hanging="360"/>
      </w:pPr>
    </w:lvl>
    <w:lvl w:ilvl="1">
      <w:start w:val="1"/>
      <w:numFmt w:val="decimal"/>
      <w:isLgl/>
      <w:lvlText w:val="%1.%2."/>
      <w:lvlJc w:val="left"/>
      <w:pPr>
        <w:ind w:left="1146"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1439025E"/>
    <w:multiLevelType w:val="hybridMultilevel"/>
    <w:tmpl w:val="DD34D8BC"/>
    <w:lvl w:ilvl="0" w:tplc="72F2518C">
      <w:start w:val="1"/>
      <w:numFmt w:val="decimal"/>
      <w:lvlText w:val="%1."/>
      <w:lvlJc w:val="left"/>
      <w:pPr>
        <w:ind w:left="1068" w:hanging="360"/>
      </w:pPr>
      <w:rPr>
        <w:rFonts w:ascii="Times New Roman CYR" w:hAnsi="Times New Roman CYR" w:cs="Times New Roman CYR"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162B263A"/>
    <w:multiLevelType w:val="multilevel"/>
    <w:tmpl w:val="AF303198"/>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1605"/>
        </w:tabs>
        <w:ind w:left="1605" w:hanging="720"/>
      </w:pPr>
      <w:rPr>
        <w:rFonts w:hint="default"/>
      </w:rPr>
    </w:lvl>
    <w:lvl w:ilvl="2">
      <w:start w:val="1"/>
      <w:numFmt w:val="decimal"/>
      <w:lvlText w:val="%1.%2.%3."/>
      <w:lvlJc w:val="left"/>
      <w:pPr>
        <w:tabs>
          <w:tab w:val="num" w:pos="2490"/>
        </w:tabs>
        <w:ind w:left="2490" w:hanging="720"/>
      </w:pPr>
      <w:rPr>
        <w:rFonts w:hint="default"/>
      </w:rPr>
    </w:lvl>
    <w:lvl w:ilvl="3">
      <w:start w:val="1"/>
      <w:numFmt w:val="decimal"/>
      <w:lvlText w:val="%1.%2.%3.%4."/>
      <w:lvlJc w:val="left"/>
      <w:pPr>
        <w:tabs>
          <w:tab w:val="num" w:pos="3735"/>
        </w:tabs>
        <w:ind w:left="3735" w:hanging="1080"/>
      </w:pPr>
      <w:rPr>
        <w:rFonts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865"/>
        </w:tabs>
        <w:ind w:left="5865" w:hanging="1440"/>
      </w:pPr>
      <w:rPr>
        <w:rFonts w:hint="default"/>
      </w:rPr>
    </w:lvl>
    <w:lvl w:ilvl="6">
      <w:start w:val="1"/>
      <w:numFmt w:val="decimal"/>
      <w:lvlText w:val="%1.%2.%3.%4.%5.%6.%7."/>
      <w:lvlJc w:val="left"/>
      <w:pPr>
        <w:tabs>
          <w:tab w:val="num" w:pos="7110"/>
        </w:tabs>
        <w:ind w:left="7110" w:hanging="1800"/>
      </w:pPr>
      <w:rPr>
        <w:rFonts w:hint="default"/>
      </w:rPr>
    </w:lvl>
    <w:lvl w:ilvl="7">
      <w:start w:val="1"/>
      <w:numFmt w:val="decimal"/>
      <w:lvlText w:val="%1.%2.%3.%4.%5.%6.%7.%8."/>
      <w:lvlJc w:val="left"/>
      <w:pPr>
        <w:tabs>
          <w:tab w:val="num" w:pos="7995"/>
        </w:tabs>
        <w:ind w:left="7995" w:hanging="1800"/>
      </w:pPr>
      <w:rPr>
        <w:rFonts w:hint="default"/>
      </w:rPr>
    </w:lvl>
    <w:lvl w:ilvl="8">
      <w:start w:val="1"/>
      <w:numFmt w:val="decimal"/>
      <w:lvlText w:val="%1.%2.%3.%4.%5.%6.%7.%8.%9."/>
      <w:lvlJc w:val="left"/>
      <w:pPr>
        <w:tabs>
          <w:tab w:val="num" w:pos="9240"/>
        </w:tabs>
        <w:ind w:left="9240" w:hanging="2160"/>
      </w:pPr>
      <w:rPr>
        <w:rFonts w:hint="default"/>
      </w:rPr>
    </w:lvl>
  </w:abstractNum>
  <w:abstractNum w:abstractNumId="4">
    <w:nsid w:val="18872273"/>
    <w:multiLevelType w:val="hybridMultilevel"/>
    <w:tmpl w:val="7E724F2A"/>
    <w:lvl w:ilvl="0" w:tplc="0419000F">
      <w:start w:val="1"/>
      <w:numFmt w:val="decimal"/>
      <w:lvlText w:val="%1."/>
      <w:lvlJc w:val="left"/>
      <w:pPr>
        <w:ind w:left="450" w:hanging="360"/>
      </w:p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5">
    <w:nsid w:val="348D490D"/>
    <w:multiLevelType w:val="hybridMultilevel"/>
    <w:tmpl w:val="4AF2A744"/>
    <w:lvl w:ilvl="0" w:tplc="04190011">
      <w:start w:val="1"/>
      <w:numFmt w:val="decimal"/>
      <w:lvlText w:val="%1)"/>
      <w:lvlJc w:val="left"/>
      <w:pPr>
        <w:ind w:left="720" w:hanging="360"/>
      </w:pPr>
      <w:rPr>
        <w:rFonts w:eastAsia="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E54598"/>
    <w:multiLevelType w:val="multilevel"/>
    <w:tmpl w:val="EAE6F64C"/>
    <w:lvl w:ilvl="0">
      <w:start w:val="1"/>
      <w:numFmt w:val="decimal"/>
      <w:lvlText w:val="%1."/>
      <w:lvlJc w:val="left"/>
      <w:pPr>
        <w:tabs>
          <w:tab w:val="num" w:pos="645"/>
        </w:tabs>
        <w:ind w:left="645" w:hanging="645"/>
      </w:pPr>
      <w:rPr>
        <w:rFonts w:hint="default"/>
        <w:b w:val="0"/>
      </w:rPr>
    </w:lvl>
    <w:lvl w:ilvl="1">
      <w:start w:val="3"/>
      <w:numFmt w:val="decimal"/>
      <w:lvlText w:val="%1.%2."/>
      <w:lvlJc w:val="left"/>
      <w:pPr>
        <w:tabs>
          <w:tab w:val="num" w:pos="3240"/>
        </w:tabs>
        <w:ind w:left="3240" w:hanging="720"/>
      </w:pPr>
      <w:rPr>
        <w:rFonts w:hint="default"/>
        <w:b/>
      </w:rPr>
    </w:lvl>
    <w:lvl w:ilvl="2">
      <w:start w:val="1"/>
      <w:numFmt w:val="decimal"/>
      <w:lvlText w:val="%1.%2.%3."/>
      <w:lvlJc w:val="left"/>
      <w:pPr>
        <w:tabs>
          <w:tab w:val="num" w:pos="2140"/>
        </w:tabs>
        <w:ind w:left="2140" w:hanging="720"/>
      </w:pPr>
      <w:rPr>
        <w:rFonts w:hint="default"/>
        <w:b w:val="0"/>
      </w:rPr>
    </w:lvl>
    <w:lvl w:ilvl="3">
      <w:start w:val="1"/>
      <w:numFmt w:val="decimal"/>
      <w:lvlText w:val="%1.%2.%3.%4."/>
      <w:lvlJc w:val="left"/>
      <w:pPr>
        <w:tabs>
          <w:tab w:val="num" w:pos="3210"/>
        </w:tabs>
        <w:ind w:left="3210" w:hanging="1080"/>
      </w:pPr>
      <w:rPr>
        <w:rFonts w:hint="default"/>
        <w:b w:val="0"/>
      </w:rPr>
    </w:lvl>
    <w:lvl w:ilvl="4">
      <w:start w:val="1"/>
      <w:numFmt w:val="decimal"/>
      <w:lvlText w:val="%1.%2.%3.%4.%5."/>
      <w:lvlJc w:val="left"/>
      <w:pPr>
        <w:tabs>
          <w:tab w:val="num" w:pos="3920"/>
        </w:tabs>
        <w:ind w:left="3920" w:hanging="1080"/>
      </w:pPr>
      <w:rPr>
        <w:rFonts w:hint="default"/>
        <w:b w:val="0"/>
      </w:rPr>
    </w:lvl>
    <w:lvl w:ilvl="5">
      <w:start w:val="1"/>
      <w:numFmt w:val="decimal"/>
      <w:lvlText w:val="%1.%2.%3.%4.%5.%6."/>
      <w:lvlJc w:val="left"/>
      <w:pPr>
        <w:tabs>
          <w:tab w:val="num" w:pos="4990"/>
        </w:tabs>
        <w:ind w:left="4990" w:hanging="1440"/>
      </w:pPr>
      <w:rPr>
        <w:rFonts w:hint="default"/>
        <w:b w:val="0"/>
      </w:rPr>
    </w:lvl>
    <w:lvl w:ilvl="6">
      <w:start w:val="1"/>
      <w:numFmt w:val="decimal"/>
      <w:lvlText w:val="%1.%2.%3.%4.%5.%6.%7."/>
      <w:lvlJc w:val="left"/>
      <w:pPr>
        <w:tabs>
          <w:tab w:val="num" w:pos="6060"/>
        </w:tabs>
        <w:ind w:left="6060" w:hanging="1800"/>
      </w:pPr>
      <w:rPr>
        <w:rFonts w:hint="default"/>
        <w:b w:val="0"/>
      </w:rPr>
    </w:lvl>
    <w:lvl w:ilvl="7">
      <w:start w:val="1"/>
      <w:numFmt w:val="decimal"/>
      <w:lvlText w:val="%1.%2.%3.%4.%5.%6.%7.%8."/>
      <w:lvlJc w:val="left"/>
      <w:pPr>
        <w:tabs>
          <w:tab w:val="num" w:pos="6770"/>
        </w:tabs>
        <w:ind w:left="6770" w:hanging="1800"/>
      </w:pPr>
      <w:rPr>
        <w:rFonts w:hint="default"/>
        <w:b w:val="0"/>
      </w:rPr>
    </w:lvl>
    <w:lvl w:ilvl="8">
      <w:start w:val="1"/>
      <w:numFmt w:val="decimal"/>
      <w:lvlText w:val="%1.%2.%3.%4.%5.%6.%7.%8.%9."/>
      <w:lvlJc w:val="left"/>
      <w:pPr>
        <w:tabs>
          <w:tab w:val="num" w:pos="7840"/>
        </w:tabs>
        <w:ind w:left="7840" w:hanging="2160"/>
      </w:pPr>
      <w:rPr>
        <w:rFonts w:hint="default"/>
        <w:b w:val="0"/>
      </w:rPr>
    </w:lvl>
  </w:abstractNum>
  <w:abstractNum w:abstractNumId="7">
    <w:nsid w:val="3A2605D8"/>
    <w:multiLevelType w:val="hybridMultilevel"/>
    <w:tmpl w:val="A1D86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FA15194"/>
    <w:multiLevelType w:val="hybridMultilevel"/>
    <w:tmpl w:val="B25A9BE6"/>
    <w:lvl w:ilvl="0" w:tplc="40D81BE2">
      <w:start w:val="1"/>
      <w:numFmt w:val="decimal"/>
      <w:lvlText w:val="%1."/>
      <w:lvlJc w:val="left"/>
      <w:pPr>
        <w:tabs>
          <w:tab w:val="num" w:pos="720"/>
        </w:tabs>
        <w:ind w:left="720" w:hanging="360"/>
      </w:pPr>
    </w:lvl>
    <w:lvl w:ilvl="1" w:tplc="27FA0C20">
      <w:numFmt w:val="none"/>
      <w:lvlText w:val=""/>
      <w:lvlJc w:val="left"/>
      <w:pPr>
        <w:tabs>
          <w:tab w:val="num" w:pos="360"/>
        </w:tabs>
      </w:pPr>
    </w:lvl>
    <w:lvl w:ilvl="2" w:tplc="8DCE8226">
      <w:numFmt w:val="none"/>
      <w:lvlText w:val=""/>
      <w:lvlJc w:val="left"/>
      <w:pPr>
        <w:tabs>
          <w:tab w:val="num" w:pos="360"/>
        </w:tabs>
      </w:pPr>
    </w:lvl>
    <w:lvl w:ilvl="3" w:tplc="4B30E850">
      <w:numFmt w:val="none"/>
      <w:lvlText w:val=""/>
      <w:lvlJc w:val="left"/>
      <w:pPr>
        <w:tabs>
          <w:tab w:val="num" w:pos="360"/>
        </w:tabs>
      </w:pPr>
    </w:lvl>
    <w:lvl w:ilvl="4" w:tplc="F5D21E8E">
      <w:numFmt w:val="none"/>
      <w:lvlText w:val=""/>
      <w:lvlJc w:val="left"/>
      <w:pPr>
        <w:tabs>
          <w:tab w:val="num" w:pos="360"/>
        </w:tabs>
      </w:pPr>
    </w:lvl>
    <w:lvl w:ilvl="5" w:tplc="7F5A39CA">
      <w:numFmt w:val="none"/>
      <w:lvlText w:val=""/>
      <w:lvlJc w:val="left"/>
      <w:pPr>
        <w:tabs>
          <w:tab w:val="num" w:pos="360"/>
        </w:tabs>
      </w:pPr>
    </w:lvl>
    <w:lvl w:ilvl="6" w:tplc="5F968CE6">
      <w:numFmt w:val="none"/>
      <w:lvlText w:val=""/>
      <w:lvlJc w:val="left"/>
      <w:pPr>
        <w:tabs>
          <w:tab w:val="num" w:pos="360"/>
        </w:tabs>
      </w:pPr>
    </w:lvl>
    <w:lvl w:ilvl="7" w:tplc="EF88F7EE">
      <w:numFmt w:val="none"/>
      <w:lvlText w:val=""/>
      <w:lvlJc w:val="left"/>
      <w:pPr>
        <w:tabs>
          <w:tab w:val="num" w:pos="360"/>
        </w:tabs>
      </w:pPr>
    </w:lvl>
    <w:lvl w:ilvl="8" w:tplc="315A9E9A">
      <w:numFmt w:val="none"/>
      <w:lvlText w:val=""/>
      <w:lvlJc w:val="left"/>
      <w:pPr>
        <w:tabs>
          <w:tab w:val="num" w:pos="360"/>
        </w:tabs>
      </w:pPr>
    </w:lvl>
  </w:abstractNum>
  <w:abstractNum w:abstractNumId="9">
    <w:nsid w:val="3FA44327"/>
    <w:multiLevelType w:val="multilevel"/>
    <w:tmpl w:val="C218A25A"/>
    <w:lvl w:ilvl="0">
      <w:start w:val="1"/>
      <w:numFmt w:val="decimal"/>
      <w:lvlText w:val="%1."/>
      <w:lvlJc w:val="left"/>
      <w:pPr>
        <w:tabs>
          <w:tab w:val="num" w:pos="435"/>
        </w:tabs>
        <w:ind w:left="435" w:hanging="435"/>
      </w:pPr>
      <w:rPr>
        <w:rFonts w:hint="default"/>
        <w:b/>
        <w:color w:val="000000"/>
      </w:rPr>
    </w:lvl>
    <w:lvl w:ilvl="1">
      <w:start w:val="7"/>
      <w:numFmt w:val="decimal"/>
      <w:lvlText w:val="%1.%2."/>
      <w:lvlJc w:val="left"/>
      <w:pPr>
        <w:tabs>
          <w:tab w:val="num" w:pos="1435"/>
        </w:tabs>
        <w:ind w:left="1435" w:hanging="720"/>
      </w:pPr>
      <w:rPr>
        <w:rFonts w:hint="default"/>
        <w:b/>
        <w:color w:val="000000"/>
      </w:rPr>
    </w:lvl>
    <w:lvl w:ilvl="2">
      <w:start w:val="1"/>
      <w:numFmt w:val="decimal"/>
      <w:lvlText w:val="%1.%2.%3."/>
      <w:lvlJc w:val="left"/>
      <w:pPr>
        <w:tabs>
          <w:tab w:val="num" w:pos="2150"/>
        </w:tabs>
        <w:ind w:left="2150" w:hanging="720"/>
      </w:pPr>
      <w:rPr>
        <w:rFonts w:hint="default"/>
        <w:b/>
        <w:color w:val="000000"/>
      </w:rPr>
    </w:lvl>
    <w:lvl w:ilvl="3">
      <w:start w:val="1"/>
      <w:numFmt w:val="decimal"/>
      <w:lvlText w:val="%1.%2.%3.%4."/>
      <w:lvlJc w:val="left"/>
      <w:pPr>
        <w:tabs>
          <w:tab w:val="num" w:pos="3225"/>
        </w:tabs>
        <w:ind w:left="3225" w:hanging="1080"/>
      </w:pPr>
      <w:rPr>
        <w:rFonts w:hint="default"/>
        <w:b/>
        <w:color w:val="000000"/>
      </w:rPr>
    </w:lvl>
    <w:lvl w:ilvl="4">
      <w:start w:val="1"/>
      <w:numFmt w:val="decimal"/>
      <w:lvlText w:val="%1.%2.%3.%4.%5."/>
      <w:lvlJc w:val="left"/>
      <w:pPr>
        <w:tabs>
          <w:tab w:val="num" w:pos="3940"/>
        </w:tabs>
        <w:ind w:left="3940" w:hanging="1080"/>
      </w:pPr>
      <w:rPr>
        <w:rFonts w:hint="default"/>
        <w:b/>
        <w:color w:val="000000"/>
      </w:rPr>
    </w:lvl>
    <w:lvl w:ilvl="5">
      <w:start w:val="1"/>
      <w:numFmt w:val="decimal"/>
      <w:lvlText w:val="%1.%2.%3.%4.%5.%6."/>
      <w:lvlJc w:val="left"/>
      <w:pPr>
        <w:tabs>
          <w:tab w:val="num" w:pos="5015"/>
        </w:tabs>
        <w:ind w:left="5015" w:hanging="1440"/>
      </w:pPr>
      <w:rPr>
        <w:rFonts w:hint="default"/>
        <w:b/>
        <w:color w:val="000000"/>
      </w:rPr>
    </w:lvl>
    <w:lvl w:ilvl="6">
      <w:start w:val="1"/>
      <w:numFmt w:val="decimal"/>
      <w:lvlText w:val="%1.%2.%3.%4.%5.%6.%7."/>
      <w:lvlJc w:val="left"/>
      <w:pPr>
        <w:tabs>
          <w:tab w:val="num" w:pos="6090"/>
        </w:tabs>
        <w:ind w:left="6090" w:hanging="1800"/>
      </w:pPr>
      <w:rPr>
        <w:rFonts w:hint="default"/>
        <w:b/>
        <w:color w:val="000000"/>
      </w:rPr>
    </w:lvl>
    <w:lvl w:ilvl="7">
      <w:start w:val="1"/>
      <w:numFmt w:val="decimal"/>
      <w:lvlText w:val="%1.%2.%3.%4.%5.%6.%7.%8."/>
      <w:lvlJc w:val="left"/>
      <w:pPr>
        <w:tabs>
          <w:tab w:val="num" w:pos="6805"/>
        </w:tabs>
        <w:ind w:left="6805" w:hanging="1800"/>
      </w:pPr>
      <w:rPr>
        <w:rFonts w:hint="default"/>
        <w:b/>
        <w:color w:val="000000"/>
      </w:rPr>
    </w:lvl>
    <w:lvl w:ilvl="8">
      <w:start w:val="1"/>
      <w:numFmt w:val="decimal"/>
      <w:lvlText w:val="%1.%2.%3.%4.%5.%6.%7.%8.%9."/>
      <w:lvlJc w:val="left"/>
      <w:pPr>
        <w:tabs>
          <w:tab w:val="num" w:pos="7880"/>
        </w:tabs>
        <w:ind w:left="7880" w:hanging="2160"/>
      </w:pPr>
      <w:rPr>
        <w:rFonts w:hint="default"/>
        <w:b/>
        <w:color w:val="000000"/>
      </w:rPr>
    </w:lvl>
  </w:abstractNum>
  <w:abstractNum w:abstractNumId="10">
    <w:nsid w:val="45365CAD"/>
    <w:multiLevelType w:val="hybridMultilevel"/>
    <w:tmpl w:val="75B657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827109C"/>
    <w:multiLevelType w:val="hybridMultilevel"/>
    <w:tmpl w:val="0728055E"/>
    <w:lvl w:ilvl="0" w:tplc="D92646FE">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2">
    <w:nsid w:val="5E872340"/>
    <w:multiLevelType w:val="multilevel"/>
    <w:tmpl w:val="D5048218"/>
    <w:lvl w:ilvl="0">
      <w:start w:val="1"/>
      <w:numFmt w:val="decimal"/>
      <w:lvlText w:val="%1."/>
      <w:lvlJc w:val="left"/>
      <w:pPr>
        <w:tabs>
          <w:tab w:val="num" w:pos="645"/>
        </w:tabs>
        <w:ind w:left="645" w:hanging="645"/>
      </w:pPr>
      <w:rPr>
        <w:rFonts w:hint="default"/>
        <w:b/>
        <w:color w:val="000000"/>
      </w:rPr>
    </w:lvl>
    <w:lvl w:ilvl="1">
      <w:start w:val="7"/>
      <w:numFmt w:val="decimal"/>
      <w:lvlText w:val="%1.%2."/>
      <w:lvlJc w:val="left"/>
      <w:pPr>
        <w:tabs>
          <w:tab w:val="num" w:pos="1435"/>
        </w:tabs>
        <w:ind w:left="1435" w:hanging="720"/>
      </w:pPr>
      <w:rPr>
        <w:rFonts w:hint="default"/>
        <w:b/>
        <w:color w:val="000000"/>
      </w:rPr>
    </w:lvl>
    <w:lvl w:ilvl="2">
      <w:start w:val="1"/>
      <w:numFmt w:val="decimal"/>
      <w:lvlText w:val="%1.%2.%3."/>
      <w:lvlJc w:val="left"/>
      <w:pPr>
        <w:tabs>
          <w:tab w:val="num" w:pos="2150"/>
        </w:tabs>
        <w:ind w:left="2150" w:hanging="720"/>
      </w:pPr>
      <w:rPr>
        <w:rFonts w:hint="default"/>
        <w:b/>
        <w:color w:val="000000"/>
      </w:rPr>
    </w:lvl>
    <w:lvl w:ilvl="3">
      <w:start w:val="1"/>
      <w:numFmt w:val="decimal"/>
      <w:lvlText w:val="%1.%2.%3.%4."/>
      <w:lvlJc w:val="left"/>
      <w:pPr>
        <w:tabs>
          <w:tab w:val="num" w:pos="3225"/>
        </w:tabs>
        <w:ind w:left="3225" w:hanging="1080"/>
      </w:pPr>
      <w:rPr>
        <w:rFonts w:hint="default"/>
        <w:b/>
        <w:color w:val="000000"/>
      </w:rPr>
    </w:lvl>
    <w:lvl w:ilvl="4">
      <w:start w:val="1"/>
      <w:numFmt w:val="decimal"/>
      <w:lvlText w:val="%1.%2.%3.%4.%5."/>
      <w:lvlJc w:val="left"/>
      <w:pPr>
        <w:tabs>
          <w:tab w:val="num" w:pos="3940"/>
        </w:tabs>
        <w:ind w:left="3940" w:hanging="1080"/>
      </w:pPr>
      <w:rPr>
        <w:rFonts w:hint="default"/>
        <w:b/>
        <w:color w:val="000000"/>
      </w:rPr>
    </w:lvl>
    <w:lvl w:ilvl="5">
      <w:start w:val="1"/>
      <w:numFmt w:val="decimal"/>
      <w:lvlText w:val="%1.%2.%3.%4.%5.%6."/>
      <w:lvlJc w:val="left"/>
      <w:pPr>
        <w:tabs>
          <w:tab w:val="num" w:pos="5015"/>
        </w:tabs>
        <w:ind w:left="5015" w:hanging="1440"/>
      </w:pPr>
      <w:rPr>
        <w:rFonts w:hint="default"/>
        <w:b/>
        <w:color w:val="000000"/>
      </w:rPr>
    </w:lvl>
    <w:lvl w:ilvl="6">
      <w:start w:val="1"/>
      <w:numFmt w:val="decimal"/>
      <w:lvlText w:val="%1.%2.%3.%4.%5.%6.%7."/>
      <w:lvlJc w:val="left"/>
      <w:pPr>
        <w:tabs>
          <w:tab w:val="num" w:pos="6090"/>
        </w:tabs>
        <w:ind w:left="6090" w:hanging="1800"/>
      </w:pPr>
      <w:rPr>
        <w:rFonts w:hint="default"/>
        <w:b/>
        <w:color w:val="000000"/>
      </w:rPr>
    </w:lvl>
    <w:lvl w:ilvl="7">
      <w:start w:val="1"/>
      <w:numFmt w:val="decimal"/>
      <w:lvlText w:val="%1.%2.%3.%4.%5.%6.%7.%8."/>
      <w:lvlJc w:val="left"/>
      <w:pPr>
        <w:tabs>
          <w:tab w:val="num" w:pos="6805"/>
        </w:tabs>
        <w:ind w:left="6805" w:hanging="1800"/>
      </w:pPr>
      <w:rPr>
        <w:rFonts w:hint="default"/>
        <w:b/>
        <w:color w:val="000000"/>
      </w:rPr>
    </w:lvl>
    <w:lvl w:ilvl="8">
      <w:start w:val="1"/>
      <w:numFmt w:val="decimal"/>
      <w:lvlText w:val="%1.%2.%3.%4.%5.%6.%7.%8.%9."/>
      <w:lvlJc w:val="left"/>
      <w:pPr>
        <w:tabs>
          <w:tab w:val="num" w:pos="7880"/>
        </w:tabs>
        <w:ind w:left="7880" w:hanging="2160"/>
      </w:pPr>
      <w:rPr>
        <w:rFonts w:hint="default"/>
        <w:b/>
        <w:color w:val="000000"/>
      </w:rPr>
    </w:lvl>
  </w:abstractNum>
  <w:abstractNum w:abstractNumId="13">
    <w:nsid w:val="67FF6D9C"/>
    <w:multiLevelType w:val="hybridMultilevel"/>
    <w:tmpl w:val="3440E54A"/>
    <w:lvl w:ilvl="0" w:tplc="956CE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068175A"/>
    <w:multiLevelType w:val="multilevel"/>
    <w:tmpl w:val="25AA613A"/>
    <w:lvl w:ilvl="0">
      <w:start w:val="1"/>
      <w:numFmt w:val="decimal"/>
      <w:lvlText w:val="%1."/>
      <w:lvlJc w:val="left"/>
      <w:pPr>
        <w:ind w:left="3479" w:hanging="360"/>
      </w:pPr>
    </w:lvl>
    <w:lvl w:ilvl="1">
      <w:start w:val="1"/>
      <w:numFmt w:val="decimal"/>
      <w:isLgl/>
      <w:lvlText w:val="%1.%2."/>
      <w:lvlJc w:val="left"/>
      <w:pPr>
        <w:ind w:left="4409" w:hanging="1290"/>
      </w:pPr>
    </w:lvl>
    <w:lvl w:ilvl="2">
      <w:start w:val="1"/>
      <w:numFmt w:val="decimal"/>
      <w:isLgl/>
      <w:lvlText w:val="%1.%2.%3."/>
      <w:lvlJc w:val="left"/>
      <w:pPr>
        <w:ind w:left="4409" w:hanging="1290"/>
      </w:pPr>
    </w:lvl>
    <w:lvl w:ilvl="3">
      <w:start w:val="1"/>
      <w:numFmt w:val="decimal"/>
      <w:isLgl/>
      <w:lvlText w:val="%1.%2.%3.%4."/>
      <w:lvlJc w:val="left"/>
      <w:pPr>
        <w:ind w:left="4409" w:hanging="1290"/>
      </w:pPr>
    </w:lvl>
    <w:lvl w:ilvl="4">
      <w:start w:val="1"/>
      <w:numFmt w:val="decimal"/>
      <w:isLgl/>
      <w:lvlText w:val="%1.%2.%3.%4.%5."/>
      <w:lvlJc w:val="left"/>
      <w:pPr>
        <w:ind w:left="4409" w:hanging="1290"/>
      </w:pPr>
    </w:lvl>
    <w:lvl w:ilvl="5">
      <w:start w:val="1"/>
      <w:numFmt w:val="decimal"/>
      <w:isLgl/>
      <w:lvlText w:val="%1.%2.%3.%4.%5.%6."/>
      <w:lvlJc w:val="left"/>
      <w:pPr>
        <w:ind w:left="4559" w:hanging="1440"/>
      </w:pPr>
    </w:lvl>
    <w:lvl w:ilvl="6">
      <w:start w:val="1"/>
      <w:numFmt w:val="decimal"/>
      <w:isLgl/>
      <w:lvlText w:val="%1.%2.%3.%4.%5.%6.%7."/>
      <w:lvlJc w:val="left"/>
      <w:pPr>
        <w:ind w:left="4919" w:hanging="1800"/>
      </w:pPr>
    </w:lvl>
    <w:lvl w:ilvl="7">
      <w:start w:val="1"/>
      <w:numFmt w:val="decimal"/>
      <w:isLgl/>
      <w:lvlText w:val="%1.%2.%3.%4.%5.%6.%7.%8."/>
      <w:lvlJc w:val="left"/>
      <w:pPr>
        <w:ind w:left="4919" w:hanging="1800"/>
      </w:pPr>
    </w:lvl>
    <w:lvl w:ilvl="8">
      <w:start w:val="1"/>
      <w:numFmt w:val="decimal"/>
      <w:isLgl/>
      <w:lvlText w:val="%1.%2.%3.%4.%5.%6.%7.%8.%9."/>
      <w:lvlJc w:val="left"/>
      <w:pPr>
        <w:ind w:left="5279" w:hanging="2160"/>
      </w:pPr>
    </w:lvl>
  </w:abstractNum>
  <w:abstractNum w:abstractNumId="15">
    <w:nsid w:val="76236DF6"/>
    <w:multiLevelType w:val="multilevel"/>
    <w:tmpl w:val="D5FCA8AC"/>
    <w:lvl w:ilvl="0">
      <w:start w:val="1"/>
      <w:numFmt w:val="decimal"/>
      <w:lvlText w:val="%1."/>
      <w:lvlJc w:val="left"/>
      <w:pPr>
        <w:ind w:left="1684" w:hanging="975"/>
      </w:pPr>
      <w:rPr>
        <w:rFonts w:hint="default"/>
      </w:rPr>
    </w:lvl>
    <w:lvl w:ilvl="1">
      <w:start w:val="2"/>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12"/>
  </w:num>
  <w:num w:numId="6">
    <w:abstractNumId w:val="9"/>
  </w:num>
  <w:num w:numId="7">
    <w:abstractNumId w:val="3"/>
  </w:num>
  <w:num w:numId="8">
    <w:abstractNumId w:val="15"/>
  </w:num>
  <w:num w:numId="9">
    <w:abstractNumId w:val="13"/>
  </w:num>
  <w:num w:numId="10">
    <w:abstractNumId w:val="11"/>
  </w:num>
  <w:num w:numId="11">
    <w:abstractNumId w:val="4"/>
  </w:num>
  <w:num w:numId="12">
    <w:abstractNumId w:val="0"/>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oNotHyphenateCaps/>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76D3A"/>
    <w:rsid w:val="00003A1D"/>
    <w:rsid w:val="00015127"/>
    <w:rsid w:val="00015333"/>
    <w:rsid w:val="00022FF7"/>
    <w:rsid w:val="000279E8"/>
    <w:rsid w:val="0003659C"/>
    <w:rsid w:val="000410FA"/>
    <w:rsid w:val="00042088"/>
    <w:rsid w:val="00047155"/>
    <w:rsid w:val="000548E1"/>
    <w:rsid w:val="00054E3D"/>
    <w:rsid w:val="0006198C"/>
    <w:rsid w:val="00066FB8"/>
    <w:rsid w:val="000726C4"/>
    <w:rsid w:val="00072896"/>
    <w:rsid w:val="00074D9B"/>
    <w:rsid w:val="00074E0C"/>
    <w:rsid w:val="00077367"/>
    <w:rsid w:val="000832C9"/>
    <w:rsid w:val="00083EA6"/>
    <w:rsid w:val="000873EC"/>
    <w:rsid w:val="00090841"/>
    <w:rsid w:val="00092914"/>
    <w:rsid w:val="00096808"/>
    <w:rsid w:val="000A0770"/>
    <w:rsid w:val="000A2356"/>
    <w:rsid w:val="000A35F2"/>
    <w:rsid w:val="000A4760"/>
    <w:rsid w:val="000B0D14"/>
    <w:rsid w:val="000B2719"/>
    <w:rsid w:val="000B5ABF"/>
    <w:rsid w:val="000B67C5"/>
    <w:rsid w:val="000C426D"/>
    <w:rsid w:val="000D05AE"/>
    <w:rsid w:val="000D5240"/>
    <w:rsid w:val="000E1FB8"/>
    <w:rsid w:val="000E30DA"/>
    <w:rsid w:val="000E5971"/>
    <w:rsid w:val="000E7475"/>
    <w:rsid w:val="000F4A3B"/>
    <w:rsid w:val="0010278F"/>
    <w:rsid w:val="001039BA"/>
    <w:rsid w:val="00105058"/>
    <w:rsid w:val="00110787"/>
    <w:rsid w:val="00110EA5"/>
    <w:rsid w:val="0011175B"/>
    <w:rsid w:val="0011324B"/>
    <w:rsid w:val="00115841"/>
    <w:rsid w:val="00116317"/>
    <w:rsid w:val="00116C58"/>
    <w:rsid w:val="00120DB9"/>
    <w:rsid w:val="00130116"/>
    <w:rsid w:val="00134647"/>
    <w:rsid w:val="00134A3C"/>
    <w:rsid w:val="001417E6"/>
    <w:rsid w:val="00147197"/>
    <w:rsid w:val="00147F25"/>
    <w:rsid w:val="00153866"/>
    <w:rsid w:val="0015622A"/>
    <w:rsid w:val="00156F9C"/>
    <w:rsid w:val="00161138"/>
    <w:rsid w:val="00165992"/>
    <w:rsid w:val="001666B4"/>
    <w:rsid w:val="00167635"/>
    <w:rsid w:val="001736DC"/>
    <w:rsid w:val="00180175"/>
    <w:rsid w:val="00180389"/>
    <w:rsid w:val="0018309D"/>
    <w:rsid w:val="001858E7"/>
    <w:rsid w:val="001942CC"/>
    <w:rsid w:val="00194C3A"/>
    <w:rsid w:val="00195CF2"/>
    <w:rsid w:val="00197AAD"/>
    <w:rsid w:val="001A0E2F"/>
    <w:rsid w:val="001A2F74"/>
    <w:rsid w:val="001A64C3"/>
    <w:rsid w:val="001B194F"/>
    <w:rsid w:val="001B2B54"/>
    <w:rsid w:val="001B3C35"/>
    <w:rsid w:val="001C1740"/>
    <w:rsid w:val="001C2172"/>
    <w:rsid w:val="001C25BD"/>
    <w:rsid w:val="001C7EAC"/>
    <w:rsid w:val="001D48B7"/>
    <w:rsid w:val="001E507A"/>
    <w:rsid w:val="001F1281"/>
    <w:rsid w:val="001F70A4"/>
    <w:rsid w:val="001F74C9"/>
    <w:rsid w:val="00200FC3"/>
    <w:rsid w:val="00203870"/>
    <w:rsid w:val="00206262"/>
    <w:rsid w:val="00217A0A"/>
    <w:rsid w:val="002219A5"/>
    <w:rsid w:val="0022580F"/>
    <w:rsid w:val="00226482"/>
    <w:rsid w:val="002268F6"/>
    <w:rsid w:val="002336E5"/>
    <w:rsid w:val="002347DE"/>
    <w:rsid w:val="0023626E"/>
    <w:rsid w:val="00236FB7"/>
    <w:rsid w:val="0023701C"/>
    <w:rsid w:val="0024640B"/>
    <w:rsid w:val="00252E30"/>
    <w:rsid w:val="002555F9"/>
    <w:rsid w:val="002570FA"/>
    <w:rsid w:val="00257A4A"/>
    <w:rsid w:val="002634E2"/>
    <w:rsid w:val="00266D27"/>
    <w:rsid w:val="0027091B"/>
    <w:rsid w:val="00276E50"/>
    <w:rsid w:val="00277187"/>
    <w:rsid w:val="002820B2"/>
    <w:rsid w:val="00284221"/>
    <w:rsid w:val="00284B83"/>
    <w:rsid w:val="002954D5"/>
    <w:rsid w:val="0029562D"/>
    <w:rsid w:val="00297E01"/>
    <w:rsid w:val="002A70EE"/>
    <w:rsid w:val="002C205A"/>
    <w:rsid w:val="002C411B"/>
    <w:rsid w:val="002C4198"/>
    <w:rsid w:val="002C669A"/>
    <w:rsid w:val="002D0CAA"/>
    <w:rsid w:val="002D5E1C"/>
    <w:rsid w:val="002D6996"/>
    <w:rsid w:val="002E3F10"/>
    <w:rsid w:val="002E7F55"/>
    <w:rsid w:val="002F161D"/>
    <w:rsid w:val="002F7490"/>
    <w:rsid w:val="0030000B"/>
    <w:rsid w:val="00314539"/>
    <w:rsid w:val="00314958"/>
    <w:rsid w:val="00326345"/>
    <w:rsid w:val="00330DB5"/>
    <w:rsid w:val="003326A5"/>
    <w:rsid w:val="0034399D"/>
    <w:rsid w:val="00345468"/>
    <w:rsid w:val="0034718F"/>
    <w:rsid w:val="00347A98"/>
    <w:rsid w:val="003516C3"/>
    <w:rsid w:val="00355EB2"/>
    <w:rsid w:val="00357467"/>
    <w:rsid w:val="00357F0E"/>
    <w:rsid w:val="003619D4"/>
    <w:rsid w:val="003728B7"/>
    <w:rsid w:val="00374BDC"/>
    <w:rsid w:val="00386715"/>
    <w:rsid w:val="00387322"/>
    <w:rsid w:val="00390237"/>
    <w:rsid w:val="00392D0A"/>
    <w:rsid w:val="00393411"/>
    <w:rsid w:val="0039733F"/>
    <w:rsid w:val="003A05FE"/>
    <w:rsid w:val="003A1099"/>
    <w:rsid w:val="003A2649"/>
    <w:rsid w:val="003A6BA0"/>
    <w:rsid w:val="003A7BB4"/>
    <w:rsid w:val="003B3BED"/>
    <w:rsid w:val="003B540F"/>
    <w:rsid w:val="003B5675"/>
    <w:rsid w:val="003B75BB"/>
    <w:rsid w:val="003C04F0"/>
    <w:rsid w:val="003C4F7B"/>
    <w:rsid w:val="003D3902"/>
    <w:rsid w:val="003D6CF5"/>
    <w:rsid w:val="003D6F60"/>
    <w:rsid w:val="003E225F"/>
    <w:rsid w:val="003E2315"/>
    <w:rsid w:val="003E4F21"/>
    <w:rsid w:val="003F31D6"/>
    <w:rsid w:val="003F3D46"/>
    <w:rsid w:val="00402160"/>
    <w:rsid w:val="00403406"/>
    <w:rsid w:val="00404731"/>
    <w:rsid w:val="0040708A"/>
    <w:rsid w:val="004108F3"/>
    <w:rsid w:val="00410BDA"/>
    <w:rsid w:val="00415F5E"/>
    <w:rsid w:val="004169B5"/>
    <w:rsid w:val="00420374"/>
    <w:rsid w:val="00424947"/>
    <w:rsid w:val="004267BE"/>
    <w:rsid w:val="004336C4"/>
    <w:rsid w:val="004423C2"/>
    <w:rsid w:val="00442690"/>
    <w:rsid w:val="00443A82"/>
    <w:rsid w:val="0045030E"/>
    <w:rsid w:val="004530B0"/>
    <w:rsid w:val="00454DDE"/>
    <w:rsid w:val="00456FFB"/>
    <w:rsid w:val="004571EF"/>
    <w:rsid w:val="0046331C"/>
    <w:rsid w:val="00463711"/>
    <w:rsid w:val="004648D7"/>
    <w:rsid w:val="00464DDA"/>
    <w:rsid w:val="004653B9"/>
    <w:rsid w:val="004703A2"/>
    <w:rsid w:val="00471F65"/>
    <w:rsid w:val="004740AA"/>
    <w:rsid w:val="00480DFF"/>
    <w:rsid w:val="0048106B"/>
    <w:rsid w:val="00484645"/>
    <w:rsid w:val="0048613D"/>
    <w:rsid w:val="004877D0"/>
    <w:rsid w:val="00497469"/>
    <w:rsid w:val="004A30D1"/>
    <w:rsid w:val="004A4D4A"/>
    <w:rsid w:val="004A5B28"/>
    <w:rsid w:val="004B321B"/>
    <w:rsid w:val="004B43DF"/>
    <w:rsid w:val="004D3AB1"/>
    <w:rsid w:val="004D4202"/>
    <w:rsid w:val="004E2440"/>
    <w:rsid w:val="004E443F"/>
    <w:rsid w:val="004F6B21"/>
    <w:rsid w:val="00500B91"/>
    <w:rsid w:val="00501A4D"/>
    <w:rsid w:val="005028B8"/>
    <w:rsid w:val="00502D94"/>
    <w:rsid w:val="00502FF9"/>
    <w:rsid w:val="00503119"/>
    <w:rsid w:val="00505B6E"/>
    <w:rsid w:val="00505E82"/>
    <w:rsid w:val="00507487"/>
    <w:rsid w:val="00517025"/>
    <w:rsid w:val="005200B1"/>
    <w:rsid w:val="005271E0"/>
    <w:rsid w:val="005273FB"/>
    <w:rsid w:val="00530CF7"/>
    <w:rsid w:val="00534443"/>
    <w:rsid w:val="00543F2D"/>
    <w:rsid w:val="00544674"/>
    <w:rsid w:val="00547B44"/>
    <w:rsid w:val="0055010D"/>
    <w:rsid w:val="00557B5D"/>
    <w:rsid w:val="00560E8B"/>
    <w:rsid w:val="00561663"/>
    <w:rsid w:val="00562C0E"/>
    <w:rsid w:val="00563683"/>
    <w:rsid w:val="005639C9"/>
    <w:rsid w:val="00564BEA"/>
    <w:rsid w:val="005654DC"/>
    <w:rsid w:val="00565FDA"/>
    <w:rsid w:val="00570289"/>
    <w:rsid w:val="0057244D"/>
    <w:rsid w:val="00572A2E"/>
    <w:rsid w:val="00573D1B"/>
    <w:rsid w:val="0057460F"/>
    <w:rsid w:val="0057493E"/>
    <w:rsid w:val="005753F3"/>
    <w:rsid w:val="005773B4"/>
    <w:rsid w:val="005778FD"/>
    <w:rsid w:val="0058750E"/>
    <w:rsid w:val="00587FFA"/>
    <w:rsid w:val="00592D29"/>
    <w:rsid w:val="00593360"/>
    <w:rsid w:val="005935E8"/>
    <w:rsid w:val="005962C2"/>
    <w:rsid w:val="00596B65"/>
    <w:rsid w:val="005A17B8"/>
    <w:rsid w:val="005A537C"/>
    <w:rsid w:val="005A65A0"/>
    <w:rsid w:val="005B21B1"/>
    <w:rsid w:val="005B49C0"/>
    <w:rsid w:val="005B5F55"/>
    <w:rsid w:val="005B632C"/>
    <w:rsid w:val="005C6505"/>
    <w:rsid w:val="005C7129"/>
    <w:rsid w:val="005D3AD9"/>
    <w:rsid w:val="005D625D"/>
    <w:rsid w:val="005D76C0"/>
    <w:rsid w:val="005D787A"/>
    <w:rsid w:val="005E2B13"/>
    <w:rsid w:val="005E640E"/>
    <w:rsid w:val="005F1681"/>
    <w:rsid w:val="005F203D"/>
    <w:rsid w:val="005F2C23"/>
    <w:rsid w:val="00600DA3"/>
    <w:rsid w:val="00603F49"/>
    <w:rsid w:val="006074A6"/>
    <w:rsid w:val="00610D74"/>
    <w:rsid w:val="00616828"/>
    <w:rsid w:val="0062124C"/>
    <w:rsid w:val="00623CB4"/>
    <w:rsid w:val="00630370"/>
    <w:rsid w:val="00630C1E"/>
    <w:rsid w:val="00631064"/>
    <w:rsid w:val="00641AAD"/>
    <w:rsid w:val="006448D8"/>
    <w:rsid w:val="00644D2A"/>
    <w:rsid w:val="006457C3"/>
    <w:rsid w:val="00650470"/>
    <w:rsid w:val="006506FF"/>
    <w:rsid w:val="00654B91"/>
    <w:rsid w:val="00657CED"/>
    <w:rsid w:val="00661526"/>
    <w:rsid w:val="00662A35"/>
    <w:rsid w:val="00664CCA"/>
    <w:rsid w:val="00672D17"/>
    <w:rsid w:val="00672E96"/>
    <w:rsid w:val="0068625A"/>
    <w:rsid w:val="00693FAC"/>
    <w:rsid w:val="0069527E"/>
    <w:rsid w:val="00695D0D"/>
    <w:rsid w:val="00696B94"/>
    <w:rsid w:val="006A322D"/>
    <w:rsid w:val="006A55DE"/>
    <w:rsid w:val="006A70BE"/>
    <w:rsid w:val="006B4C78"/>
    <w:rsid w:val="006B4E09"/>
    <w:rsid w:val="006C6B5A"/>
    <w:rsid w:val="006D0E87"/>
    <w:rsid w:val="006D3A32"/>
    <w:rsid w:val="006E02DB"/>
    <w:rsid w:val="006E3E2D"/>
    <w:rsid w:val="006E7503"/>
    <w:rsid w:val="006F004D"/>
    <w:rsid w:val="006F60DF"/>
    <w:rsid w:val="00705AD3"/>
    <w:rsid w:val="00706FAE"/>
    <w:rsid w:val="007072A1"/>
    <w:rsid w:val="007142CA"/>
    <w:rsid w:val="007156E7"/>
    <w:rsid w:val="00720F8D"/>
    <w:rsid w:val="00723A5A"/>
    <w:rsid w:val="00725D86"/>
    <w:rsid w:val="007272CB"/>
    <w:rsid w:val="007339CA"/>
    <w:rsid w:val="00734FFF"/>
    <w:rsid w:val="00740065"/>
    <w:rsid w:val="00743B62"/>
    <w:rsid w:val="0075105B"/>
    <w:rsid w:val="007645E3"/>
    <w:rsid w:val="007755C1"/>
    <w:rsid w:val="007812FE"/>
    <w:rsid w:val="00782489"/>
    <w:rsid w:val="00782CD7"/>
    <w:rsid w:val="00785E27"/>
    <w:rsid w:val="007913AD"/>
    <w:rsid w:val="00793837"/>
    <w:rsid w:val="007939E5"/>
    <w:rsid w:val="00795FA7"/>
    <w:rsid w:val="007A0C2B"/>
    <w:rsid w:val="007A31AC"/>
    <w:rsid w:val="007B0FBB"/>
    <w:rsid w:val="007B33A2"/>
    <w:rsid w:val="007B440D"/>
    <w:rsid w:val="007B765E"/>
    <w:rsid w:val="007C4ED2"/>
    <w:rsid w:val="007C62C5"/>
    <w:rsid w:val="007D0870"/>
    <w:rsid w:val="007D2B89"/>
    <w:rsid w:val="007D5DE9"/>
    <w:rsid w:val="007E0E8E"/>
    <w:rsid w:val="007E1330"/>
    <w:rsid w:val="007E6FEB"/>
    <w:rsid w:val="007F185F"/>
    <w:rsid w:val="007F2E7D"/>
    <w:rsid w:val="007F516F"/>
    <w:rsid w:val="008019CB"/>
    <w:rsid w:val="008047BC"/>
    <w:rsid w:val="00820561"/>
    <w:rsid w:val="00831090"/>
    <w:rsid w:val="008333FC"/>
    <w:rsid w:val="0084090B"/>
    <w:rsid w:val="00851DD9"/>
    <w:rsid w:val="00852FEA"/>
    <w:rsid w:val="00863143"/>
    <w:rsid w:val="00864C86"/>
    <w:rsid w:val="00864D85"/>
    <w:rsid w:val="008719F5"/>
    <w:rsid w:val="00872C0E"/>
    <w:rsid w:val="0088060F"/>
    <w:rsid w:val="008812C2"/>
    <w:rsid w:val="00883FC8"/>
    <w:rsid w:val="00895124"/>
    <w:rsid w:val="00897537"/>
    <w:rsid w:val="00897C18"/>
    <w:rsid w:val="008A0A75"/>
    <w:rsid w:val="008A793D"/>
    <w:rsid w:val="008B38BF"/>
    <w:rsid w:val="008B4890"/>
    <w:rsid w:val="008B656B"/>
    <w:rsid w:val="008D417A"/>
    <w:rsid w:val="008D49B1"/>
    <w:rsid w:val="008D6375"/>
    <w:rsid w:val="008D6472"/>
    <w:rsid w:val="008E0770"/>
    <w:rsid w:val="008E0E39"/>
    <w:rsid w:val="008E3770"/>
    <w:rsid w:val="008F0628"/>
    <w:rsid w:val="008F658C"/>
    <w:rsid w:val="008F794A"/>
    <w:rsid w:val="0090167F"/>
    <w:rsid w:val="00902206"/>
    <w:rsid w:val="00906E77"/>
    <w:rsid w:val="00915C31"/>
    <w:rsid w:val="00915F61"/>
    <w:rsid w:val="009214F0"/>
    <w:rsid w:val="0092174F"/>
    <w:rsid w:val="00926EEE"/>
    <w:rsid w:val="00936456"/>
    <w:rsid w:val="009367BB"/>
    <w:rsid w:val="00940909"/>
    <w:rsid w:val="00946409"/>
    <w:rsid w:val="00950573"/>
    <w:rsid w:val="00952F61"/>
    <w:rsid w:val="00957297"/>
    <w:rsid w:val="009700E5"/>
    <w:rsid w:val="00970E99"/>
    <w:rsid w:val="00971488"/>
    <w:rsid w:val="00972D8E"/>
    <w:rsid w:val="00975A28"/>
    <w:rsid w:val="00982297"/>
    <w:rsid w:val="00982D6B"/>
    <w:rsid w:val="009856DD"/>
    <w:rsid w:val="009973AB"/>
    <w:rsid w:val="009A213B"/>
    <w:rsid w:val="009B42D5"/>
    <w:rsid w:val="009C492D"/>
    <w:rsid w:val="009D0B63"/>
    <w:rsid w:val="009D21FB"/>
    <w:rsid w:val="009D57AA"/>
    <w:rsid w:val="009D7B9F"/>
    <w:rsid w:val="009E0C61"/>
    <w:rsid w:val="009E15A5"/>
    <w:rsid w:val="009E7199"/>
    <w:rsid w:val="009E73D2"/>
    <w:rsid w:val="009F2010"/>
    <w:rsid w:val="009F25C0"/>
    <w:rsid w:val="009F6A9E"/>
    <w:rsid w:val="00A026FC"/>
    <w:rsid w:val="00A143D6"/>
    <w:rsid w:val="00A23AB3"/>
    <w:rsid w:val="00A2748E"/>
    <w:rsid w:val="00A30183"/>
    <w:rsid w:val="00A3177F"/>
    <w:rsid w:val="00A31A8F"/>
    <w:rsid w:val="00A36079"/>
    <w:rsid w:val="00A402CF"/>
    <w:rsid w:val="00A50A8A"/>
    <w:rsid w:val="00A510ED"/>
    <w:rsid w:val="00A53F08"/>
    <w:rsid w:val="00A65741"/>
    <w:rsid w:val="00A6649A"/>
    <w:rsid w:val="00A7205B"/>
    <w:rsid w:val="00A72BA9"/>
    <w:rsid w:val="00A74B63"/>
    <w:rsid w:val="00A75678"/>
    <w:rsid w:val="00A758BA"/>
    <w:rsid w:val="00A77124"/>
    <w:rsid w:val="00A8206D"/>
    <w:rsid w:val="00A83967"/>
    <w:rsid w:val="00A87FE4"/>
    <w:rsid w:val="00A92707"/>
    <w:rsid w:val="00A92AED"/>
    <w:rsid w:val="00A942CC"/>
    <w:rsid w:val="00A96EB1"/>
    <w:rsid w:val="00AA1263"/>
    <w:rsid w:val="00AA1A1F"/>
    <w:rsid w:val="00AA3C72"/>
    <w:rsid w:val="00AA4AF5"/>
    <w:rsid w:val="00AA5C2B"/>
    <w:rsid w:val="00AA6645"/>
    <w:rsid w:val="00AB24DC"/>
    <w:rsid w:val="00AB5540"/>
    <w:rsid w:val="00AC139B"/>
    <w:rsid w:val="00AD39AB"/>
    <w:rsid w:val="00AD7564"/>
    <w:rsid w:val="00AE2B24"/>
    <w:rsid w:val="00AE4A27"/>
    <w:rsid w:val="00AF1DDD"/>
    <w:rsid w:val="00AF756E"/>
    <w:rsid w:val="00B01CCF"/>
    <w:rsid w:val="00B03770"/>
    <w:rsid w:val="00B07628"/>
    <w:rsid w:val="00B11AB4"/>
    <w:rsid w:val="00B14F7B"/>
    <w:rsid w:val="00B17FAA"/>
    <w:rsid w:val="00B23370"/>
    <w:rsid w:val="00B246BD"/>
    <w:rsid w:val="00B31E8E"/>
    <w:rsid w:val="00B32711"/>
    <w:rsid w:val="00B34F87"/>
    <w:rsid w:val="00B351F7"/>
    <w:rsid w:val="00B354D7"/>
    <w:rsid w:val="00B44CC2"/>
    <w:rsid w:val="00B44E0B"/>
    <w:rsid w:val="00B45173"/>
    <w:rsid w:val="00B47F07"/>
    <w:rsid w:val="00B52F77"/>
    <w:rsid w:val="00B5487B"/>
    <w:rsid w:val="00B551BB"/>
    <w:rsid w:val="00B55963"/>
    <w:rsid w:val="00B620C4"/>
    <w:rsid w:val="00B62EAA"/>
    <w:rsid w:val="00B64071"/>
    <w:rsid w:val="00B662D5"/>
    <w:rsid w:val="00B67313"/>
    <w:rsid w:val="00B7154A"/>
    <w:rsid w:val="00B76D3A"/>
    <w:rsid w:val="00B82EDE"/>
    <w:rsid w:val="00B907D9"/>
    <w:rsid w:val="00B93196"/>
    <w:rsid w:val="00B943BF"/>
    <w:rsid w:val="00BA305D"/>
    <w:rsid w:val="00BA7FD4"/>
    <w:rsid w:val="00BB3F64"/>
    <w:rsid w:val="00BB7412"/>
    <w:rsid w:val="00BB757F"/>
    <w:rsid w:val="00BC0E96"/>
    <w:rsid w:val="00BC10BA"/>
    <w:rsid w:val="00BC1F5F"/>
    <w:rsid w:val="00BC7D9E"/>
    <w:rsid w:val="00BD1452"/>
    <w:rsid w:val="00BD187A"/>
    <w:rsid w:val="00BD539F"/>
    <w:rsid w:val="00BD5B79"/>
    <w:rsid w:val="00BE1290"/>
    <w:rsid w:val="00BE342D"/>
    <w:rsid w:val="00BE4677"/>
    <w:rsid w:val="00BE533E"/>
    <w:rsid w:val="00BE5B08"/>
    <w:rsid w:val="00BF1C26"/>
    <w:rsid w:val="00BF72AD"/>
    <w:rsid w:val="00C10EEB"/>
    <w:rsid w:val="00C1206A"/>
    <w:rsid w:val="00C14DD4"/>
    <w:rsid w:val="00C329AF"/>
    <w:rsid w:val="00C344F9"/>
    <w:rsid w:val="00C40622"/>
    <w:rsid w:val="00C41A06"/>
    <w:rsid w:val="00C427E8"/>
    <w:rsid w:val="00C43BFA"/>
    <w:rsid w:val="00C47E42"/>
    <w:rsid w:val="00C53366"/>
    <w:rsid w:val="00C55B4C"/>
    <w:rsid w:val="00C55BAA"/>
    <w:rsid w:val="00C5756E"/>
    <w:rsid w:val="00C600D2"/>
    <w:rsid w:val="00C60C65"/>
    <w:rsid w:val="00C62892"/>
    <w:rsid w:val="00C634C8"/>
    <w:rsid w:val="00C719FD"/>
    <w:rsid w:val="00C813B1"/>
    <w:rsid w:val="00C83DCF"/>
    <w:rsid w:val="00C842E1"/>
    <w:rsid w:val="00C8694E"/>
    <w:rsid w:val="00C91FD9"/>
    <w:rsid w:val="00CA0E2B"/>
    <w:rsid w:val="00CA3DD1"/>
    <w:rsid w:val="00CA6296"/>
    <w:rsid w:val="00CA67E3"/>
    <w:rsid w:val="00CA705B"/>
    <w:rsid w:val="00CB20C6"/>
    <w:rsid w:val="00CB4160"/>
    <w:rsid w:val="00CB4615"/>
    <w:rsid w:val="00CB6D34"/>
    <w:rsid w:val="00CB7AB1"/>
    <w:rsid w:val="00CC2F5D"/>
    <w:rsid w:val="00CC3647"/>
    <w:rsid w:val="00CD03E4"/>
    <w:rsid w:val="00CD0C6D"/>
    <w:rsid w:val="00CD5EC0"/>
    <w:rsid w:val="00CE4E7B"/>
    <w:rsid w:val="00CE58EE"/>
    <w:rsid w:val="00CE69B8"/>
    <w:rsid w:val="00CF25D3"/>
    <w:rsid w:val="00CF5BD1"/>
    <w:rsid w:val="00CF6A26"/>
    <w:rsid w:val="00D02935"/>
    <w:rsid w:val="00D02D02"/>
    <w:rsid w:val="00D0519D"/>
    <w:rsid w:val="00D1484B"/>
    <w:rsid w:val="00D22D9F"/>
    <w:rsid w:val="00D27C2E"/>
    <w:rsid w:val="00D27C63"/>
    <w:rsid w:val="00D31CBA"/>
    <w:rsid w:val="00D32C38"/>
    <w:rsid w:val="00D35C38"/>
    <w:rsid w:val="00D4111E"/>
    <w:rsid w:val="00D4160A"/>
    <w:rsid w:val="00D4599A"/>
    <w:rsid w:val="00D46955"/>
    <w:rsid w:val="00D54EDA"/>
    <w:rsid w:val="00D56383"/>
    <w:rsid w:val="00D61A94"/>
    <w:rsid w:val="00D62634"/>
    <w:rsid w:val="00D64540"/>
    <w:rsid w:val="00D65725"/>
    <w:rsid w:val="00D66DE0"/>
    <w:rsid w:val="00D67BD1"/>
    <w:rsid w:val="00D700DE"/>
    <w:rsid w:val="00D75DEF"/>
    <w:rsid w:val="00D760BF"/>
    <w:rsid w:val="00D76F9C"/>
    <w:rsid w:val="00D77831"/>
    <w:rsid w:val="00D83DA1"/>
    <w:rsid w:val="00D843B5"/>
    <w:rsid w:val="00D85190"/>
    <w:rsid w:val="00D85C7A"/>
    <w:rsid w:val="00D87102"/>
    <w:rsid w:val="00D87A06"/>
    <w:rsid w:val="00D90365"/>
    <w:rsid w:val="00D91472"/>
    <w:rsid w:val="00D94A52"/>
    <w:rsid w:val="00DA0F27"/>
    <w:rsid w:val="00DA2931"/>
    <w:rsid w:val="00DA3756"/>
    <w:rsid w:val="00DB1834"/>
    <w:rsid w:val="00DB5993"/>
    <w:rsid w:val="00DB6E51"/>
    <w:rsid w:val="00DC0FC4"/>
    <w:rsid w:val="00DC30EF"/>
    <w:rsid w:val="00DC6E3F"/>
    <w:rsid w:val="00DD3428"/>
    <w:rsid w:val="00DD495D"/>
    <w:rsid w:val="00DD5942"/>
    <w:rsid w:val="00DF1E1A"/>
    <w:rsid w:val="00DF568E"/>
    <w:rsid w:val="00DF5700"/>
    <w:rsid w:val="00DF6975"/>
    <w:rsid w:val="00DF7554"/>
    <w:rsid w:val="00E01855"/>
    <w:rsid w:val="00E0390E"/>
    <w:rsid w:val="00E0707A"/>
    <w:rsid w:val="00E07111"/>
    <w:rsid w:val="00E07B01"/>
    <w:rsid w:val="00E07C49"/>
    <w:rsid w:val="00E07C4D"/>
    <w:rsid w:val="00E14228"/>
    <w:rsid w:val="00E21F98"/>
    <w:rsid w:val="00E27A2A"/>
    <w:rsid w:val="00E32F6E"/>
    <w:rsid w:val="00E352C6"/>
    <w:rsid w:val="00E42B31"/>
    <w:rsid w:val="00E441DE"/>
    <w:rsid w:val="00E47E4F"/>
    <w:rsid w:val="00E55BE0"/>
    <w:rsid w:val="00E621C5"/>
    <w:rsid w:val="00E64295"/>
    <w:rsid w:val="00E6591E"/>
    <w:rsid w:val="00E66F18"/>
    <w:rsid w:val="00E67602"/>
    <w:rsid w:val="00E72E0E"/>
    <w:rsid w:val="00E76217"/>
    <w:rsid w:val="00E7727D"/>
    <w:rsid w:val="00E77C66"/>
    <w:rsid w:val="00E80C4D"/>
    <w:rsid w:val="00E82424"/>
    <w:rsid w:val="00E85834"/>
    <w:rsid w:val="00E96E15"/>
    <w:rsid w:val="00E975EF"/>
    <w:rsid w:val="00EA1D38"/>
    <w:rsid w:val="00EA265D"/>
    <w:rsid w:val="00EA4548"/>
    <w:rsid w:val="00EA7226"/>
    <w:rsid w:val="00EB0F49"/>
    <w:rsid w:val="00EB3ECA"/>
    <w:rsid w:val="00EB512E"/>
    <w:rsid w:val="00EB5EA5"/>
    <w:rsid w:val="00EB6C62"/>
    <w:rsid w:val="00EC0B1B"/>
    <w:rsid w:val="00EC19B1"/>
    <w:rsid w:val="00EC294F"/>
    <w:rsid w:val="00EC699A"/>
    <w:rsid w:val="00EC72B6"/>
    <w:rsid w:val="00ED02ED"/>
    <w:rsid w:val="00EE1EB6"/>
    <w:rsid w:val="00EE1FF9"/>
    <w:rsid w:val="00EE66D8"/>
    <w:rsid w:val="00EF0F4E"/>
    <w:rsid w:val="00F008F3"/>
    <w:rsid w:val="00F00C5B"/>
    <w:rsid w:val="00F0284B"/>
    <w:rsid w:val="00F04E03"/>
    <w:rsid w:val="00F13C2C"/>
    <w:rsid w:val="00F21181"/>
    <w:rsid w:val="00F25EC7"/>
    <w:rsid w:val="00F30A22"/>
    <w:rsid w:val="00F33575"/>
    <w:rsid w:val="00F345A2"/>
    <w:rsid w:val="00F413D4"/>
    <w:rsid w:val="00F41F94"/>
    <w:rsid w:val="00F424AF"/>
    <w:rsid w:val="00F42A26"/>
    <w:rsid w:val="00F45344"/>
    <w:rsid w:val="00F45534"/>
    <w:rsid w:val="00F47EF0"/>
    <w:rsid w:val="00F51ED0"/>
    <w:rsid w:val="00F54056"/>
    <w:rsid w:val="00F649DE"/>
    <w:rsid w:val="00F661BD"/>
    <w:rsid w:val="00F6644D"/>
    <w:rsid w:val="00F72BEC"/>
    <w:rsid w:val="00F74554"/>
    <w:rsid w:val="00F754C0"/>
    <w:rsid w:val="00F75FF2"/>
    <w:rsid w:val="00F76639"/>
    <w:rsid w:val="00F957B0"/>
    <w:rsid w:val="00F9609D"/>
    <w:rsid w:val="00F9636C"/>
    <w:rsid w:val="00FA2657"/>
    <w:rsid w:val="00FA6833"/>
    <w:rsid w:val="00FB7091"/>
    <w:rsid w:val="00FB7888"/>
    <w:rsid w:val="00FB7EED"/>
    <w:rsid w:val="00FC3B35"/>
    <w:rsid w:val="00FC4E51"/>
    <w:rsid w:val="00FC684A"/>
    <w:rsid w:val="00FC72D9"/>
    <w:rsid w:val="00FD0B36"/>
    <w:rsid w:val="00FD0E06"/>
    <w:rsid w:val="00FD0EF8"/>
    <w:rsid w:val="00FD3359"/>
    <w:rsid w:val="00FD4AC3"/>
    <w:rsid w:val="00FD7824"/>
    <w:rsid w:val="00FD7919"/>
    <w:rsid w:val="00FE10B8"/>
    <w:rsid w:val="00FE32B4"/>
    <w:rsid w:val="00FE4063"/>
    <w:rsid w:val="00FE73D0"/>
    <w:rsid w:val="00FF0F84"/>
    <w:rsid w:val="00FF3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03D"/>
    <w:rPr>
      <w:sz w:val="24"/>
      <w:szCs w:val="24"/>
    </w:rPr>
  </w:style>
  <w:style w:type="paragraph" w:styleId="1">
    <w:name w:val="heading 1"/>
    <w:basedOn w:val="a"/>
    <w:next w:val="a"/>
    <w:link w:val="10"/>
    <w:uiPriority w:val="9"/>
    <w:qFormat/>
    <w:rsid w:val="009367BB"/>
    <w:pPr>
      <w:keepNext/>
      <w:spacing w:before="240" w:after="60"/>
      <w:outlineLvl w:val="0"/>
    </w:pPr>
    <w:rPr>
      <w:rFonts w:ascii="Cambria" w:hAnsi="Cambria"/>
      <w:b/>
      <w:bCs/>
      <w:kern w:val="32"/>
      <w:sz w:val="32"/>
      <w:szCs w:val="32"/>
      <w:lang/>
    </w:rPr>
  </w:style>
  <w:style w:type="paragraph" w:styleId="2">
    <w:name w:val="heading 2"/>
    <w:basedOn w:val="a"/>
    <w:next w:val="a"/>
    <w:qFormat/>
    <w:pPr>
      <w:keepNext/>
      <w:outlineLvl w:val="1"/>
    </w:pPr>
    <w:rPr>
      <w:rFonts w:eastAsia="Arial Unicode MS"/>
      <w:b/>
      <w:bCs/>
      <w:szCs w:val="20"/>
    </w:rPr>
  </w:style>
  <w:style w:type="paragraph" w:styleId="3">
    <w:name w:val="heading 3"/>
    <w:basedOn w:val="a"/>
    <w:next w:val="a"/>
    <w:qFormat/>
    <w:rsid w:val="00415F5E"/>
    <w:pPr>
      <w:keepNext/>
      <w:spacing w:before="240" w:after="60"/>
      <w:outlineLvl w:val="2"/>
    </w:pPr>
    <w:rPr>
      <w:rFonts w:ascii="Arial" w:hAnsi="Arial" w:cs="Arial"/>
      <w:b/>
      <w:bCs/>
      <w:sz w:val="26"/>
      <w:szCs w:val="26"/>
    </w:rPr>
  </w:style>
  <w:style w:type="paragraph" w:styleId="8">
    <w:name w:val="heading 8"/>
    <w:basedOn w:val="a"/>
    <w:next w:val="a"/>
    <w:link w:val="80"/>
    <w:uiPriority w:val="9"/>
    <w:semiHidden/>
    <w:unhideWhenUsed/>
    <w:qFormat/>
    <w:rsid w:val="00DD3428"/>
    <w:pPr>
      <w:spacing w:before="240" w:after="60"/>
      <w:outlineLvl w:val="7"/>
    </w:pPr>
    <w:rPr>
      <w:rFonts w:ascii="Calibri" w:hAnsi="Calibri"/>
      <w:i/>
      <w:iCs/>
      <w:lang/>
    </w:rPr>
  </w:style>
  <w:style w:type="character" w:default="1" w:styleId="a0">
    <w:name w:val="Default Paragraph Font"/>
    <w:aliases w:val="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5C6505"/>
    <w:pPr>
      <w:jc w:val="both"/>
    </w:pPr>
    <w:rPr>
      <w:szCs w:val="20"/>
    </w:rPr>
  </w:style>
  <w:style w:type="table" w:styleId="a5">
    <w:name w:val="Table Grid"/>
    <w:basedOn w:val="a1"/>
    <w:uiPriority w:val="59"/>
    <w:rsid w:val="005028B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501A4D"/>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501A4D"/>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501A4D"/>
    <w:pPr>
      <w:widowControl w:val="0"/>
      <w:autoSpaceDE w:val="0"/>
      <w:autoSpaceDN w:val="0"/>
      <w:adjustRightInd w:val="0"/>
      <w:ind w:right="19772"/>
    </w:pPr>
    <w:rPr>
      <w:rFonts w:ascii="Arial" w:hAnsi="Arial" w:cs="Arial"/>
      <w:sz w:val="24"/>
      <w:szCs w:val="24"/>
    </w:rPr>
  </w:style>
  <w:style w:type="paragraph" w:customStyle="1" w:styleId="ConsPlusNonformat">
    <w:name w:val="ConsPlusNonformat"/>
    <w:rsid w:val="00D94A52"/>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A026FC"/>
    <w:pPr>
      <w:widowControl w:val="0"/>
      <w:autoSpaceDE w:val="0"/>
      <w:autoSpaceDN w:val="0"/>
      <w:adjustRightInd w:val="0"/>
      <w:ind w:firstLine="720"/>
    </w:pPr>
    <w:rPr>
      <w:rFonts w:ascii="Arial" w:hAnsi="Arial" w:cs="Arial"/>
    </w:rPr>
  </w:style>
  <w:style w:type="paragraph" w:customStyle="1" w:styleId="ConsPlusTitle">
    <w:name w:val="ConsPlusTitle"/>
    <w:rsid w:val="000548E1"/>
    <w:pPr>
      <w:widowControl w:val="0"/>
      <w:autoSpaceDE w:val="0"/>
      <w:autoSpaceDN w:val="0"/>
      <w:adjustRightInd w:val="0"/>
    </w:pPr>
    <w:rPr>
      <w:rFonts w:ascii="Arial" w:hAnsi="Arial" w:cs="Arial"/>
      <w:b/>
      <w:bCs/>
    </w:rPr>
  </w:style>
  <w:style w:type="paragraph" w:styleId="20">
    <w:name w:val="Body Text 2"/>
    <w:basedOn w:val="a"/>
    <w:rsid w:val="00D87102"/>
    <w:pPr>
      <w:spacing w:after="120" w:line="480" w:lineRule="auto"/>
    </w:pPr>
  </w:style>
  <w:style w:type="paragraph" w:styleId="a6">
    <w:name w:val="header"/>
    <w:aliases w:val="Header Char"/>
    <w:basedOn w:val="a"/>
    <w:link w:val="a7"/>
    <w:rsid w:val="001C7EAC"/>
    <w:pPr>
      <w:tabs>
        <w:tab w:val="center" w:pos="4677"/>
        <w:tab w:val="right" w:pos="9355"/>
      </w:tabs>
    </w:pPr>
  </w:style>
  <w:style w:type="character" w:styleId="a8">
    <w:name w:val="page number"/>
    <w:basedOn w:val="a0"/>
    <w:rsid w:val="001C7EAC"/>
  </w:style>
  <w:style w:type="paragraph" w:styleId="a9">
    <w:name w:val="footer"/>
    <w:basedOn w:val="a"/>
    <w:rsid w:val="00695D0D"/>
    <w:pPr>
      <w:tabs>
        <w:tab w:val="center" w:pos="4677"/>
        <w:tab w:val="right" w:pos="9355"/>
      </w:tabs>
    </w:pPr>
  </w:style>
  <w:style w:type="paragraph" w:styleId="aa">
    <w:name w:val="Title"/>
    <w:aliases w:val=" Знак,Знак Знак Знак Знак,Знак Знак Знак Знак Знак Знак,Знак Знак,Знак Знак Знак Знак Знак Знак Знак Знак Знак Знак Знак Знак,Знак Знак Знак Знак Знак Знак Знак Знак Знак Знак Знак Знак "/>
    <w:basedOn w:val="a"/>
    <w:link w:val="ab"/>
    <w:qFormat/>
    <w:rsid w:val="00FD0EF8"/>
    <w:pPr>
      <w:jc w:val="center"/>
    </w:pPr>
    <w:rPr>
      <w:b/>
      <w:sz w:val="28"/>
      <w:szCs w:val="20"/>
      <w:lang/>
    </w:rPr>
  </w:style>
  <w:style w:type="character" w:customStyle="1" w:styleId="ab">
    <w:name w:val="Название Знак"/>
    <w:aliases w:val=" Знак Знак,Знак Знак Знак Знак Знак,Знак Знак Знак Знак Знак Знак Знак,Знак Знак Знак,Знак Знак Знак Знак Знак Знак Знак Знак Знак Знак Знак Знак Знак,Знак Знак Знак Знак Знак Знак Знак Знак Знак Знак Знак Знак  Знак"/>
    <w:link w:val="aa"/>
    <w:rsid w:val="00FD0EF8"/>
    <w:rPr>
      <w:b/>
      <w:sz w:val="28"/>
    </w:rPr>
  </w:style>
  <w:style w:type="paragraph" w:customStyle="1" w:styleId="ac">
    <w:name w:val=" Знак Знак Знак"/>
    <w:basedOn w:val="a"/>
    <w:rsid w:val="00F30A22"/>
    <w:pPr>
      <w:spacing w:before="100" w:beforeAutospacing="1" w:after="100" w:afterAutospacing="1"/>
      <w:jc w:val="both"/>
    </w:pPr>
    <w:rPr>
      <w:rFonts w:ascii="Tahoma" w:hAnsi="Tahoma"/>
      <w:sz w:val="20"/>
      <w:szCs w:val="20"/>
      <w:lang w:val="en-US" w:eastAsia="en-US"/>
    </w:rPr>
  </w:style>
  <w:style w:type="character" w:customStyle="1" w:styleId="a7">
    <w:name w:val="Верхний колонтитул Знак"/>
    <w:aliases w:val="Header Char Знак"/>
    <w:link w:val="a6"/>
    <w:rsid w:val="009D0B63"/>
    <w:rPr>
      <w:sz w:val="24"/>
      <w:szCs w:val="24"/>
      <w:lang w:val="ru-RU" w:eastAsia="ru-RU" w:bidi="ar-SA"/>
    </w:rPr>
  </w:style>
  <w:style w:type="paragraph" w:styleId="30">
    <w:name w:val="Body Text 3"/>
    <w:basedOn w:val="a"/>
    <w:rsid w:val="009D0B63"/>
    <w:pPr>
      <w:spacing w:after="120"/>
    </w:pPr>
    <w:rPr>
      <w:rFonts w:ascii="Arial" w:hAnsi="Arial"/>
      <w:sz w:val="16"/>
      <w:szCs w:val="16"/>
    </w:rPr>
  </w:style>
  <w:style w:type="paragraph" w:styleId="ad">
    <w:name w:val="Balloon Text"/>
    <w:basedOn w:val="a"/>
    <w:semiHidden/>
    <w:rsid w:val="007B0FBB"/>
    <w:rPr>
      <w:rFonts w:ascii="Tahoma" w:hAnsi="Tahoma" w:cs="Tahoma"/>
      <w:sz w:val="16"/>
      <w:szCs w:val="16"/>
    </w:rPr>
  </w:style>
  <w:style w:type="table" w:styleId="ae">
    <w:name w:val="Table Elegant"/>
    <w:basedOn w:val="a1"/>
    <w:rsid w:val="001B3C3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4">
    <w:name w:val="Основной текст Знак"/>
    <w:link w:val="a3"/>
    <w:rsid w:val="003C4F7B"/>
    <w:rPr>
      <w:sz w:val="24"/>
      <w:lang w:val="ru-RU" w:eastAsia="ru-RU" w:bidi="ar-SA"/>
    </w:rPr>
  </w:style>
  <w:style w:type="paragraph" w:customStyle="1" w:styleId="ListParagraph">
    <w:name w:val="List Paragraph"/>
    <w:basedOn w:val="a"/>
    <w:rsid w:val="003C4F7B"/>
    <w:pPr>
      <w:ind w:left="720"/>
    </w:pPr>
  </w:style>
  <w:style w:type="paragraph" w:styleId="af">
    <w:name w:val="List Paragraph"/>
    <w:basedOn w:val="a"/>
    <w:qFormat/>
    <w:rsid w:val="004530B0"/>
    <w:pPr>
      <w:spacing w:after="200" w:line="276" w:lineRule="auto"/>
      <w:ind w:left="720"/>
      <w:contextualSpacing/>
    </w:pPr>
    <w:rPr>
      <w:rFonts w:ascii="Calibri" w:eastAsia="Calibri" w:hAnsi="Calibri"/>
      <w:sz w:val="22"/>
      <w:szCs w:val="22"/>
      <w:lang w:eastAsia="en-US"/>
    </w:rPr>
  </w:style>
  <w:style w:type="paragraph" w:styleId="af0">
    <w:name w:val="Body Text Indent"/>
    <w:basedOn w:val="a"/>
    <w:rsid w:val="003A7BB4"/>
    <w:pPr>
      <w:spacing w:after="120"/>
      <w:ind w:left="283"/>
    </w:pPr>
  </w:style>
  <w:style w:type="paragraph" w:customStyle="1" w:styleId="u">
    <w:name w:val="u"/>
    <w:basedOn w:val="a"/>
    <w:rsid w:val="000D05AE"/>
    <w:pPr>
      <w:ind w:firstLine="390"/>
      <w:jc w:val="both"/>
    </w:pPr>
  </w:style>
  <w:style w:type="paragraph" w:customStyle="1" w:styleId="xl25">
    <w:name w:val="xl25"/>
    <w:basedOn w:val="a"/>
    <w:rsid w:val="000D05AE"/>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ConsTitle">
    <w:name w:val="ConsTitle"/>
    <w:rsid w:val="00C83DCF"/>
    <w:pPr>
      <w:widowControl w:val="0"/>
      <w:autoSpaceDE w:val="0"/>
      <w:autoSpaceDN w:val="0"/>
      <w:adjustRightInd w:val="0"/>
      <w:ind w:right="19772"/>
    </w:pPr>
    <w:rPr>
      <w:rFonts w:ascii="Arial" w:hAnsi="Arial" w:cs="Arial"/>
      <w:b/>
      <w:bCs/>
      <w:sz w:val="22"/>
      <w:szCs w:val="22"/>
    </w:rPr>
  </w:style>
  <w:style w:type="paragraph" w:customStyle="1" w:styleId="11">
    <w:name w:val="Текст1"/>
    <w:basedOn w:val="a"/>
    <w:rsid w:val="00BF1C26"/>
    <w:pPr>
      <w:widowControl w:val="0"/>
      <w:suppressAutoHyphens/>
    </w:pPr>
    <w:rPr>
      <w:rFonts w:ascii="Courier New" w:hAnsi="Courier New"/>
      <w:kern w:val="1"/>
      <w:sz w:val="20"/>
      <w:lang w:eastAsia="en-US"/>
    </w:rPr>
  </w:style>
  <w:style w:type="paragraph" w:customStyle="1" w:styleId="NoSpacing">
    <w:name w:val="No Spacing"/>
    <w:rsid w:val="007E0E8E"/>
    <w:pPr>
      <w:suppressAutoHyphens/>
    </w:pPr>
    <w:rPr>
      <w:rFonts w:ascii="Calibri" w:eastAsia="Arial" w:hAnsi="Calibri"/>
      <w:sz w:val="22"/>
      <w:szCs w:val="22"/>
      <w:lang w:eastAsia="ar-SA"/>
    </w:rPr>
  </w:style>
  <w:style w:type="character" w:styleId="af1">
    <w:name w:val="Emphasis"/>
    <w:qFormat/>
    <w:rsid w:val="002820B2"/>
    <w:rPr>
      <w:i/>
      <w:iCs/>
    </w:rPr>
  </w:style>
  <w:style w:type="character" w:customStyle="1" w:styleId="80">
    <w:name w:val="Заголовок 8 Знак"/>
    <w:link w:val="8"/>
    <w:uiPriority w:val="9"/>
    <w:semiHidden/>
    <w:rsid w:val="00DD3428"/>
    <w:rPr>
      <w:rFonts w:ascii="Calibri" w:eastAsia="Times New Roman" w:hAnsi="Calibri" w:cs="Times New Roman"/>
      <w:i/>
      <w:iCs/>
      <w:sz w:val="24"/>
      <w:szCs w:val="24"/>
    </w:rPr>
  </w:style>
  <w:style w:type="character" w:customStyle="1" w:styleId="10">
    <w:name w:val="Заголовок 1 Знак"/>
    <w:link w:val="1"/>
    <w:uiPriority w:val="9"/>
    <w:rsid w:val="009367BB"/>
    <w:rPr>
      <w:rFonts w:ascii="Cambria" w:eastAsia="Times New Roman" w:hAnsi="Cambria" w:cs="Times New Roman"/>
      <w:b/>
      <w:bCs/>
      <w:kern w:val="32"/>
      <w:sz w:val="32"/>
      <w:szCs w:val="32"/>
    </w:rPr>
  </w:style>
  <w:style w:type="character" w:customStyle="1" w:styleId="af2">
    <w:name w:val="Гипертекстовая ссылка"/>
    <w:uiPriority w:val="99"/>
    <w:rsid w:val="009367BB"/>
    <w:rPr>
      <w:color w:val="106BBE"/>
    </w:rPr>
  </w:style>
  <w:style w:type="paragraph" w:customStyle="1" w:styleId="af3">
    <w:name w:val="Комментарий"/>
    <w:basedOn w:val="a"/>
    <w:next w:val="a"/>
    <w:uiPriority w:val="99"/>
    <w:rsid w:val="009367BB"/>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
    <w:uiPriority w:val="99"/>
    <w:rsid w:val="009367BB"/>
    <w:rPr>
      <w:i/>
      <w:iCs/>
    </w:rPr>
  </w:style>
  <w:style w:type="character" w:styleId="af5">
    <w:name w:val="Hyperlink"/>
    <w:uiPriority w:val="99"/>
    <w:unhideWhenUsed/>
    <w:rsid w:val="00F9636C"/>
    <w:rPr>
      <w:color w:val="0000FF"/>
      <w:u w:val="single"/>
    </w:rPr>
  </w:style>
  <w:style w:type="paragraph" w:customStyle="1" w:styleId="ConsPlusCell">
    <w:name w:val="ConsPlusCell"/>
    <w:uiPriority w:val="99"/>
    <w:rsid w:val="00AA1263"/>
    <w:pPr>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462237273">
      <w:bodyDiv w:val="1"/>
      <w:marLeft w:val="0"/>
      <w:marRight w:val="0"/>
      <w:marTop w:val="0"/>
      <w:marBottom w:val="0"/>
      <w:divBdr>
        <w:top w:val="none" w:sz="0" w:space="0" w:color="auto"/>
        <w:left w:val="none" w:sz="0" w:space="0" w:color="auto"/>
        <w:bottom w:val="none" w:sz="0" w:space="0" w:color="auto"/>
        <w:right w:val="none" w:sz="0" w:space="0" w:color="auto"/>
      </w:divBdr>
    </w:div>
    <w:div w:id="108823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9A1BF-A047-40BB-96C8-C84017AB4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3149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3694</CharactersWithSpaces>
  <SharedDoc>false</SharedDoc>
  <HLinks>
    <vt:vector size="12" baseType="variant">
      <vt:variant>
        <vt:i4>6357051</vt:i4>
      </vt:variant>
      <vt:variant>
        <vt:i4>3</vt:i4>
      </vt:variant>
      <vt:variant>
        <vt:i4>0</vt:i4>
      </vt:variant>
      <vt:variant>
        <vt:i4>5</vt:i4>
      </vt:variant>
      <vt:variant>
        <vt:lpwstr/>
      </vt:variant>
      <vt:variant>
        <vt:lpwstr>Par191</vt:lpwstr>
      </vt:variant>
      <vt:variant>
        <vt:i4>6357051</vt:i4>
      </vt:variant>
      <vt:variant>
        <vt:i4>0</vt:i4>
      </vt:variant>
      <vt:variant>
        <vt:i4>0</vt:i4>
      </vt:variant>
      <vt:variant>
        <vt:i4>5</vt:i4>
      </vt:variant>
      <vt:variant>
        <vt:lpwstr/>
      </vt:variant>
      <vt:variant>
        <vt:lpwstr>Par191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Милега С.Г.</dc:creator>
  <cp:lastModifiedBy>BOXIT</cp:lastModifiedBy>
  <cp:revision>2</cp:revision>
  <cp:lastPrinted>2023-12-25T13:17:00Z</cp:lastPrinted>
  <dcterms:created xsi:type="dcterms:W3CDTF">2024-08-28T11:55:00Z</dcterms:created>
  <dcterms:modified xsi:type="dcterms:W3CDTF">2024-08-28T11:55:00Z</dcterms:modified>
</cp:coreProperties>
</file>