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874607">
        <w:rPr>
          <w:lang w:eastAsia="ar-SA"/>
        </w:rPr>
        <w:t>2</w:t>
      </w:r>
      <w:r w:rsidR="008D2439">
        <w:rPr>
          <w:lang w:eastAsia="ar-SA"/>
        </w:rPr>
        <w:t>9</w:t>
      </w:r>
      <w:r w:rsidR="00874607">
        <w:rPr>
          <w:lang w:eastAsia="ar-SA"/>
        </w:rPr>
        <w:t>.</w:t>
      </w:r>
      <w:r w:rsidR="00116550">
        <w:rPr>
          <w:lang w:eastAsia="ar-SA"/>
        </w:rPr>
        <w:t>0</w:t>
      </w:r>
      <w:r w:rsidR="00382238">
        <w:rPr>
          <w:lang w:eastAsia="ar-SA"/>
        </w:rPr>
        <w:t>6</w:t>
      </w:r>
      <w:r w:rsidR="00116550">
        <w:rPr>
          <w:lang w:eastAsia="ar-SA"/>
        </w:rPr>
        <w:t>.2022</w:t>
      </w:r>
      <w:r w:rsidR="00B732DB" w:rsidRPr="00BE7CA9">
        <w:rPr>
          <w:lang w:eastAsia="ar-SA"/>
        </w:rPr>
        <w:tab/>
        <w:t xml:space="preserve">       </w:t>
      </w:r>
      <w:r w:rsidR="002D73D5">
        <w:rPr>
          <w:lang w:eastAsia="ar-SA"/>
        </w:rPr>
        <w:t xml:space="preserve">       </w:t>
      </w:r>
      <w:r w:rsidR="00B732DB" w:rsidRPr="00BE7CA9">
        <w:rPr>
          <w:lang w:eastAsia="ar-SA"/>
        </w:rPr>
        <w:t xml:space="preserve">     № </w:t>
      </w:r>
      <w:r w:rsidR="00382238">
        <w:rPr>
          <w:lang w:eastAsia="ar-SA"/>
        </w:rPr>
        <w:t>6</w:t>
      </w:r>
      <w:r w:rsidR="008D2439">
        <w:rPr>
          <w:lang w:eastAsia="ar-SA"/>
        </w:rPr>
        <w:t>3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Pr="00724801" w:rsidRDefault="00B732DB" w:rsidP="00B732DB">
      <w:pPr>
        <w:contextualSpacing/>
        <w:rPr>
          <w:sz w:val="26"/>
          <w:szCs w:val="26"/>
        </w:rPr>
      </w:pPr>
    </w:p>
    <w:p w:rsidR="008D2439" w:rsidRDefault="008D2439" w:rsidP="008D243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bidi="hi-IN"/>
        </w:rPr>
      </w:pPr>
      <w:r w:rsidRPr="008D2439">
        <w:rPr>
          <w:rFonts w:eastAsia="Lucida Sans Unicode"/>
          <w:b/>
          <w:kern w:val="3"/>
          <w:sz w:val="28"/>
          <w:szCs w:val="28"/>
          <w:lang w:bidi="hi-IN"/>
        </w:rPr>
        <w:t xml:space="preserve">«О внесении изменений в постановление администрации Мерчанского сельского поселения Крымского района от 10 декабря 2018 года № 153 </w:t>
      </w:r>
    </w:p>
    <w:p w:rsidR="008D2439" w:rsidRPr="008D2439" w:rsidRDefault="008D2439" w:rsidP="008D2439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D2439">
        <w:rPr>
          <w:b/>
          <w:sz w:val="28"/>
          <w:szCs w:val="28"/>
        </w:rPr>
        <w:t>«Об утверждении административного регламента администрации Мерчанского сельского поселения Крымского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8D2439" w:rsidRPr="008D2439" w:rsidRDefault="008D2439" w:rsidP="008D2439">
      <w:pPr>
        <w:widowControl w:val="0"/>
        <w:autoSpaceDN w:val="0"/>
        <w:jc w:val="center"/>
        <w:textAlignment w:val="baseline"/>
        <w:rPr>
          <w:b/>
          <w:spacing w:val="-6"/>
          <w:sz w:val="28"/>
          <w:szCs w:val="28"/>
        </w:rPr>
      </w:pPr>
    </w:p>
    <w:p w:rsidR="008D2439" w:rsidRPr="008D2439" w:rsidRDefault="008D2439" w:rsidP="008D2439">
      <w:pPr>
        <w:ind w:firstLine="851"/>
        <w:jc w:val="both"/>
        <w:rPr>
          <w:sz w:val="28"/>
          <w:szCs w:val="28"/>
        </w:rPr>
      </w:pPr>
      <w:r w:rsidRPr="008D2439">
        <w:rPr>
          <w:sz w:val="28"/>
          <w:szCs w:val="28"/>
        </w:rPr>
        <w:t>В целях актуализации регламентированного порядка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Pr="008D2439">
        <w:rPr>
          <w:b/>
          <w:sz w:val="28"/>
          <w:szCs w:val="28"/>
        </w:rPr>
        <w:t xml:space="preserve"> </w:t>
      </w:r>
      <w:r w:rsidRPr="008D2439">
        <w:rPr>
          <w:sz w:val="28"/>
          <w:szCs w:val="28"/>
        </w:rPr>
        <w:t>в соответствии с требованиями действующего законодательства и надзорного акта Крымской межрайонной прокуратуры от 15 апреля 2022 года, п о с т а н о в л я ю:</w:t>
      </w:r>
    </w:p>
    <w:p w:rsidR="008D2439" w:rsidRPr="008D2439" w:rsidRDefault="008D2439" w:rsidP="008D2439">
      <w:pPr>
        <w:ind w:firstLine="851"/>
        <w:jc w:val="both"/>
        <w:rPr>
          <w:sz w:val="28"/>
          <w:szCs w:val="28"/>
        </w:rPr>
      </w:pPr>
      <w:r w:rsidRPr="008D2439">
        <w:rPr>
          <w:sz w:val="28"/>
          <w:szCs w:val="28"/>
        </w:rPr>
        <w:t xml:space="preserve">1. Внести изменения в постановление администрации </w:t>
      </w:r>
      <w:r w:rsidRPr="008D2439">
        <w:rPr>
          <w:rFonts w:eastAsia="Lucida Sans Unicode"/>
          <w:kern w:val="3"/>
          <w:sz w:val="28"/>
          <w:szCs w:val="28"/>
          <w:lang w:bidi="hi-IN"/>
        </w:rPr>
        <w:t xml:space="preserve">Мерчанского сельского поселения Крымского района от 10 декабря 2018 года № 153 </w:t>
      </w:r>
      <w:r w:rsidRPr="008D2439">
        <w:rPr>
          <w:sz w:val="28"/>
          <w:szCs w:val="28"/>
        </w:rPr>
        <w:t>«Об утверждении административного регламента администрации Мерчанского сельского поселения Крымского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 дополнив пункт 1.1 приложения к постановлению абзацем следующего содержания:</w:t>
      </w:r>
    </w:p>
    <w:p w:rsidR="008D2439" w:rsidRPr="008D2439" w:rsidRDefault="008D2439" w:rsidP="008D2439">
      <w:pPr>
        <w:ind w:firstLine="851"/>
        <w:jc w:val="both"/>
        <w:rPr>
          <w:sz w:val="28"/>
          <w:szCs w:val="28"/>
        </w:rPr>
      </w:pPr>
      <w:r w:rsidRPr="008D2439">
        <w:rPr>
          <w:sz w:val="28"/>
          <w:szCs w:val="28"/>
        </w:rPr>
        <w:t xml:space="preserve">«Предоставление муниципальной услуги осуществляется в отношении имущества, за исключением земельных участков, являющегося собственностью Мерчанского сельского поселения Крымского района.».  </w:t>
      </w:r>
    </w:p>
    <w:p w:rsidR="008D2439" w:rsidRPr="008D2439" w:rsidRDefault="008D2439" w:rsidP="008D2439">
      <w:pPr>
        <w:ind w:firstLine="851"/>
        <w:jc w:val="both"/>
        <w:rPr>
          <w:sz w:val="28"/>
          <w:szCs w:val="28"/>
        </w:rPr>
      </w:pPr>
      <w:r w:rsidRPr="008D2439">
        <w:rPr>
          <w:bCs/>
          <w:sz w:val="28"/>
          <w:szCs w:val="28"/>
        </w:rPr>
        <w:t>2.</w:t>
      </w:r>
      <w:r w:rsidRPr="008D2439">
        <w:rPr>
          <w:sz w:val="28"/>
          <w:szCs w:val="28"/>
        </w:rPr>
        <w:t xml:space="preserve"> Администрации Мерчанского сельского поселения Крымского района обнародовать настоящее постановление путем размещения на информационных стендах, расположенных на территории 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8D2439" w:rsidRPr="008D2439" w:rsidRDefault="008D2439" w:rsidP="008D2439">
      <w:pPr>
        <w:ind w:firstLine="851"/>
        <w:jc w:val="both"/>
        <w:rPr>
          <w:sz w:val="28"/>
          <w:szCs w:val="28"/>
        </w:rPr>
      </w:pPr>
      <w:r w:rsidRPr="008D2439">
        <w:rPr>
          <w:sz w:val="28"/>
          <w:szCs w:val="28"/>
        </w:rPr>
        <w:t>3.</w:t>
      </w:r>
      <w:r w:rsidRPr="008D2439">
        <w:rPr>
          <w:color w:val="C00000"/>
          <w:sz w:val="28"/>
          <w:szCs w:val="28"/>
        </w:rPr>
        <w:t> </w:t>
      </w:r>
      <w:r w:rsidRPr="008D2439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724801" w:rsidRPr="008D2439" w:rsidRDefault="00724801" w:rsidP="00B732DB">
      <w:pPr>
        <w:contextualSpacing/>
        <w:jc w:val="both"/>
        <w:rPr>
          <w:sz w:val="28"/>
          <w:szCs w:val="28"/>
        </w:rPr>
      </w:pPr>
    </w:p>
    <w:p w:rsidR="00B732DB" w:rsidRPr="008D2439" w:rsidRDefault="00B732DB" w:rsidP="00B732DB">
      <w:pPr>
        <w:contextualSpacing/>
        <w:jc w:val="both"/>
        <w:rPr>
          <w:sz w:val="28"/>
          <w:szCs w:val="28"/>
        </w:rPr>
      </w:pPr>
    </w:p>
    <w:p w:rsidR="00B732DB" w:rsidRPr="008D2439" w:rsidRDefault="00B732DB" w:rsidP="00B732DB">
      <w:pPr>
        <w:contextualSpacing/>
        <w:jc w:val="both"/>
        <w:rPr>
          <w:sz w:val="28"/>
          <w:szCs w:val="28"/>
        </w:rPr>
      </w:pPr>
      <w:r w:rsidRPr="008D2439">
        <w:rPr>
          <w:sz w:val="28"/>
          <w:szCs w:val="28"/>
        </w:rPr>
        <w:t xml:space="preserve">Глава Мерчанского сельского </w:t>
      </w:r>
    </w:p>
    <w:p w:rsidR="00B732DB" w:rsidRPr="00724801" w:rsidRDefault="00B732DB" w:rsidP="00B732DB">
      <w:pPr>
        <w:contextualSpacing/>
        <w:jc w:val="both"/>
        <w:rPr>
          <w:sz w:val="26"/>
          <w:szCs w:val="26"/>
        </w:rPr>
      </w:pPr>
      <w:r w:rsidRPr="008D2439">
        <w:rPr>
          <w:sz w:val="28"/>
          <w:szCs w:val="28"/>
        </w:rPr>
        <w:t>поселения Крымского района</w:t>
      </w:r>
      <w:r w:rsidRPr="008D2439">
        <w:rPr>
          <w:sz w:val="28"/>
          <w:szCs w:val="28"/>
        </w:rPr>
        <w:tab/>
      </w:r>
      <w:r w:rsidRPr="008D2439">
        <w:rPr>
          <w:sz w:val="28"/>
          <w:szCs w:val="28"/>
        </w:rPr>
        <w:tab/>
      </w:r>
      <w:r w:rsidR="008D2439">
        <w:rPr>
          <w:sz w:val="28"/>
          <w:szCs w:val="28"/>
        </w:rPr>
        <w:t xml:space="preserve">                    </w:t>
      </w:r>
      <w:r w:rsidRPr="008D2439">
        <w:rPr>
          <w:sz w:val="28"/>
          <w:szCs w:val="28"/>
        </w:rPr>
        <w:tab/>
        <w:t xml:space="preserve">         </w:t>
      </w:r>
      <w:r w:rsidR="008D2439">
        <w:rPr>
          <w:sz w:val="28"/>
          <w:szCs w:val="28"/>
        </w:rPr>
        <w:t xml:space="preserve">    </w:t>
      </w:r>
      <w:r w:rsidRPr="008D2439">
        <w:rPr>
          <w:sz w:val="28"/>
          <w:szCs w:val="28"/>
        </w:rPr>
        <w:t>Е.В.</w:t>
      </w:r>
      <w:r w:rsidR="00685CB0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>Прокопенко</w:t>
      </w:r>
      <w:r w:rsidRPr="00724801">
        <w:rPr>
          <w:sz w:val="26"/>
          <w:szCs w:val="26"/>
        </w:rPr>
        <w:tab/>
        <w:t xml:space="preserve"> </w:t>
      </w:r>
    </w:p>
    <w:sectPr w:rsidR="00B732DB" w:rsidRPr="00724801" w:rsidSect="00724801"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C3" w:rsidRDefault="005634C3" w:rsidP="00F73FEA">
      <w:r>
        <w:separator/>
      </w:r>
    </w:p>
  </w:endnote>
  <w:endnote w:type="continuationSeparator" w:id="0">
    <w:p w:rsidR="005634C3" w:rsidRDefault="005634C3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C3" w:rsidRDefault="005634C3" w:rsidP="00F73FEA">
      <w:r>
        <w:separator/>
      </w:r>
    </w:p>
  </w:footnote>
  <w:footnote w:type="continuationSeparator" w:id="0">
    <w:p w:rsidR="005634C3" w:rsidRDefault="005634C3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35BE5"/>
    <w:rsid w:val="0006292F"/>
    <w:rsid w:val="00074B43"/>
    <w:rsid w:val="0008375D"/>
    <w:rsid w:val="000B59E9"/>
    <w:rsid w:val="000C45A5"/>
    <w:rsid w:val="00113068"/>
    <w:rsid w:val="00116550"/>
    <w:rsid w:val="00133789"/>
    <w:rsid w:val="00152672"/>
    <w:rsid w:val="001C4718"/>
    <w:rsid w:val="001C7AFF"/>
    <w:rsid w:val="001F407E"/>
    <w:rsid w:val="00237DA0"/>
    <w:rsid w:val="002533AC"/>
    <w:rsid w:val="00255839"/>
    <w:rsid w:val="0028447E"/>
    <w:rsid w:val="002B72C5"/>
    <w:rsid w:val="002D0916"/>
    <w:rsid w:val="002D73D5"/>
    <w:rsid w:val="002E663F"/>
    <w:rsid w:val="00331F94"/>
    <w:rsid w:val="003479B9"/>
    <w:rsid w:val="00353318"/>
    <w:rsid w:val="00380DA5"/>
    <w:rsid w:val="00382238"/>
    <w:rsid w:val="00384365"/>
    <w:rsid w:val="003A5CB9"/>
    <w:rsid w:val="003E10D5"/>
    <w:rsid w:val="003E3D42"/>
    <w:rsid w:val="003F6684"/>
    <w:rsid w:val="0048058F"/>
    <w:rsid w:val="004939D2"/>
    <w:rsid w:val="004B0C2C"/>
    <w:rsid w:val="004F3585"/>
    <w:rsid w:val="0051739F"/>
    <w:rsid w:val="00546A53"/>
    <w:rsid w:val="00552CCF"/>
    <w:rsid w:val="005634C3"/>
    <w:rsid w:val="00574BA0"/>
    <w:rsid w:val="005D3893"/>
    <w:rsid w:val="005F3414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52124"/>
    <w:rsid w:val="008541B9"/>
    <w:rsid w:val="00874607"/>
    <w:rsid w:val="00891D8D"/>
    <w:rsid w:val="008D2439"/>
    <w:rsid w:val="008E065D"/>
    <w:rsid w:val="009133F6"/>
    <w:rsid w:val="00924A34"/>
    <w:rsid w:val="009831C0"/>
    <w:rsid w:val="009D080F"/>
    <w:rsid w:val="009E1289"/>
    <w:rsid w:val="009E1FA6"/>
    <w:rsid w:val="00A305F8"/>
    <w:rsid w:val="00A47579"/>
    <w:rsid w:val="00A500D6"/>
    <w:rsid w:val="00A530F1"/>
    <w:rsid w:val="00A936D3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76E16"/>
    <w:rsid w:val="00CD7559"/>
    <w:rsid w:val="00D24C58"/>
    <w:rsid w:val="00D57C6E"/>
    <w:rsid w:val="00D72602"/>
    <w:rsid w:val="00DD6121"/>
    <w:rsid w:val="00DF3BD9"/>
    <w:rsid w:val="00E576AB"/>
    <w:rsid w:val="00E64313"/>
    <w:rsid w:val="00E95CED"/>
    <w:rsid w:val="00EB61AC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1181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33</cp:revision>
  <cp:lastPrinted>2022-06-27T12:57:00Z</cp:lastPrinted>
  <dcterms:created xsi:type="dcterms:W3CDTF">2021-03-03T05:22:00Z</dcterms:created>
  <dcterms:modified xsi:type="dcterms:W3CDTF">2022-06-27T12:57:00Z</dcterms:modified>
</cp:coreProperties>
</file>