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FC8" w:rsidRPr="00426C8B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16"/>
          <w:szCs w:val="32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</w:t>
      </w:r>
      <w:r w:rsidR="00894839">
        <w:rPr>
          <w:rFonts w:ascii="Times New Roman" w:hAnsi="Times New Roman" w:cs="Times New Roman"/>
          <w:b/>
          <w:spacing w:val="12"/>
          <w:sz w:val="36"/>
          <w:szCs w:val="36"/>
        </w:rPr>
        <w:t>Е</w:t>
      </w:r>
    </w:p>
    <w:p w:rsidR="005E5FC8" w:rsidRDefault="005E5FC8" w:rsidP="005E5FC8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"/>
        <w:gridCol w:w="2159"/>
        <w:gridCol w:w="6967"/>
      </w:tblGrid>
      <w:tr w:rsidR="00EE0692" w:rsidTr="006A2C2C">
        <w:trPr>
          <w:trHeight w:val="466"/>
        </w:trPr>
        <w:tc>
          <w:tcPr>
            <w:tcW w:w="480" w:type="dxa"/>
            <w:hideMark/>
          </w:tcPr>
          <w:p w:rsidR="00EE0692" w:rsidRDefault="00EE0692" w:rsidP="006A2C2C">
            <w:pPr>
              <w:pStyle w:val="ab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EE0692" w:rsidRDefault="00F523F1" w:rsidP="006A2C2C">
            <w:pPr>
              <w:pStyle w:val="ab"/>
              <w:ind w:left="-196" w:hanging="4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</w:t>
            </w:r>
            <w:r w:rsidR="00E3460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67" w:type="dxa"/>
            <w:hideMark/>
          </w:tcPr>
          <w:p w:rsidR="00EE0692" w:rsidRDefault="00EE0692" w:rsidP="00F523F1">
            <w:pPr>
              <w:pStyle w:val="ab"/>
              <w:tabs>
                <w:tab w:val="left" w:pos="569"/>
                <w:tab w:val="right" w:pos="6365"/>
              </w:tabs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№ </w:t>
            </w:r>
            <w:r w:rsidR="00E34609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</w:tbl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EE0692" w:rsidRDefault="00EE0692" w:rsidP="00EE0692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E0692" w:rsidRPr="003201AB" w:rsidRDefault="00EE0692" w:rsidP="00EE0692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/>
          <w:sz w:val="26"/>
          <w:szCs w:val="26"/>
        </w:rPr>
        <w:t>О внесении изменений в постановление администрации Мерчанского сельского поселения Крымского района от</w:t>
      </w:r>
      <w:r w:rsidRPr="0028294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9 октября 2020 года № 94 «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Об утверждении муниципальной программы Мерчанского сельского поселения </w:t>
      </w:r>
    </w:p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Крымского района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</w:t>
      </w:r>
    </w:p>
    <w:p w:rsidR="00EE0692" w:rsidRPr="0028294A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b/>
          <w:sz w:val="26"/>
          <w:szCs w:val="26"/>
        </w:rPr>
        <w:t>на 20</w:t>
      </w:r>
      <w:r>
        <w:rPr>
          <w:rFonts w:ascii="Times New Roman" w:hAnsi="Times New Roman" w:cs="Times New Roman"/>
          <w:b/>
          <w:sz w:val="26"/>
          <w:szCs w:val="26"/>
        </w:rPr>
        <w:t>21</w:t>
      </w:r>
      <w:r w:rsidRPr="003201AB">
        <w:rPr>
          <w:rFonts w:ascii="Times New Roman" w:hAnsi="Times New Roman" w:cs="Times New Roman"/>
          <w:b/>
          <w:sz w:val="26"/>
          <w:szCs w:val="26"/>
        </w:rPr>
        <w:t>-202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 годы</w:t>
      </w:r>
      <w:r w:rsidRPr="0028294A">
        <w:rPr>
          <w:rFonts w:ascii="Times New Roman" w:hAnsi="Times New Roman" w:cs="Times New Roman"/>
          <w:b/>
          <w:sz w:val="26"/>
          <w:szCs w:val="26"/>
        </w:rPr>
        <w:t>»</w:t>
      </w:r>
    </w:p>
    <w:p w:rsidR="00EE0692" w:rsidRPr="00067753" w:rsidRDefault="00EE0692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067753" w:rsidRDefault="00EE0692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28294A" w:rsidRDefault="00EE0692" w:rsidP="00EE0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</w:t>
      </w: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става Мерчанского сельского поселения Крымского района, п о с т а н о в л я ю:</w:t>
      </w:r>
    </w:p>
    <w:p w:rsidR="00EE0692" w:rsidRPr="0028294A" w:rsidRDefault="00EE0692" w:rsidP="00EE06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1.   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Внести в постановление администрации Мерчанского сельского поселения Крымского района от</w:t>
      </w:r>
      <w:r w:rsidRPr="0028294A">
        <w:rPr>
          <w:rFonts w:ascii="Times New Roman" w:hAnsi="Times New Roman" w:cs="Times New Roman"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sz w:val="26"/>
          <w:szCs w:val="26"/>
          <w:lang w:eastAsia="ar-SA"/>
        </w:rPr>
        <w:t>9 октября 2020 года № 94 «</w:t>
      </w:r>
      <w:r w:rsidRPr="0028294A">
        <w:rPr>
          <w:rFonts w:ascii="Times New Roman" w:hAnsi="Times New Roman" w:cs="Times New Roman"/>
          <w:sz w:val="26"/>
          <w:szCs w:val="26"/>
        </w:rPr>
        <w:t>Об утверждении муниципальной программы Мерчанского сельского поселения Крымского района «Социально экономическое и территориальное развитие Мерчанского сельского поселения Крымского района» на 2021-2023 годы»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следующие изменения:</w:t>
      </w:r>
    </w:p>
    <w:p w:rsidR="00EE0692" w:rsidRPr="0028294A" w:rsidRDefault="00EE0692" w:rsidP="00EE06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1.1. Приложение «</w:t>
      </w: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Муниципальная  программа </w:t>
      </w:r>
      <w:r w:rsidRPr="0028294A">
        <w:rPr>
          <w:rFonts w:ascii="Times New Roman" w:hAnsi="Times New Roman" w:cs="Times New Roman"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 на 2021-2023 годы</w:t>
      </w: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>» изложить в редакции, согласно приложению к настоящему постановлению.</w:t>
      </w:r>
    </w:p>
    <w:p w:rsidR="00EE0692" w:rsidRPr="0028294A" w:rsidRDefault="00EE0692" w:rsidP="00EE06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2. Ведущему специалисту администрации (</w:t>
      </w:r>
      <w:r w:rsidR="000E5EE7">
        <w:rPr>
          <w:rFonts w:ascii="Times New Roman" w:eastAsia="Times New Roman" w:hAnsi="Times New Roman" w:cs="Times New Roman"/>
          <w:bCs/>
          <w:sz w:val="26"/>
          <w:szCs w:val="26"/>
        </w:rPr>
        <w:t>Красильниковой</w:t>
      </w: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EE0692" w:rsidRPr="0028294A" w:rsidRDefault="00EE0692" w:rsidP="00EE0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 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Контроль за выполнением настоящего постановления возложить на </w:t>
      </w:r>
      <w:r>
        <w:rPr>
          <w:rFonts w:ascii="Times New Roman" w:hAnsi="Times New Roman" w:cs="Times New Roman"/>
          <w:color w:val="000000"/>
          <w:sz w:val="26"/>
          <w:szCs w:val="26"/>
        </w:rPr>
        <w:t>ведущего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специалиста администрации Мерчанского сельского поселения Крымского района </w:t>
      </w:r>
      <w:r w:rsidR="000E5EE7">
        <w:rPr>
          <w:rFonts w:ascii="Times New Roman" w:hAnsi="Times New Roman" w:cs="Times New Roman"/>
          <w:color w:val="000000"/>
          <w:sz w:val="26"/>
          <w:szCs w:val="26"/>
        </w:rPr>
        <w:t>(Красильникову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EE0692" w:rsidRPr="0028294A" w:rsidRDefault="00EE0692" w:rsidP="00EE06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>4.  Постановление вступает в силу со дня его подписания.</w:t>
      </w:r>
    </w:p>
    <w:p w:rsidR="00EE0692" w:rsidRPr="00067753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067753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28294A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0692" w:rsidRPr="0028294A" w:rsidRDefault="00EE0692" w:rsidP="00EE06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hAnsi="Times New Roman" w:cs="Times New Roman"/>
          <w:sz w:val="26"/>
          <w:szCs w:val="26"/>
        </w:rPr>
        <w:t>Глава Мерчанского сельского</w:t>
      </w:r>
    </w:p>
    <w:p w:rsidR="00EE0692" w:rsidRPr="00EE0692" w:rsidRDefault="00EE0692" w:rsidP="00EE06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EE0692" w:rsidRPr="00EE0692">
          <w:pgSz w:w="11906" w:h="16838"/>
          <w:pgMar w:top="568" w:right="567" w:bottom="284" w:left="1701" w:header="709" w:footer="709" w:gutter="0"/>
          <w:pgNumType w:start="1"/>
          <w:cols w:space="720"/>
        </w:sectPr>
      </w:pPr>
      <w:r w:rsidRPr="0028294A">
        <w:rPr>
          <w:rFonts w:ascii="Times New Roman" w:hAnsi="Times New Roman" w:cs="Times New Roman"/>
          <w:sz w:val="26"/>
          <w:szCs w:val="26"/>
        </w:rPr>
        <w:t>поселения Крымского района                                                                Е.В. Прокопенко</w:t>
      </w:r>
      <w:r w:rsidRPr="003201AB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7D5AAA" w:rsidRDefault="007D5AAA" w:rsidP="007D5AAA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ПРИЛОЖЕНИЕ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к постановлению администрации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Мерчанского сельского поселения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Крымского района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от 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="00E34609">
        <w:rPr>
          <w:rFonts w:ascii="Times New Roman" w:eastAsia="Times New Roman" w:hAnsi="Times New Roman" w:cs="Times New Roman"/>
          <w:spacing w:val="-12"/>
          <w:sz w:val="26"/>
          <w:szCs w:val="26"/>
        </w:rPr>
        <w:t>30.12.2022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 № </w:t>
      </w:r>
      <w:r w:rsidR="00E34609">
        <w:rPr>
          <w:rFonts w:ascii="Times New Roman" w:eastAsia="Times New Roman" w:hAnsi="Times New Roman" w:cs="Times New Roman"/>
          <w:spacing w:val="-12"/>
          <w:sz w:val="26"/>
          <w:szCs w:val="26"/>
        </w:rPr>
        <w:t>160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</w:p>
    <w:p w:rsidR="007D5AAA" w:rsidRDefault="007D5AAA" w:rsidP="007D5AAA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7D5AAA" w:rsidRPr="00F96F6D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МУНИЦИПАЛЬНАЯ ПРОГРАММА</w:t>
      </w: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EE0692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на 2021-2023гг.</w:t>
      </w:r>
    </w:p>
    <w:p w:rsidR="007D5AAA" w:rsidRPr="00EE0692" w:rsidRDefault="007D5AAA" w:rsidP="007D5AAA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7D5AAA" w:rsidRPr="00EE0692" w:rsidTr="006A2C2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Социально-экономическое и территориальное развитие Мерчанского сельского поселения Крымского района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2021-2023 годы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D5AAA" w:rsidRPr="00EE0692" w:rsidTr="006A2C2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муниципальной 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Социально-экономическое и территориальное развитие Мерчанского сель</w:t>
            </w:r>
            <w:r w:rsidR="0078730A" w:rsidRPr="00EE0692">
              <w:rPr>
                <w:rFonts w:ascii="Times New Roman" w:hAnsi="Times New Roman" w:cs="Times New Roman"/>
                <w:sz w:val="26"/>
                <w:szCs w:val="26"/>
              </w:rPr>
              <w:t>ского поселения Крымского райо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2021-2023 годы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Бюджетный кодекс Российской Федерации,  Земельный кодекс Российской Федерации,</w:t>
            </w:r>
          </w:p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</w:p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Постановление от 14.09.2017 г. № 289 «Порядок разработки,  реализации и оценки эффективности муниципальных программ Мерчанского сельского поселения  Крымского  района»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Подпрограмма «Благоустройство,   и озеленение территории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Мерчанского  сельского поселения Крымского района»</w:t>
            </w:r>
          </w:p>
          <w:p w:rsidR="007D5AAA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Подпрограмма «Организация освещения территории Мерчанского сельского поселения Крымского района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1978C0" w:rsidRPr="00EE0692" w:rsidRDefault="001978C0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Подпрограмма «Создание и обустройство площадок накопления твердых коммунальных отходов в Мерчанском сельском поселении Крымского района»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266F85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 сельского поселения Крымского 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Иные исполнители отдельных мероприятий муниципальной </w:t>
            </w:r>
            <w:r w:rsid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обеспечение санитарно- эпидемиологической безопасности;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организация экономически эффективной системы благоустройства  Мерчанского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обустройство и восстановление уличного освещения дорог, снижение потребления электроэнергии приборами уличного освещения за счет модернизации сетей и приборов освещения; улучшение качества освещения улиц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ремонт  муниципального имущества</w:t>
            </w:r>
          </w:p>
        </w:tc>
      </w:tr>
      <w:tr w:rsidR="007D5AAA" w:rsidRPr="00EE0692" w:rsidTr="006A2C2C">
        <w:trPr>
          <w:trHeight w:val="56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увеличение площади зеленых насаждений, на территории Мерчанского сельского поселения Крымского района;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создание благоприятных условий для проживания и отдыха жителей сельского поселения;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обрезка деревьев;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организация сбора и вывоза бытовых отходов и мусора;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организация благоустройства;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содержание мест захоронения;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улучшение качества освещения улиц, приведение в нормативное и высокоэффективное состояние уличного освещения;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установка уличного освещения на территории поселения;</w:t>
            </w:r>
          </w:p>
          <w:p w:rsidR="007D5AAA" w:rsidRPr="00EE0692" w:rsidRDefault="007D5AAA" w:rsidP="00EE0692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/>
                <w:color w:val="000000"/>
                <w:sz w:val="26"/>
                <w:szCs w:val="26"/>
              </w:rPr>
              <w:t>- ремонт  муниципального имущества</w:t>
            </w:r>
          </w:p>
        </w:tc>
      </w:tr>
      <w:tr w:rsidR="007D5AAA" w:rsidRPr="00EE0692" w:rsidTr="00426C8B">
        <w:trPr>
          <w:trHeight w:val="41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количество обрезанных деревьев;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уменьшение коммунальных платежей за уличное освещение;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количество обслуживаемых светильников;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количество замененных светильников;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протяженность обслуживаемых линий уличного освещения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2021- 2023 годы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Общий объем финансирования муниципальной программы составляет </w:t>
            </w:r>
            <w:r w:rsidR="00282BCC">
              <w:rPr>
                <w:rFonts w:ascii="Times New Roman" w:hAnsi="Times New Roman" w:cs="Times New Roman"/>
                <w:sz w:val="26"/>
                <w:szCs w:val="26"/>
              </w:rPr>
              <w:t>6482,7</w:t>
            </w:r>
            <w:r w:rsidR="00001D82"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тыс. рублей в том числе  по годам: </w:t>
            </w:r>
          </w:p>
          <w:p w:rsidR="007D5AAA" w:rsidRPr="00282BCC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r w:rsidRPr="00282BCC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 w:rsidR="0099376A" w:rsidRPr="00282BC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500D8" w:rsidRPr="00282BCC">
              <w:rPr>
                <w:rFonts w:ascii="Times New Roman" w:hAnsi="Times New Roman" w:cs="Times New Roman"/>
                <w:sz w:val="26"/>
                <w:szCs w:val="26"/>
              </w:rPr>
              <w:t>917,4</w:t>
            </w:r>
            <w:r w:rsidR="0072565A" w:rsidRPr="00282B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82BCC">
              <w:rPr>
                <w:rFonts w:ascii="Times New Roman" w:hAnsi="Times New Roman" w:cs="Times New Roman"/>
                <w:sz w:val="26"/>
                <w:szCs w:val="26"/>
              </w:rPr>
              <w:t>тыс.рублей;</w:t>
            </w:r>
          </w:p>
          <w:p w:rsidR="007D5AAA" w:rsidRPr="00282BCC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2BCC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E34609" w:rsidRPr="00282BCC">
              <w:rPr>
                <w:rFonts w:ascii="Times New Roman" w:hAnsi="Times New Roman" w:cs="Times New Roman"/>
                <w:sz w:val="26"/>
                <w:szCs w:val="26"/>
              </w:rPr>
              <w:t>3880,3</w:t>
            </w:r>
            <w:r w:rsidRPr="00282BCC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тыс.рублей;</w:t>
            </w:r>
          </w:p>
          <w:p w:rsidR="007D5AAA" w:rsidRPr="00282BCC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2BCC">
              <w:rPr>
                <w:rFonts w:ascii="Times New Roman" w:hAnsi="Times New Roman" w:cs="Times New Roman"/>
                <w:sz w:val="26"/>
                <w:szCs w:val="26"/>
              </w:rPr>
              <w:t xml:space="preserve">2023 год – </w:t>
            </w:r>
            <w:r w:rsidR="00E34609" w:rsidRPr="00282BCC">
              <w:rPr>
                <w:rFonts w:ascii="Times New Roman" w:hAnsi="Times New Roman" w:cs="Times New Roman"/>
                <w:sz w:val="26"/>
                <w:szCs w:val="26"/>
              </w:rPr>
              <w:t>685,0</w:t>
            </w:r>
            <w:r w:rsidRPr="00282BCC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тыс.рублей.</w:t>
            </w:r>
          </w:p>
          <w:bookmarkEnd w:id="0"/>
          <w:p w:rsidR="007D5AAA" w:rsidRPr="00E743DB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- за счет средств местного бюджета на </w:t>
            </w:r>
            <w:r w:rsidR="00E34609" w:rsidRPr="00AB1AA3">
              <w:rPr>
                <w:rFonts w:ascii="Times New Roman" w:hAnsi="Times New Roman" w:cs="Times New Roman"/>
                <w:sz w:val="26"/>
                <w:szCs w:val="26"/>
              </w:rPr>
              <w:t>2612,2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 в том числе  по годам: </w:t>
            </w:r>
          </w:p>
          <w:p w:rsidR="007D5AAA" w:rsidRPr="00AB1AA3" w:rsidRDefault="0072565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 w:rsidR="0099376A" w:rsidRPr="00AB1AA3">
              <w:rPr>
                <w:rFonts w:ascii="Times New Roman" w:hAnsi="Times New Roman" w:cs="Times New Roman"/>
                <w:sz w:val="26"/>
                <w:szCs w:val="26"/>
              </w:rPr>
              <w:t>764,1</w:t>
            </w:r>
            <w:r w:rsidR="007D5AAA"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тыс.рублей;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E34609" w:rsidRPr="00AB1AA3">
              <w:rPr>
                <w:rFonts w:ascii="Times New Roman" w:hAnsi="Times New Roman" w:cs="Times New Roman"/>
                <w:sz w:val="26"/>
                <w:szCs w:val="26"/>
              </w:rPr>
              <w:t>1163,1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тыс.рублей;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2023 год – </w:t>
            </w:r>
            <w:r w:rsidR="00E34609" w:rsidRPr="00AB1AA3">
              <w:rPr>
                <w:rFonts w:ascii="Times New Roman" w:hAnsi="Times New Roman" w:cs="Times New Roman"/>
                <w:sz w:val="26"/>
                <w:szCs w:val="26"/>
              </w:rPr>
              <w:t>685,0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тыс.рублей.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- за счет средств федерального бюджета составляет </w:t>
            </w:r>
            <w:r w:rsidR="00A17B2A" w:rsidRPr="00AB1AA3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E34609"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47,2 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тыс. рублей, в том числе по годам: 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 w:rsidR="0072565A" w:rsidRPr="00AB1AA3">
              <w:rPr>
                <w:rFonts w:ascii="Times New Roman" w:hAnsi="Times New Roman" w:cs="Times New Roman"/>
                <w:sz w:val="26"/>
                <w:szCs w:val="26"/>
              </w:rPr>
              <w:t>47,2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E34609" w:rsidRPr="00AB1AA3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рублей.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- за счет средств краевого бюджета составляет </w:t>
            </w:r>
            <w:r w:rsidR="00A17B2A" w:rsidRPr="00AB1AA3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34609" w:rsidRPr="00AB1AA3">
              <w:rPr>
                <w:rFonts w:ascii="Times New Roman" w:hAnsi="Times New Roman" w:cs="Times New Roman"/>
                <w:sz w:val="26"/>
                <w:szCs w:val="26"/>
              </w:rPr>
              <w:t>2719,2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 по годам: 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 w:rsidR="0072565A" w:rsidRPr="00AB1AA3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>0 тыс. рублей;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E34609" w:rsidRPr="00AB1AA3">
              <w:rPr>
                <w:rFonts w:ascii="Times New Roman" w:hAnsi="Times New Roman" w:cs="Times New Roman"/>
                <w:sz w:val="26"/>
                <w:szCs w:val="26"/>
              </w:rPr>
              <w:t>2717,2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- за счет внебюджетных источников составляет  - </w:t>
            </w:r>
            <w:r w:rsidR="00F4299B" w:rsidRPr="00AB1AA3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34103A" w:rsidRPr="00AB1AA3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 w:rsidR="0034103A" w:rsidRPr="00AB1AA3"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F4299B" w:rsidRPr="00AB1AA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6A2C2C" w:rsidRPr="00AB1AA3">
              <w:rPr>
                <w:rFonts w:ascii="Times New Roman" w:hAnsi="Times New Roman" w:cs="Times New Roman"/>
                <w:sz w:val="26"/>
                <w:szCs w:val="26"/>
              </w:rPr>
              <w:t xml:space="preserve">,0 </w:t>
            </w: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>тыс. рублей;</w:t>
            </w:r>
          </w:p>
          <w:p w:rsidR="007D5AAA" w:rsidRPr="00AB1AA3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B1AA3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Default="007D5AAA" w:rsidP="00EE0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1. Подпрограмма </w:t>
            </w:r>
            <w:r w:rsidRPr="00EE0692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«Благоустройство и озеленение территории </w:t>
            </w:r>
            <w:r w:rsidRPr="00EE069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Мерчанского сельского поселения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EE069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рымского района»  муниципальной программы Мерчанского </w:t>
            </w:r>
            <w:r w:rsidRPr="00EE069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сельского поселения  «Социально-экономическое и территориальное развитие  Мерчанского сельского поселения Крымского района»</w:t>
            </w:r>
          </w:p>
          <w:p w:rsidR="00F500D8" w:rsidRPr="007E3506" w:rsidRDefault="00F500D8" w:rsidP="00F50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50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Общий объем финансирования муниципальной подпрограммы составляет </w:t>
            </w:r>
            <w:r w:rsidRPr="007E3506">
              <w:rPr>
                <w:rFonts w:ascii="Times New Roman" w:hAnsi="Times New Roman" w:cs="Times New Roman"/>
                <w:b/>
                <w:sz w:val="26"/>
                <w:szCs w:val="26"/>
              </w:rPr>
              <w:t>4532,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 тыс. руб.</w:t>
            </w:r>
            <w:r w:rsidRPr="007E350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 том числе  по годам: </w:t>
            </w:r>
          </w:p>
          <w:p w:rsidR="00F500D8" w:rsidRPr="00065C5C" w:rsidRDefault="00F500D8" w:rsidP="00F50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>2021 год – 1693,1 тыс.рублей;</w:t>
            </w:r>
          </w:p>
          <w:p w:rsidR="00F500D8" w:rsidRPr="00065C5C" w:rsidRDefault="00F500D8" w:rsidP="00F50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>2022 год – 2162,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тыс.рублей;</w:t>
            </w:r>
          </w:p>
          <w:p w:rsidR="00F500D8" w:rsidRPr="00065C5C" w:rsidRDefault="00F500D8" w:rsidP="00F50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>2023 год – 677,0 тыс.рублей.</w:t>
            </w:r>
          </w:p>
          <w:p w:rsidR="00F500D8" w:rsidRPr="00065C5C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средств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естного бюджета составляет – 2590,2</w:t>
            </w:r>
            <w:r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F500D8" w:rsidRPr="00065C5C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2021 год – </w:t>
            </w: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>169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,1 </w:t>
            </w:r>
            <w:r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F500D8" w:rsidRPr="00065C5C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899</w:t>
            </w:r>
            <w:r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F500D8" w:rsidRPr="00065C5C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 рублей;</w:t>
            </w:r>
          </w:p>
          <w:p w:rsidR="00F500D8" w:rsidRPr="007E3506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федерального бюджета составляет – 0,0 тыс. рублей, в том числе: </w:t>
            </w:r>
          </w:p>
          <w:p w:rsidR="00F500D8" w:rsidRPr="007E3506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 – 0,0 тыс. рублей;</w:t>
            </w:r>
          </w:p>
          <w:p w:rsidR="00F500D8" w:rsidRPr="007E3506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0,0 тыс. рублей;</w:t>
            </w:r>
          </w:p>
          <w:p w:rsidR="00F500D8" w:rsidRPr="007E3506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F500D8" w:rsidRPr="007E3506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краевого бюджета составляет – 1265,7</w:t>
            </w: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F500D8" w:rsidRPr="007E3506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 – 2,0 тыс. рублей;</w:t>
            </w:r>
          </w:p>
          <w:p w:rsidR="00F500D8" w:rsidRPr="007E3506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1263,7</w:t>
            </w: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F500D8" w:rsidRPr="007E3506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5241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2. Подпрограмма «Организация освещения территории Мерчанского сельского поселения Крымского района»</w:t>
            </w:r>
          </w:p>
          <w:p w:rsidR="006F7D7D" w:rsidRDefault="006F7D7D" w:rsidP="006F7D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500D8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500D8">
              <w:rPr>
                <w:rFonts w:ascii="Times New Roman" w:hAnsi="Times New Roman" w:cs="Times New Roman"/>
                <w:b/>
                <w:sz w:val="26"/>
                <w:szCs w:val="26"/>
              </w:rPr>
              <w:t>Общий объем финансовых средств, выделяемых на реализацию подпрограммы, составляет 1863,5  тыс. рублей, в том числе:</w:t>
            </w:r>
          </w:p>
          <w:p w:rsidR="00C228CB" w:rsidRPr="00065C5C" w:rsidRDefault="00C228CB" w:rsidP="00C22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154,0</w:t>
            </w: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тыс.рублей;</w:t>
            </w:r>
          </w:p>
          <w:p w:rsidR="00C228CB" w:rsidRPr="00065C5C" w:rsidRDefault="00C228CB" w:rsidP="00C22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1709,5</w:t>
            </w: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тыс.рублей;</w:t>
            </w:r>
          </w:p>
          <w:p w:rsidR="00C228CB" w:rsidRPr="00065C5C" w:rsidRDefault="00C228CB" w:rsidP="00C22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2023 год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>,0 тыс.рублей.</w:t>
            </w:r>
          </w:p>
          <w:p w:rsidR="00C228CB" w:rsidRPr="00F500D8" w:rsidRDefault="00C228CB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местного бюджета составляет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410,0</w:t>
            </w: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2021 год – 154,0 тыс. рублей;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2022 год 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256,0</w:t>
            </w: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федерального бюджета составляет – 0,0 тыс. рублей, в том числе: 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2022 год – 0,0 тыс. рублей;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краевого бюджета составляет – 1453,5 тыс. рублей, в том числе: 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2022 год – 1453,5 тыс. рублей;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внебюджетных источников составляет  - 0,0 тыс. рублей, в том числе: 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F500D8" w:rsidRPr="00A94BC2" w:rsidRDefault="00F500D8" w:rsidP="00F500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2022 год – 0,0 тыс. рублей;</w:t>
            </w:r>
          </w:p>
          <w:p w:rsidR="00B52412" w:rsidRDefault="00F500D8" w:rsidP="00F50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2023 год – 0,0 тыс. рублей;</w:t>
            </w:r>
          </w:p>
          <w:p w:rsidR="00F500D8" w:rsidRPr="00EE0692" w:rsidRDefault="00F500D8" w:rsidP="00F50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Default="00A17B2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5241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3. Подпрограмма «Создание и обустройство площадок накопления твердых коммунальных отходов в Мерчанском сельском поселении Крымского района»</w:t>
            </w:r>
          </w:p>
          <w:p w:rsidR="00D933FD" w:rsidRPr="00B52412" w:rsidRDefault="00D933FD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F500D8" w:rsidRPr="00384019" w:rsidRDefault="00F500D8" w:rsidP="00F50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8401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Общий объем финансирования муниципальной подпрограммы составляет 86,</w:t>
            </w:r>
            <w:r w:rsidRPr="0038401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 тыс. рублей в том числе  по годам: </w:t>
            </w:r>
          </w:p>
          <w:p w:rsidR="00F500D8" w:rsidRPr="00384019" w:rsidRDefault="00F500D8" w:rsidP="00F50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4019">
              <w:rPr>
                <w:rFonts w:ascii="Times New Roman" w:hAnsi="Times New Roman" w:cs="Times New Roman"/>
                <w:sz w:val="26"/>
                <w:szCs w:val="26"/>
              </w:rPr>
              <w:t>2021 год – 70,3 тыс.рублей;</w:t>
            </w:r>
          </w:p>
          <w:p w:rsidR="00F500D8" w:rsidRPr="00384019" w:rsidRDefault="00F500D8" w:rsidP="00F50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4019">
              <w:rPr>
                <w:rFonts w:ascii="Times New Roman" w:hAnsi="Times New Roman" w:cs="Times New Roman"/>
                <w:sz w:val="26"/>
                <w:szCs w:val="26"/>
              </w:rPr>
              <w:t>2022 год – 8,0 тыс.рублей;</w:t>
            </w:r>
          </w:p>
          <w:p w:rsidR="00F500D8" w:rsidRPr="00384019" w:rsidRDefault="00F500D8" w:rsidP="00F50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4019">
              <w:rPr>
                <w:rFonts w:ascii="Times New Roman" w:hAnsi="Times New Roman" w:cs="Times New Roman"/>
                <w:sz w:val="26"/>
                <w:szCs w:val="26"/>
              </w:rPr>
              <w:t>2023 год – 8,0 тыс.рублей.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местного бюджета составляет – 22,1 тыс. рублей, в том числе: 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 – 6,1 тыс. рублей;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8,0 тыс. рублей;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8,0 тыс.  рублей;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федерального бюджета составляет – 47,2 тыс. рублей, в том числе: 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 – 47,2 тыс. рублей;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0,0 тыс. рублей;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краевого бюджета составляет – 2,0 тыс. рублей, в том числе: 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 – 2,0 тыс. рублей;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0,0 тыс. рублей;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внебюджетных источников составляет  - 15,0 тыс. рублей, в том числе: 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 – 15,0 тыс. рублей;</w:t>
            </w:r>
          </w:p>
          <w:p w:rsidR="00F500D8" w:rsidRPr="00384019" w:rsidRDefault="00F500D8" w:rsidP="00F50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0,0 тыс. рублей;</w:t>
            </w:r>
          </w:p>
          <w:p w:rsidR="00A17B2A" w:rsidRPr="00EE0692" w:rsidRDefault="00F500D8" w:rsidP="00F500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Контроль за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/>
          <w:sz w:val="26"/>
          <w:szCs w:val="26"/>
        </w:rPr>
        <w:t>II. Содержание муниципальной программы</w:t>
      </w: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/>
          <w:sz w:val="26"/>
          <w:szCs w:val="26"/>
        </w:rPr>
        <w:t>1. Характеристика, содержание, проблемы и обоснование необходимости ее решения программным методом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        Проблема благоустройства  сельской территории является одной из насущных, требующей каждодневного внимания и эффективного решения. Основной целью программы является комплексное решение вопросов, связанных с организацией благоустройства и обеспечением санитарного порядка на территории.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          Уличная сеть является важнейшей составляющей транспортной инфраструктуры. Восстановление уличного освещения, замена на основных улицах и внутриквартальных территориях сельского поселения светильников позволит повысить безопасность дорожного движения.</w:t>
      </w:r>
    </w:p>
    <w:p w:rsidR="007D5AAA" w:rsidRPr="00EE0692" w:rsidRDefault="007D5AAA" w:rsidP="00EE0692">
      <w:pPr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 xml:space="preserve">           К отдельным мероприятиям </w:t>
      </w:r>
      <w:r w:rsidRPr="00EE0692">
        <w:rPr>
          <w:rStyle w:val="af3"/>
          <w:rFonts w:ascii="Times New Roman" w:hAnsi="Times New Roman" w:cs="Times New Roman"/>
          <w:sz w:val="26"/>
          <w:szCs w:val="26"/>
        </w:rPr>
        <w:t xml:space="preserve">по управлению реализацией программы относятся расходы  </w:t>
      </w:r>
      <w:r w:rsidRPr="00EE0692">
        <w:rPr>
          <w:rFonts w:ascii="Times New Roman" w:eastAsia="Arial Unicode MS" w:hAnsi="Times New Roman" w:cs="Times New Roman"/>
          <w:sz w:val="26"/>
          <w:szCs w:val="26"/>
        </w:rPr>
        <w:t xml:space="preserve">  на выполнение муниципальных услуг, предоставляемых потребителям: 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1.  Организация сбора и вывоза бытовых отходов и мусора;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2.  Организация благоустройства;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4.  Содержание мест захоронения;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5. Уличное  освещение населенных пунктов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Применение программно-целевого метода позволит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EE0692">
      <w:pPr>
        <w:numPr>
          <w:ilvl w:val="0"/>
          <w:numId w:val="2"/>
        </w:num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Цели, задачи и целевые показатели, сроки и этапы реализации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Основными целями программы является:</w:t>
      </w:r>
    </w:p>
    <w:p w:rsidR="007D5AAA" w:rsidRPr="00EE0692" w:rsidRDefault="007D5AAA" w:rsidP="00EE069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организация экономически эффективной системы благоустройства;</w:t>
      </w:r>
    </w:p>
    <w:p w:rsidR="007D5AAA" w:rsidRPr="00EE0692" w:rsidRDefault="007D5AAA" w:rsidP="00EE069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 xml:space="preserve">- </w:t>
      </w:r>
      <w:r w:rsidRPr="00EE0692">
        <w:rPr>
          <w:rFonts w:ascii="Times New Roman" w:hAnsi="Times New Roman" w:cs="Times New Roman"/>
          <w:sz w:val="26"/>
          <w:szCs w:val="26"/>
        </w:rPr>
        <w:t>повышение качества и доступности муниципальных услуг сферы жилищно-коммунального хозяйства для всех категорий потребителей;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 улучшение качества освещения улиц, приведение в нормативное и высокоэффективное состояние уличного освещения;</w:t>
      </w:r>
    </w:p>
    <w:p w:rsidR="007D5AAA" w:rsidRPr="00EE0692" w:rsidRDefault="007D5AAA" w:rsidP="00EE0692">
      <w:pPr>
        <w:pStyle w:val="14"/>
        <w:spacing w:after="0"/>
        <w:rPr>
          <w:color w:val="auto"/>
          <w:sz w:val="26"/>
          <w:szCs w:val="26"/>
        </w:rPr>
      </w:pPr>
      <w:r w:rsidRPr="00EE0692">
        <w:rPr>
          <w:color w:val="auto"/>
          <w:sz w:val="26"/>
          <w:szCs w:val="26"/>
        </w:rPr>
        <w:t xml:space="preserve">Для достижения основных целей программы необходимо решение следующих задач: 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 развитие систем коммунальной инфраструктуры водоснабжения с привлечением внутренних и внешних инвестиций;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 обустройство и восстановление уличного освещения дорог;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снижение потребления электроэнергии приборами уличного освещения за счет модернизации сетей и приборов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 xml:space="preserve">- увеличение площади зеленых насаждений, на </w:t>
      </w: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территории Мерчанского </w:t>
      </w:r>
      <w:r w:rsidRPr="00EE0692">
        <w:rPr>
          <w:rFonts w:ascii="Times New Roman" w:hAnsi="Times New Roman" w:cs="Times New Roman"/>
          <w:sz w:val="26"/>
          <w:szCs w:val="26"/>
        </w:rPr>
        <w:t>сельского поселения Крымского района</w:t>
      </w:r>
      <w:r w:rsidRPr="00EE0692">
        <w:rPr>
          <w:rFonts w:ascii="Times New Roman" w:hAnsi="Times New Roman" w:cs="Times New Roman"/>
          <w:color w:val="1E1E1E"/>
          <w:sz w:val="26"/>
          <w:szCs w:val="26"/>
        </w:rPr>
        <w:t>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 создание благоприятных условий для проживания и отдыха жителей поселения;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-посадка и содержание цветов и кустарников на клумбах;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посадка и содержание деревьев и кустарников;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-установка элементов благоустройства (урны, скамейки, тротуарные дорожки, ограждение  кладбищ);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 установка уличного освещения на территории поселения;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ремонт, строительство и реконструкция уличного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содержание уличного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обслуживание уличного освещения;</w:t>
      </w:r>
    </w:p>
    <w:p w:rsidR="007D5AAA" w:rsidRPr="00EE0692" w:rsidRDefault="007D5AAA" w:rsidP="00EE0692">
      <w:pPr>
        <w:tabs>
          <w:tab w:val="left" w:pos="660"/>
          <w:tab w:val="left" w:pos="8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Срок реализации муниципальной программы будет осуществляться с 2021 по 2023 годы.</w:t>
      </w:r>
    </w:p>
    <w:p w:rsidR="007D5AAA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D2BC9" w:rsidRDefault="00DD2BC9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D2BC9" w:rsidRDefault="00DD2BC9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D2BC9" w:rsidRPr="00EE0692" w:rsidRDefault="00DD2BC9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lastRenderedPageBreak/>
        <w:t>3. Перечень и краткое описание подпрограмм и основных мероприятий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pacing w:val="-2"/>
          <w:sz w:val="26"/>
          <w:szCs w:val="26"/>
        </w:rPr>
        <w:t>Система     программных       мероприятий       представлена   1 подпрограммами и отдельным мероприятием</w:t>
      </w:r>
      <w:r w:rsidRPr="00EE0692">
        <w:rPr>
          <w:rFonts w:ascii="Times New Roman" w:hAnsi="Times New Roman" w:cs="Times New Roman"/>
          <w:color w:val="000000"/>
          <w:spacing w:val="-3"/>
          <w:sz w:val="26"/>
          <w:szCs w:val="26"/>
        </w:rPr>
        <w:t>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1" w:name="sub_1052"/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bCs/>
          <w:color w:val="000000"/>
          <w:sz w:val="26"/>
          <w:szCs w:val="26"/>
        </w:rPr>
        <w:t>1. «Благоустройство и озеленение территории Мероприятия</w:t>
      </w:r>
      <w:r w:rsidRPr="00EE0692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района» (приложение № 1).</w:t>
      </w:r>
    </w:p>
    <w:p w:rsidR="007D5AAA" w:rsidRPr="00EE0692" w:rsidRDefault="007D5AAA" w:rsidP="00EE069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Подпрограмма направлена на благоустройство, озеленение, освещение территории  Мерчанского  сельского поселения Крымского района»</w:t>
      </w:r>
    </w:p>
    <w:bookmarkEnd w:id="1"/>
    <w:p w:rsidR="007D5AAA" w:rsidRPr="00EE0692" w:rsidRDefault="007D5AAA" w:rsidP="00EE0692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720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4. Обоснование ресурсного обеспечения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Объем финансовых средс</w:t>
      </w:r>
      <w:r w:rsidR="00001D82">
        <w:rPr>
          <w:rFonts w:ascii="Times New Roman" w:hAnsi="Times New Roman" w:cs="Times New Roman"/>
          <w:sz w:val="26"/>
          <w:szCs w:val="26"/>
        </w:rPr>
        <w:t xml:space="preserve">тв, выделяемых на реализацию </w:t>
      </w:r>
      <w:r w:rsidRPr="00EE0692">
        <w:rPr>
          <w:rFonts w:ascii="Times New Roman" w:hAnsi="Times New Roman" w:cs="Times New Roman"/>
          <w:sz w:val="26"/>
          <w:szCs w:val="26"/>
        </w:rPr>
        <w:t xml:space="preserve">программы, составляет  </w:t>
      </w:r>
      <w:r w:rsidR="002818B6">
        <w:rPr>
          <w:rFonts w:ascii="Times New Roman" w:hAnsi="Times New Roman" w:cs="Times New Roman"/>
          <w:sz w:val="26"/>
          <w:szCs w:val="26"/>
        </w:rPr>
        <w:t>5323,3</w:t>
      </w:r>
      <w:r w:rsidRPr="00EE0692">
        <w:rPr>
          <w:rFonts w:ascii="Times New Roman" w:hAnsi="Times New Roman" w:cs="Times New Roman"/>
          <w:sz w:val="26"/>
          <w:szCs w:val="26"/>
        </w:rPr>
        <w:t> тыс. рублей, в том числе: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 xml:space="preserve">из средств местного бюджета – </w:t>
      </w:r>
      <w:r w:rsidR="002818B6">
        <w:rPr>
          <w:rFonts w:ascii="Times New Roman" w:hAnsi="Times New Roman" w:cs="Times New Roman"/>
          <w:sz w:val="26"/>
          <w:szCs w:val="26"/>
        </w:rPr>
        <w:t>2606,1</w:t>
      </w:r>
      <w:r w:rsidRPr="00EE0692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2127"/>
        <w:gridCol w:w="992"/>
        <w:gridCol w:w="992"/>
        <w:gridCol w:w="1108"/>
      </w:tblGrid>
      <w:tr w:rsidR="007D5AAA" w:rsidRPr="00EE0692" w:rsidTr="006F67A3">
        <w:tc>
          <w:tcPr>
            <w:tcW w:w="4644" w:type="dxa"/>
            <w:vMerge w:val="restart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мероприятия 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092" w:type="dxa"/>
            <w:gridSpan w:val="3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муниципальной программы, </w:t>
            </w:r>
          </w:p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</w:tr>
      <w:tr w:rsidR="007D5AAA" w:rsidRPr="00EE0692" w:rsidTr="006F67A3">
        <w:tc>
          <w:tcPr>
            <w:tcW w:w="4644" w:type="dxa"/>
            <w:vMerge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="006F67A3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066334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66334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7D5AAA" w:rsidRPr="00EE0692" w:rsidTr="006F67A3">
        <w:tc>
          <w:tcPr>
            <w:tcW w:w="4644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sz w:val="26"/>
                <w:szCs w:val="26"/>
              </w:rPr>
              <w:t>1. «Благоустройство и озеленение территории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</w:t>
            </w:r>
            <w:r w:rsidR="00EE069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сельского поселения Крымского района»</w:t>
            </w:r>
          </w:p>
          <w:p w:rsidR="007D5AAA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2. Организация освещения территории  Мерчанского сельского поселения Крымского района</w:t>
            </w:r>
          </w:p>
          <w:p w:rsidR="00066334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066334">
              <w:rPr>
                <w:rFonts w:ascii="Times New Roman" w:hAnsi="Times New Roman" w:cs="Times New Roman"/>
                <w:sz w:val="26"/>
                <w:szCs w:val="26"/>
              </w:rPr>
              <w:t xml:space="preserve">«Создание и обустройство площадок накопления твердых коммунальных отходов в Мерчанском сельском поселении Крымского района»  </w:t>
            </w:r>
          </w:p>
        </w:tc>
        <w:tc>
          <w:tcPr>
            <w:tcW w:w="2127" w:type="dxa"/>
            <w:shd w:val="clear" w:color="auto" w:fill="auto"/>
          </w:tcPr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7D5AAA" w:rsidRPr="00EE0692">
              <w:rPr>
                <w:rFonts w:ascii="Times New Roman" w:hAnsi="Times New Roman" w:cs="Times New Roman"/>
                <w:sz w:val="26"/>
                <w:szCs w:val="26"/>
              </w:rPr>
              <w:t>естный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992" w:type="dxa"/>
            <w:shd w:val="clear" w:color="auto" w:fill="auto"/>
          </w:tcPr>
          <w:p w:rsidR="007D5AAA" w:rsidRPr="00D933FD" w:rsidRDefault="00411956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758,0</w:t>
            </w: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992" w:type="dxa"/>
            <w:shd w:val="clear" w:color="auto" w:fill="auto"/>
          </w:tcPr>
          <w:p w:rsidR="007D5AAA" w:rsidRPr="00D933FD" w:rsidRDefault="001E257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1840,3</w:t>
            </w: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D933FD" w:rsidRDefault="001E257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D933FD" w:rsidRDefault="001E257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2040,0</w:t>
            </w: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D933FD" w:rsidRDefault="001E257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08" w:type="dxa"/>
            <w:shd w:val="clear" w:color="auto" w:fill="auto"/>
          </w:tcPr>
          <w:p w:rsidR="007D5AAA" w:rsidRPr="00D933FD" w:rsidRDefault="002818B6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385,0</w:t>
            </w: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D933FD" w:rsidRDefault="002818B6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300,0</w:t>
            </w: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D933FD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7D5AAA" w:rsidRPr="00EE0692" w:rsidTr="006F67A3">
        <w:tc>
          <w:tcPr>
            <w:tcW w:w="4644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2127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7D5AAA" w:rsidRPr="00D933FD" w:rsidRDefault="00411956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758,0</w:t>
            </w:r>
          </w:p>
        </w:tc>
        <w:tc>
          <w:tcPr>
            <w:tcW w:w="992" w:type="dxa"/>
            <w:shd w:val="clear" w:color="auto" w:fill="auto"/>
          </w:tcPr>
          <w:p w:rsidR="007D5AAA" w:rsidRPr="00D933FD" w:rsidRDefault="001E257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3880,3</w:t>
            </w:r>
          </w:p>
        </w:tc>
        <w:tc>
          <w:tcPr>
            <w:tcW w:w="1108" w:type="dxa"/>
            <w:shd w:val="clear" w:color="auto" w:fill="auto"/>
          </w:tcPr>
          <w:p w:rsidR="007D5AAA" w:rsidRPr="00D933FD" w:rsidRDefault="002818B6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33FD">
              <w:rPr>
                <w:rFonts w:ascii="Times New Roman" w:hAnsi="Times New Roman" w:cs="Times New Roman"/>
                <w:sz w:val="26"/>
                <w:szCs w:val="26"/>
              </w:rPr>
              <w:t>685,0</w:t>
            </w:r>
          </w:p>
        </w:tc>
      </w:tr>
    </w:tbl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5.Механизм реализации муниципальной программы и контроль за ее выполнением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Текущее управление муниципальной программой осуществляет  координатор, который: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обеспечивает разработку муниципальной программы, ее согласование с участниками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формирует структуру муниципальной программы и перечень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принимает решение о необходимости внесения в установленном порядке изменений в муниципальную программу;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lastRenderedPageBreak/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Методика оценки эффективности реализациимуниципальной программы</w:t>
      </w:r>
    </w:p>
    <w:p w:rsidR="007D5AAA" w:rsidRPr="00EE0692" w:rsidRDefault="007D5AAA" w:rsidP="00EE0692">
      <w:pPr>
        <w:pStyle w:val="a3"/>
        <w:ind w:left="0" w:firstLine="709"/>
        <w:jc w:val="both"/>
        <w:rPr>
          <w:rStyle w:val="FontStyle50"/>
          <w:color w:val="000000" w:themeColor="text1"/>
          <w:sz w:val="26"/>
          <w:szCs w:val="26"/>
        </w:rPr>
      </w:pPr>
      <w:r w:rsidRPr="00EE0692">
        <w:rPr>
          <w:rStyle w:val="FontStyle50"/>
          <w:color w:val="000000" w:themeColor="text1"/>
          <w:sz w:val="26"/>
          <w:szCs w:val="26"/>
        </w:rPr>
        <w:t>Методика оценки эффективности реализации муниципальной програм</w:t>
      </w:r>
      <w:r w:rsidRPr="00EE0692">
        <w:rPr>
          <w:rStyle w:val="FontStyle50"/>
          <w:color w:val="000000" w:themeColor="text1"/>
          <w:sz w:val="26"/>
          <w:szCs w:val="26"/>
        </w:rPr>
        <w:softHyphen/>
        <w:t>мы учитывает необходимость проведения следующих оценок: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Style w:val="FontStyle50"/>
          <w:color w:val="000000" w:themeColor="text1"/>
          <w:sz w:val="26"/>
          <w:szCs w:val="26"/>
        </w:rPr>
        <w:t>- </w:t>
      </w: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оценка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Степень реализации мероприятии программы оценивается, как доля мероприятий выполненных в полном объеме.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степени соответствия запланированному уровню расходов;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использования средств местного бюджета;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7D5AAA" w:rsidRPr="00EE0692" w:rsidRDefault="007D5AAA" w:rsidP="00EE069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EE0692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 оценка эффективности реализации подпрограммы (основного мероприятия);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 оценка степени достижения целей и решения задач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реализации муниципальной программы.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7D5AAA" w:rsidRPr="00EE0692" w:rsidRDefault="007D5AAA" w:rsidP="00EE06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7. Оценка рисков реализации муниципальной программы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5"/>
        <w:gridCol w:w="4758"/>
      </w:tblGrid>
      <w:tr w:rsidR="007D5AAA" w:rsidRPr="00EE0692" w:rsidTr="006A2C2C">
        <w:trPr>
          <w:trHeight w:val="14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Механизмы минимизации негативного влияния внешних факторов</w:t>
            </w:r>
          </w:p>
        </w:tc>
      </w:tr>
      <w:tr w:rsidR="007D5AAA" w:rsidRPr="00EE0692" w:rsidTr="006A2C2C">
        <w:trPr>
          <w:trHeight w:val="167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</w:tr>
      <w:tr w:rsidR="007D5AAA" w:rsidRPr="00EE0692" w:rsidTr="00EE0692">
        <w:trPr>
          <w:trHeight w:val="254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Изменения федерального и краевого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Осуществление мониторинга изменения федерального и краевого законодательства с оценкой возможных последствий. Актуализация нормативно-правовых актов администрации Мерчанского сельского поселения Крымского района в сфере реализации муниципальной программы.</w:t>
            </w:r>
          </w:p>
        </w:tc>
      </w:tr>
      <w:tr w:rsidR="007D5AAA" w:rsidRPr="00EE0692" w:rsidTr="00EE0692">
        <w:trPr>
          <w:trHeight w:val="126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lastRenderedPageBreak/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программы.</w:t>
      </w:r>
    </w:p>
    <w:p w:rsidR="00942697" w:rsidRDefault="00942697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DD2BC9" w:rsidRDefault="00DD2BC9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E50AB6" w:rsidRDefault="00E50AB6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</w:p>
    <w:p w:rsidR="00942697" w:rsidRPr="002B516E" w:rsidRDefault="00E743DB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2B516E">
        <w:rPr>
          <w:rFonts w:ascii="Times New Roman" w:hAnsi="Times New Roman" w:cs="Times New Roman"/>
          <w:spacing w:val="-12"/>
          <w:sz w:val="26"/>
          <w:szCs w:val="26"/>
        </w:rPr>
        <w:lastRenderedPageBreak/>
        <w:t>П</w:t>
      </w:r>
      <w:r w:rsidR="00942697" w:rsidRPr="002B516E">
        <w:rPr>
          <w:rFonts w:ascii="Times New Roman" w:hAnsi="Times New Roman" w:cs="Times New Roman"/>
          <w:spacing w:val="-12"/>
          <w:sz w:val="26"/>
          <w:szCs w:val="26"/>
        </w:rPr>
        <w:t>РИЛОЖЕНИЕ № 1</w:t>
      </w:r>
    </w:p>
    <w:p w:rsidR="00942697" w:rsidRPr="002B516E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2B516E">
        <w:rPr>
          <w:rFonts w:ascii="Times New Roman" w:hAnsi="Times New Roman" w:cs="Times New Roman"/>
          <w:spacing w:val="-12"/>
          <w:sz w:val="26"/>
          <w:szCs w:val="26"/>
        </w:rPr>
        <w:t>к муниципальной программе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2B516E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ПОДПРОГРАММА </w:t>
      </w:r>
    </w:p>
    <w:p w:rsidR="00426C8B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26C8B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сельского поселения Крымского района»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>Мерчанского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tabs>
          <w:tab w:val="left" w:pos="4264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Структура подпрограммы: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sz w:val="26"/>
          <w:szCs w:val="26"/>
        </w:rPr>
        <w:t xml:space="preserve">. Паспорт подпрограммы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942697">
        <w:rPr>
          <w:rFonts w:ascii="Times New Roman" w:hAnsi="Times New Roman" w:cs="Times New Roman"/>
          <w:sz w:val="26"/>
          <w:szCs w:val="26"/>
        </w:rPr>
        <w:t xml:space="preserve">.Содержание подпрограммы: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3. 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5. Механизм реализации подпрограммы </w:t>
      </w: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b/>
          <w:sz w:val="26"/>
          <w:szCs w:val="26"/>
        </w:rPr>
        <w:t>. Паспорт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 xml:space="preserve"> «Благоустройство и озеленение </w:t>
      </w:r>
      <w:r w:rsidRPr="0094269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территории </w:t>
      </w: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Мерчанского  сельского поселения Крымского района» муниципальной программы Мерчанского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Крымско</w:t>
      </w:r>
      <w:r>
        <w:rPr>
          <w:rFonts w:ascii="Times New Roman" w:hAnsi="Times New Roman" w:cs="Times New Roman"/>
          <w:b/>
          <w:sz w:val="26"/>
          <w:szCs w:val="26"/>
        </w:rPr>
        <w:t xml:space="preserve">го района </w:t>
      </w:r>
      <w:r w:rsidRPr="00942697">
        <w:rPr>
          <w:rFonts w:ascii="Times New Roman" w:hAnsi="Times New Roman" w:cs="Times New Roman"/>
          <w:b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96"/>
        <w:gridCol w:w="6916"/>
      </w:tblGrid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Цели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организация экономически эффективной системы благоустройства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Задачи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- комплексное развитие и благоустройство населенных пунктов в сельском поселении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lastRenderedPageBreak/>
              <w:t>- обрезка деревьев;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содержание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обслуживание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приобретение деревьев,  цветов и кустарников;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покос сорной растительности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обрезанных деревьев;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приобретенных цветов и кустарников;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2021- 2023 годы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Объемы бюджетных ассигнований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5DE" w:rsidRPr="007E3506" w:rsidRDefault="009435DE" w:rsidP="0094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E350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Общий объем финансирования муниципальной подпрограммы составляет </w:t>
            </w:r>
            <w:r w:rsidR="00065C5C" w:rsidRPr="007E3506">
              <w:rPr>
                <w:rFonts w:ascii="Times New Roman" w:hAnsi="Times New Roman" w:cs="Times New Roman"/>
                <w:b/>
                <w:sz w:val="26"/>
                <w:szCs w:val="26"/>
              </w:rPr>
              <w:t>4532,</w:t>
            </w:r>
            <w:r w:rsidR="00C355D9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  <w:r w:rsidR="003401B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тыс. руб.</w:t>
            </w:r>
            <w:r w:rsidRPr="007E350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 том числе  по годам: </w:t>
            </w:r>
          </w:p>
          <w:p w:rsidR="009435DE" w:rsidRPr="00065C5C" w:rsidRDefault="009435DE" w:rsidP="0094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>2021 год – 1693,1 тыс.рублей;</w:t>
            </w:r>
          </w:p>
          <w:p w:rsidR="009435DE" w:rsidRPr="00065C5C" w:rsidRDefault="009435DE" w:rsidP="0094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065C5C" w:rsidRPr="00065C5C">
              <w:rPr>
                <w:rFonts w:ascii="Times New Roman" w:hAnsi="Times New Roman" w:cs="Times New Roman"/>
                <w:sz w:val="26"/>
                <w:szCs w:val="26"/>
              </w:rPr>
              <w:t>2162,</w:t>
            </w:r>
            <w:r w:rsidR="00C355D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тыс.рублей;</w:t>
            </w:r>
          </w:p>
          <w:p w:rsidR="009435DE" w:rsidRPr="00065C5C" w:rsidRDefault="00065C5C" w:rsidP="00943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>2023 год – 677,0</w:t>
            </w:r>
            <w:r w:rsidR="009435DE"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тыс.рублей.</w:t>
            </w:r>
          </w:p>
          <w:p w:rsidR="009435DE" w:rsidRPr="00065C5C" w:rsidRDefault="009435DE" w:rsidP="009435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средств м</w:t>
            </w:r>
            <w:r w:rsid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естного бюджета составляет – </w:t>
            </w:r>
            <w:r w:rsidR="00F500D8">
              <w:rPr>
                <w:rFonts w:ascii="Times New Roman" w:eastAsia="Times New Roman" w:hAnsi="Times New Roman" w:cs="Times New Roman"/>
                <w:sz w:val="24"/>
                <w:szCs w:val="24"/>
              </w:rPr>
              <w:t>2590,2</w:t>
            </w:r>
            <w:r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9435DE" w:rsidRPr="00065C5C" w:rsidRDefault="009435DE" w:rsidP="009435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F500D8" w:rsidRPr="00065C5C">
              <w:rPr>
                <w:rFonts w:ascii="Times New Roman" w:hAnsi="Times New Roman" w:cs="Times New Roman"/>
                <w:sz w:val="26"/>
                <w:szCs w:val="26"/>
              </w:rPr>
              <w:t>169</w:t>
            </w:r>
            <w:r w:rsidR="00F500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500D8"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,1 </w:t>
            </w:r>
            <w:r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9435DE" w:rsidRPr="00065C5C" w:rsidRDefault="00065C5C" w:rsidP="009435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899</w:t>
            </w:r>
            <w:r w:rsidR="009435DE"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E4C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435DE"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9435DE" w:rsidRPr="00065C5C" w:rsidRDefault="009435DE" w:rsidP="009435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C5C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 рублей;</w:t>
            </w:r>
          </w:p>
          <w:p w:rsidR="009435DE" w:rsidRPr="007E3506" w:rsidRDefault="009435DE" w:rsidP="009435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федерального бюджета составляет – 0,0 тыс. рублей, в том числе: </w:t>
            </w:r>
          </w:p>
          <w:p w:rsidR="009435DE" w:rsidRPr="007E3506" w:rsidRDefault="009435DE" w:rsidP="009435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 – 0,0 тыс. рублей;</w:t>
            </w:r>
          </w:p>
          <w:p w:rsidR="009435DE" w:rsidRPr="007E3506" w:rsidRDefault="009435DE" w:rsidP="009435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0,0 тыс. рублей;</w:t>
            </w:r>
          </w:p>
          <w:p w:rsidR="009435DE" w:rsidRPr="007E3506" w:rsidRDefault="009435DE" w:rsidP="009435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9435DE" w:rsidRPr="007E3506" w:rsidRDefault="009435DE" w:rsidP="009435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</w:t>
            </w:r>
            <w:r w:rsidR="003401BA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краевого бюджета составляет – 1265,7</w:t>
            </w: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9435DE" w:rsidRPr="007E3506" w:rsidRDefault="009435DE" w:rsidP="009435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 – 2,0 тыс. рублей;</w:t>
            </w:r>
          </w:p>
          <w:p w:rsidR="009435DE" w:rsidRPr="007E3506" w:rsidRDefault="003401BA" w:rsidP="009435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1263,7</w:t>
            </w:r>
            <w:r w:rsidR="009435DE"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9435DE" w:rsidRPr="007E3506" w:rsidRDefault="009435DE" w:rsidP="009435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506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9435DE" w:rsidRPr="00B170B8" w:rsidRDefault="009435DE" w:rsidP="00D933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933FD" w:rsidRPr="00942697" w:rsidRDefault="00D933FD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Контроль за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сельского поселения Крымского района; 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II. Содержание подпрограммы</w:t>
      </w:r>
    </w:p>
    <w:p w:rsidR="00942697" w:rsidRPr="00942697" w:rsidRDefault="00942697" w:rsidP="00942697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Разработка подпрограммы обусловлена возрастанием роли зеленых насаждений в укреплении здоровья граждан, в повышении средозащитной, санитарно-гигиенической функций и эстетической ценности зеленых насаждений, рационального использования финансовых средств, направляемых на озеленение.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Настоящая подпрограмма включает в себя ряд мероприятий, направленных на решение вопросов сохранения жизнеспособности, защитных экологических функций, восстановления и ландшафтно-архитектурного благоустройства территории поселения, обеспечивающих улучшение и поддержание комфортности условий проживания населения.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lastRenderedPageBreak/>
        <w:t xml:space="preserve"> В связи с тем, что  зеленые насаждения на территории поселения, как живой компонент природы, стареют, теряют свои полезные качества, постепенно отмирают, значительная их часть требует осуществления тех или иных форм восстановления – капитального ремонта и полной или частичной реконструкции.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           С 2006 года  за счет средств местного бюджета в поселении выполняются работы по реконструкции и капитальному ремонту существующих объектов озеленения. Однако, несмотря на имеющиеся положительные тенденции в развитии озеленения необходимо отметить и существующую проблему - недостаточное финансирование работ по приобретению и посадке  молодых деревьев и многолетних кустарников, созданию клумб и  парковых зон, их благоустройству и освещению.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Проблема благоустройства территории является одной из самых насущных, требующих каждодневного внимания и эффективного решения.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Данная подпрограмма ориентирована на устойчивое развитие  </w:t>
      </w:r>
      <w:r w:rsidRPr="00942697">
        <w:rPr>
          <w:rFonts w:ascii="Times New Roman" w:hAnsi="Times New Roman" w:cs="Times New Roman"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под которым предполагается повышение уровня жизни и условий проживания и отдыха населения, долговременная экологическая безопасность поселения, улучшение санитарного благополучия территории, формирование надлежащего эстетического облика центральной части поселения и въезда в поселение,  улучшение внешнего вида поселения в целом, повышение культурного уровня населения в вопросах благоустройства, решение проблем организации досуга населения.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</w:t>
      </w:r>
      <w:r w:rsidRPr="00942697">
        <w:rPr>
          <w:rFonts w:ascii="Times New Roman" w:hAnsi="Times New Roman" w:cs="Times New Roman"/>
          <w:sz w:val="26"/>
          <w:szCs w:val="26"/>
        </w:rPr>
        <w:br/>
      </w:r>
      <w:r w:rsidRPr="00942697">
        <w:rPr>
          <w:rFonts w:ascii="Times New Roman" w:hAnsi="Times New Roman" w:cs="Times New Roman"/>
          <w:b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Целью подпрограммы является организация экономически эффективной системы благоустройства 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Задачами подпрограммы являются: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содержание населенных пунктов в чистоте (вывоз и сбор мусора);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уборка и содержание  кладбищ в чистоте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выполнение   общественных работ (покос травы, сбор случайного мусора) 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-создание   благоприятных условий для проживания   жителей поселения;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установка элементов благоустройства (урны, скамейки, тротуарные дорожки, ограждение  кладбищ);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содержание уличного освещения;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обслуживание уличного освещения;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обустройство подъездных путей, тротуаров к местам массового отдыха жителей</w:t>
      </w:r>
      <w:r>
        <w:rPr>
          <w:rFonts w:ascii="Times New Roman" w:hAnsi="Times New Roman" w:cs="Times New Roman"/>
          <w:color w:val="1E1E1E"/>
          <w:sz w:val="26"/>
          <w:szCs w:val="26"/>
        </w:rPr>
        <w:t>.</w:t>
      </w:r>
    </w:p>
    <w:p w:rsidR="00942697" w:rsidRPr="00942697" w:rsidRDefault="00942697" w:rsidP="00942697">
      <w:pPr>
        <w:shd w:val="clear" w:color="auto" w:fill="FFFFFF"/>
        <w:spacing w:after="0" w:line="240" w:lineRule="auto"/>
        <w:ind w:right="1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942697">
          <w:rPr>
            <w:rFonts w:ascii="Times New Roman" w:hAnsi="Times New Roman" w:cs="Times New Roman"/>
            <w:bCs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1 к подпрограмме.</w:t>
      </w:r>
    </w:p>
    <w:p w:rsidR="00942697" w:rsidRPr="00942697" w:rsidRDefault="00942697" w:rsidP="00942697">
      <w:pPr>
        <w:pStyle w:val="14"/>
        <w:spacing w:after="0"/>
        <w:rPr>
          <w:color w:val="auto"/>
          <w:sz w:val="26"/>
          <w:szCs w:val="26"/>
        </w:rPr>
      </w:pPr>
      <w:r w:rsidRPr="00942697">
        <w:rPr>
          <w:sz w:val="26"/>
          <w:szCs w:val="26"/>
        </w:rPr>
        <w:t xml:space="preserve">            </w:t>
      </w:r>
      <w:r w:rsidRPr="00942697">
        <w:rPr>
          <w:color w:val="auto"/>
          <w:sz w:val="26"/>
          <w:szCs w:val="26"/>
        </w:rPr>
        <w:t xml:space="preserve">Срок реализации подпрограммы 2021-2023 годы. </w:t>
      </w:r>
    </w:p>
    <w:p w:rsidR="00942697" w:rsidRPr="00942697" w:rsidRDefault="00942697" w:rsidP="00942697">
      <w:pPr>
        <w:pStyle w:val="14"/>
        <w:spacing w:after="0"/>
        <w:rPr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3.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>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Основными мероприятиями при реализации подпрограммы являются: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 благоустройство территории сельского поселения;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- озеленение территории сельского поселения; 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 освещение территории сельского поселения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 xml:space="preserve">Перечень основных мероприятий подпрограммы приводится в </w:t>
      </w:r>
      <w:hyperlink w:anchor="sub_1300" w:history="1">
        <w:r w:rsidRPr="00942697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приложении №</w:t>
        </w:r>
        <w:r w:rsidRPr="00942697">
          <w:rPr>
            <w:rStyle w:val="a4"/>
            <w:rFonts w:ascii="Times New Roman" w:hAnsi="Times New Roman" w:cs="Times New Roman"/>
            <w:sz w:val="26"/>
            <w:szCs w:val="26"/>
          </w:rPr>
          <w:t>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2</w:t>
      </w:r>
      <w:r w:rsidRPr="00942697">
        <w:rPr>
          <w:rFonts w:ascii="Times New Roman" w:hAnsi="Times New Roman" w:cs="Times New Roman"/>
          <w:color w:val="3366FF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к подпрограмме.</w:t>
      </w:r>
    </w:p>
    <w:p w:rsidR="00942697" w:rsidRPr="00942697" w:rsidRDefault="00942697" w:rsidP="00942697">
      <w:pPr>
        <w:pStyle w:val="ConsPlusTitle"/>
        <w:widowControl/>
        <w:ind w:firstLine="77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4269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942697" w:rsidRPr="00942697" w:rsidRDefault="00942697" w:rsidP="00942697">
      <w:pPr>
        <w:pStyle w:val="1"/>
        <w:spacing w:before="0" w:after="0"/>
        <w:ind w:right="-1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3401BA" w:rsidRDefault="00942697" w:rsidP="0094269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3401BA">
        <w:rPr>
          <w:rFonts w:ascii="Times New Roman" w:hAnsi="Times New Roman" w:cs="Times New Roman"/>
          <w:sz w:val="26"/>
          <w:szCs w:val="26"/>
        </w:rPr>
        <w:t>Объем финансовых средств, выделяемых на реализа</w:t>
      </w:r>
      <w:r w:rsidR="005C062A" w:rsidRPr="003401BA">
        <w:rPr>
          <w:rFonts w:ascii="Times New Roman" w:hAnsi="Times New Roman" w:cs="Times New Roman"/>
          <w:sz w:val="26"/>
          <w:szCs w:val="26"/>
        </w:rPr>
        <w:t>ц</w:t>
      </w:r>
      <w:r w:rsidR="003401BA" w:rsidRPr="003401BA">
        <w:rPr>
          <w:rFonts w:ascii="Times New Roman" w:hAnsi="Times New Roman" w:cs="Times New Roman"/>
          <w:sz w:val="26"/>
          <w:szCs w:val="26"/>
        </w:rPr>
        <w:t>ию программы, составляет  2342,0</w:t>
      </w:r>
      <w:r w:rsidRPr="003401BA">
        <w:rPr>
          <w:rFonts w:ascii="Times New Roman" w:hAnsi="Times New Roman" w:cs="Times New Roman"/>
          <w:sz w:val="26"/>
          <w:szCs w:val="26"/>
        </w:rPr>
        <w:t xml:space="preserve">  тыс. рублей, в том числе:</w:t>
      </w:r>
    </w:p>
    <w:p w:rsidR="00942697" w:rsidRPr="003401BA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01BA">
        <w:rPr>
          <w:rFonts w:ascii="Times New Roman" w:hAnsi="Times New Roman" w:cs="Times New Roman"/>
          <w:sz w:val="26"/>
          <w:szCs w:val="26"/>
        </w:rPr>
        <w:t xml:space="preserve">из средств местного </w:t>
      </w:r>
      <w:r w:rsidR="00497D38" w:rsidRPr="003401BA">
        <w:rPr>
          <w:rFonts w:ascii="Times New Roman" w:hAnsi="Times New Roman" w:cs="Times New Roman"/>
          <w:sz w:val="26"/>
          <w:szCs w:val="26"/>
        </w:rPr>
        <w:t xml:space="preserve">бюджета –  </w:t>
      </w:r>
      <w:r w:rsidRPr="003401BA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399"/>
        <w:gridCol w:w="1217"/>
        <w:gridCol w:w="1629"/>
        <w:gridCol w:w="1166"/>
      </w:tblGrid>
      <w:tr w:rsidR="00942697" w:rsidRPr="003401BA" w:rsidTr="006A2C2C">
        <w:tc>
          <w:tcPr>
            <w:tcW w:w="4248" w:type="dxa"/>
            <w:vMerge w:val="restart"/>
            <w:shd w:val="clear" w:color="auto" w:fill="auto"/>
          </w:tcPr>
          <w:p w:rsidR="00942697" w:rsidRPr="003401B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399" w:type="dxa"/>
            <w:vMerge w:val="restart"/>
            <w:shd w:val="clear" w:color="auto" w:fill="auto"/>
          </w:tcPr>
          <w:p w:rsidR="00942697" w:rsidRPr="003401B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942697" w:rsidRPr="003401BA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3401BA" w:rsidTr="006A2C2C">
        <w:tc>
          <w:tcPr>
            <w:tcW w:w="4248" w:type="dxa"/>
            <w:vMerge/>
            <w:shd w:val="clear" w:color="auto" w:fill="auto"/>
          </w:tcPr>
          <w:p w:rsidR="00942697" w:rsidRPr="003401B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9" w:type="dxa"/>
            <w:vMerge/>
            <w:shd w:val="clear" w:color="auto" w:fill="auto"/>
          </w:tcPr>
          <w:p w:rsidR="00942697" w:rsidRPr="003401B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3401B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2021 год</w:t>
            </w:r>
          </w:p>
        </w:tc>
        <w:tc>
          <w:tcPr>
            <w:tcW w:w="1629" w:type="dxa"/>
            <w:shd w:val="clear" w:color="auto" w:fill="auto"/>
          </w:tcPr>
          <w:p w:rsidR="00942697" w:rsidRPr="003401B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2022 год</w:t>
            </w:r>
          </w:p>
        </w:tc>
        <w:tc>
          <w:tcPr>
            <w:tcW w:w="1166" w:type="dxa"/>
            <w:shd w:val="clear" w:color="auto" w:fill="auto"/>
          </w:tcPr>
          <w:p w:rsidR="00942697" w:rsidRPr="003401B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2023 год</w:t>
            </w:r>
          </w:p>
        </w:tc>
      </w:tr>
      <w:tr w:rsidR="00942697" w:rsidRPr="003401BA" w:rsidTr="006A2C2C">
        <w:tc>
          <w:tcPr>
            <w:tcW w:w="4248" w:type="dxa"/>
            <w:shd w:val="clear" w:color="auto" w:fill="auto"/>
          </w:tcPr>
          <w:p w:rsidR="00942697" w:rsidRPr="003401B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</w:rPr>
            </w:pPr>
            <w:r w:rsidRPr="003401BA">
              <w:rPr>
                <w:color w:val="auto"/>
                <w:sz w:val="26"/>
                <w:szCs w:val="26"/>
              </w:rPr>
              <w:t xml:space="preserve">благоустройство территории  Мерчанского  сельского поселения Крымского района   </w:t>
            </w:r>
          </w:p>
        </w:tc>
        <w:tc>
          <w:tcPr>
            <w:tcW w:w="1399" w:type="dxa"/>
            <w:shd w:val="clear" w:color="auto" w:fill="auto"/>
          </w:tcPr>
          <w:p w:rsidR="00942697" w:rsidRPr="003401B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3401BA" w:rsidRDefault="00942697" w:rsidP="007E35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942697" w:rsidRPr="003401BA" w:rsidRDefault="003401BA" w:rsidP="007E350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414,8</w:t>
            </w:r>
          </w:p>
        </w:tc>
        <w:tc>
          <w:tcPr>
            <w:tcW w:w="1166" w:type="dxa"/>
            <w:shd w:val="clear" w:color="auto" w:fill="auto"/>
          </w:tcPr>
          <w:p w:rsidR="00942697" w:rsidRPr="003401BA" w:rsidRDefault="005C062A" w:rsidP="007E35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345,0</w:t>
            </w:r>
          </w:p>
        </w:tc>
      </w:tr>
      <w:tr w:rsidR="00942697" w:rsidRPr="003401BA" w:rsidTr="006A2C2C">
        <w:tc>
          <w:tcPr>
            <w:tcW w:w="4248" w:type="dxa"/>
            <w:shd w:val="clear" w:color="auto" w:fill="auto"/>
          </w:tcPr>
          <w:p w:rsidR="00942697" w:rsidRPr="003401B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</w:rPr>
            </w:pPr>
            <w:r w:rsidRPr="003401BA">
              <w:rPr>
                <w:color w:val="auto"/>
                <w:sz w:val="26"/>
                <w:szCs w:val="26"/>
              </w:rPr>
              <w:t xml:space="preserve">озеленение территории   Мерчанского сельского поселения Крымского района  </w:t>
            </w:r>
          </w:p>
        </w:tc>
        <w:tc>
          <w:tcPr>
            <w:tcW w:w="1399" w:type="dxa"/>
            <w:shd w:val="clear" w:color="auto" w:fill="auto"/>
          </w:tcPr>
          <w:p w:rsidR="00942697" w:rsidRPr="003401B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3401BA" w:rsidRDefault="00942697" w:rsidP="007E35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942697" w:rsidRPr="003401BA" w:rsidRDefault="007B7F0F" w:rsidP="007E35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5E46D9" w:rsidRPr="003401BA">
              <w:rPr>
                <w:rFonts w:ascii="Times New Roman" w:hAnsi="Times New Roman" w:cs="Times New Roman"/>
                <w:sz w:val="26"/>
                <w:szCs w:val="26"/>
              </w:rPr>
              <w:t>53,9</w:t>
            </w:r>
          </w:p>
        </w:tc>
        <w:tc>
          <w:tcPr>
            <w:tcW w:w="1166" w:type="dxa"/>
            <w:shd w:val="clear" w:color="auto" w:fill="auto"/>
          </w:tcPr>
          <w:p w:rsidR="00942697" w:rsidRPr="003401BA" w:rsidRDefault="002818B6" w:rsidP="007E35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40,0</w:t>
            </w:r>
          </w:p>
        </w:tc>
      </w:tr>
      <w:tr w:rsidR="00942697" w:rsidRPr="003401BA" w:rsidTr="006A2C2C">
        <w:tc>
          <w:tcPr>
            <w:tcW w:w="4248" w:type="dxa"/>
            <w:shd w:val="clear" w:color="auto" w:fill="auto"/>
          </w:tcPr>
          <w:p w:rsidR="00942697" w:rsidRPr="003401B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</w:rPr>
            </w:pPr>
            <w:r w:rsidRPr="003401BA">
              <w:rPr>
                <w:color w:val="auto"/>
                <w:sz w:val="26"/>
                <w:szCs w:val="26"/>
              </w:rPr>
              <w:t>Обслуживание освещения территории  Мерчанского  сельского поселения Крымского района</w:t>
            </w:r>
          </w:p>
        </w:tc>
        <w:tc>
          <w:tcPr>
            <w:tcW w:w="1399" w:type="dxa"/>
            <w:shd w:val="clear" w:color="auto" w:fill="auto"/>
          </w:tcPr>
          <w:p w:rsidR="00942697" w:rsidRPr="003401B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3401BA" w:rsidRDefault="00653867" w:rsidP="007E35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738,0</w:t>
            </w:r>
          </w:p>
        </w:tc>
        <w:tc>
          <w:tcPr>
            <w:tcW w:w="1629" w:type="dxa"/>
            <w:shd w:val="clear" w:color="auto" w:fill="auto"/>
          </w:tcPr>
          <w:p w:rsidR="00942697" w:rsidRPr="003401BA" w:rsidRDefault="00D315DA" w:rsidP="007E35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2818B6" w:rsidRPr="003401BA">
              <w:rPr>
                <w:rFonts w:ascii="Times New Roman" w:hAnsi="Times New Roman" w:cs="Times New Roman"/>
                <w:sz w:val="26"/>
                <w:szCs w:val="26"/>
              </w:rPr>
              <w:t>30,3</w:t>
            </w:r>
          </w:p>
        </w:tc>
        <w:tc>
          <w:tcPr>
            <w:tcW w:w="1166" w:type="dxa"/>
            <w:shd w:val="clear" w:color="auto" w:fill="auto"/>
          </w:tcPr>
          <w:p w:rsidR="00942697" w:rsidRPr="003401BA" w:rsidRDefault="00D315DA" w:rsidP="007E35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300,0</w:t>
            </w:r>
          </w:p>
        </w:tc>
      </w:tr>
      <w:tr w:rsidR="00942697" w:rsidRPr="003401BA" w:rsidTr="006A2C2C">
        <w:tc>
          <w:tcPr>
            <w:tcW w:w="4248" w:type="dxa"/>
            <w:shd w:val="clear" w:color="auto" w:fill="auto"/>
          </w:tcPr>
          <w:p w:rsidR="00942697" w:rsidRPr="003401B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  <w:highlight w:val="yellow"/>
              </w:rPr>
            </w:pPr>
            <w:r w:rsidRPr="003401BA">
              <w:rPr>
                <w:color w:val="auto"/>
                <w:sz w:val="26"/>
                <w:szCs w:val="26"/>
              </w:rPr>
              <w:t>ИТОГО</w:t>
            </w:r>
          </w:p>
        </w:tc>
        <w:tc>
          <w:tcPr>
            <w:tcW w:w="1399" w:type="dxa"/>
            <w:shd w:val="clear" w:color="auto" w:fill="auto"/>
          </w:tcPr>
          <w:p w:rsidR="00942697" w:rsidRPr="003401B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3401BA" w:rsidRDefault="00653867" w:rsidP="006538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758</w:t>
            </w:r>
            <w:r w:rsidR="00942697" w:rsidRPr="003401BA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629" w:type="dxa"/>
            <w:shd w:val="clear" w:color="auto" w:fill="auto"/>
          </w:tcPr>
          <w:p w:rsidR="00942697" w:rsidRPr="003401BA" w:rsidRDefault="003401BA" w:rsidP="00340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899,0</w:t>
            </w:r>
          </w:p>
        </w:tc>
        <w:tc>
          <w:tcPr>
            <w:tcW w:w="1166" w:type="dxa"/>
            <w:shd w:val="clear" w:color="auto" w:fill="auto"/>
          </w:tcPr>
          <w:p w:rsidR="00942697" w:rsidRPr="003401BA" w:rsidRDefault="005C062A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01BA">
              <w:rPr>
                <w:rFonts w:ascii="Times New Roman" w:hAnsi="Times New Roman" w:cs="Times New Roman"/>
                <w:sz w:val="26"/>
                <w:szCs w:val="26"/>
              </w:rPr>
              <w:t>685,0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2" w:name="sub_4150"/>
      <w:r w:rsidRPr="00942697">
        <w:rPr>
          <w:rFonts w:ascii="Times New Roman" w:hAnsi="Times New Roman" w:cs="Times New Roman"/>
          <w:b/>
          <w:sz w:val="26"/>
          <w:szCs w:val="26"/>
        </w:rPr>
        <w:t>5.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bookmarkEnd w:id="2"/>
      <w:r w:rsidRPr="00942697">
        <w:rPr>
          <w:rFonts w:ascii="Times New Roman" w:hAnsi="Times New Roman" w:cs="Times New Roman"/>
          <w:b/>
          <w:sz w:val="26"/>
          <w:szCs w:val="26"/>
        </w:rPr>
        <w:t xml:space="preserve">Механизм реализации подпрограммы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Текущее управление подпрограммой осуществляет  координатор, который: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обеспечивает разработку и реализацию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организует работу по достижению целевых показателей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осуществляет иные полномочия, установленные подпрограммой.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6. Оценка эффективности реализации муниципальной 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bookmarkStart w:id="3" w:name="sub_1022"/>
      <w:r w:rsidRPr="00942697">
        <w:rPr>
          <w:rFonts w:ascii="Times New Roman" w:hAnsi="Times New Roman" w:cs="Times New Roman"/>
          <w:sz w:val="26"/>
          <w:szCs w:val="26"/>
        </w:rPr>
        <w:t>Мероприятие может считаться выполненным в полном объеме при достижении следующих результатов: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bookmarkStart w:id="4" w:name="sub_10221"/>
      <w:bookmarkEnd w:id="3"/>
      <w:r w:rsidRPr="00942697">
        <w:rPr>
          <w:rFonts w:ascii="Times New Roman" w:hAnsi="Times New Roman" w:cs="Times New Roman"/>
          <w:sz w:val="26"/>
          <w:szCs w:val="26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</w:p>
    <w:bookmarkEnd w:id="4"/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 В случае ухудшения значения показателя результата по сравнению с предыдущим периодом (то есть при снижении значения показателя результата, </w:t>
      </w:r>
      <w:r w:rsidRPr="00942697">
        <w:rPr>
          <w:rFonts w:ascii="Times New Roman" w:hAnsi="Times New Roman" w:cs="Times New Roman"/>
          <w:sz w:val="26"/>
          <w:szCs w:val="26"/>
        </w:rPr>
        <w:lastRenderedPageBreak/>
        <w:t>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 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</w:p>
    <w:p w:rsidR="00426C8B" w:rsidRDefault="00942697" w:rsidP="00DD2BC9">
      <w:pPr>
        <w:spacing w:after="0" w:line="240" w:lineRule="auto"/>
        <w:ind w:firstLine="792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426C8B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Pr="00942697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426C8B" w:rsidRDefault="00942697" w:rsidP="00942697">
      <w:pPr>
        <w:pStyle w:val="2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Оценка рисков реализации муниципальной программы</w:t>
      </w:r>
    </w:p>
    <w:p w:rsidR="00942697" w:rsidRPr="00426C8B" w:rsidRDefault="00942697" w:rsidP="00942697">
      <w:pPr>
        <w:pStyle w:val="2"/>
        <w:spacing w:after="0" w:line="240" w:lineRule="auto"/>
        <w:ind w:left="720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Реализация программы осуществляется в условиях наличия определенных рисков.</w:t>
      </w:r>
      <w:r w:rsidRPr="00942697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В целях минимизации рисков реализации муниципальной программы будет осуществляться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>систематическое проведение оценки эффективности программы</w:t>
      </w:r>
      <w:r w:rsidRPr="00942697">
        <w:rPr>
          <w:rFonts w:ascii="Times New Roman" w:eastAsia="TimesNewRomanPS-BoldMT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942697">
        <w:rPr>
          <w:rFonts w:ascii="Times New Roman" w:hAnsi="Times New Roman" w:cs="Times New Roman"/>
          <w:bCs/>
          <w:sz w:val="26"/>
          <w:szCs w:val="26"/>
        </w:rPr>
        <w:t>запланирован ряд мероприятий по сокращению возможных рисков: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Риски программы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Мероприятия по минимизации рисков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Отсутствие необходимого количества учреждений физкультурно-спортивной направленности, необходимых для увеличения численности    детей    и   подростков, занимающихся физической культурой и спортом в учреждениях физкультурно-спортивной направленности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Открытие новых отделений на базе имеющихся учреждений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sz w:val="26"/>
                <w:szCs w:val="26"/>
              </w:rPr>
            </w:pP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sz w:val="26"/>
                <w:szCs w:val="26"/>
              </w:rPr>
            </w:pP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Отсутствие необходимого спортивного оборудования, снаряжения и инвентаря вследствие их износа, отсутствия достаточного количества финансовых средств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Проведение мониторинга и  корректировка объемов финансирования мероприятий программы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Удорожание стоимости услуг, работ, наградной продукции, спортивного снаряжения/инвентаря и др.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Своевременный анализ информации о рыночных ценах товаров и услуг, </w:t>
            </w: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корректировка объемов финансирования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942697" w:rsidRDefault="00942697" w:rsidP="00942697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3401BA" w:rsidRDefault="003401BA" w:rsidP="00942697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3401BA" w:rsidRDefault="003401BA" w:rsidP="00942697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3401BA" w:rsidRDefault="003401BA" w:rsidP="00942697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3401BA" w:rsidRDefault="003401BA" w:rsidP="00942697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3401BA" w:rsidRDefault="003401BA" w:rsidP="00942697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3401BA" w:rsidRPr="00942697" w:rsidRDefault="003401BA" w:rsidP="00942697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C1693E">
      <w:pPr>
        <w:pStyle w:val="ConsPlusNormal"/>
        <w:widowControl/>
        <w:ind w:left="3969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942697" w:rsidRPr="00942697" w:rsidRDefault="00942697" w:rsidP="00C1693E">
      <w:pPr>
        <w:tabs>
          <w:tab w:val="left" w:pos="1008"/>
          <w:tab w:val="left" w:pos="5812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к подпрограмме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Мерчанского  сельского поселения Крымского района» </w:t>
      </w: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6A2C2C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</w:t>
      </w:r>
    </w:p>
    <w:p w:rsidR="00942697" w:rsidRPr="006A2C2C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Крымского района  «Социально-экономическое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целевые показатели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Подпрограммы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Мерчанского  сельского поселения Крымского района »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муниципальной программы  Мерчанского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«Социально-экономическое и территориальное развитие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942697" w:rsidRPr="00942697" w:rsidTr="006A2C2C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N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  <w:t>п/п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Статус</w:t>
            </w:r>
            <w:hyperlink w:anchor="sub_10" w:history="1">
              <w:r w:rsidRPr="00942697">
                <w:rPr>
                  <w:rStyle w:val="a4"/>
                  <w:rFonts w:ascii="Times New Roman" w:hAnsi="Times New Roman"/>
                  <w:sz w:val="26"/>
                  <w:szCs w:val="26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Значение показателей</w:t>
            </w:r>
          </w:p>
        </w:tc>
      </w:tr>
      <w:tr w:rsidR="00942697" w:rsidRPr="00942697" w:rsidTr="006A2C2C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2023 год 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Подпрограмма </w:t>
            </w:r>
            <w:r w:rsidRPr="009426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«Благоустройство и озеленение территории</w:t>
            </w:r>
            <w:r w:rsidRPr="00942697">
              <w:rPr>
                <w:rFonts w:ascii="Times New Roman" w:hAnsi="Times New Roman" w:cs="Times New Roman"/>
                <w:b/>
                <w:bCs/>
                <w:color w:val="1E1E1E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94269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Мерчанского</w:t>
            </w:r>
            <w:r w:rsidRPr="0094269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 № 1 «Благоустройство территории  Мерчанского  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2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«Озеленение территории  Мерчанского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4.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3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 xml:space="preserve">«Освещение территории 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Мерчанского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Крымского района 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обслуживаемых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42</w:t>
            </w:r>
          </w:p>
        </w:tc>
      </w:tr>
    </w:tbl>
    <w:p w:rsidR="004B5207" w:rsidRDefault="004B520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697" w:rsidSect="00762736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942697" w:rsidRPr="00942697" w:rsidRDefault="00942697" w:rsidP="00C1693E">
      <w:pPr>
        <w:pStyle w:val="ConsPlusNormal"/>
        <w:widowControl/>
        <w:ind w:left="882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2</w:t>
      </w:r>
    </w:p>
    <w:p w:rsidR="00942697" w:rsidRPr="00942697" w:rsidRDefault="00942697" w:rsidP="00C1693E">
      <w:pPr>
        <w:tabs>
          <w:tab w:val="left" w:pos="1008"/>
          <w:tab w:val="left" w:pos="5812"/>
        </w:tabs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 подпрограмме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 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Мерчанского  сельского поселения</w:t>
      </w:r>
    </w:p>
    <w:p w:rsidR="00942697" w:rsidRPr="00942697" w:rsidRDefault="00942697" w:rsidP="00C1693E">
      <w:pPr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Крымского района»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882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 сельского поселения Крымского района  «Социально-экономическое и территориальное развитие Мерчанского сельс</w:t>
      </w:r>
      <w:r>
        <w:rPr>
          <w:rFonts w:ascii="Times New Roman" w:hAnsi="Times New Roman" w:cs="Times New Roman"/>
          <w:sz w:val="26"/>
          <w:szCs w:val="26"/>
        </w:rPr>
        <w:t>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>»</w:t>
      </w:r>
    </w:p>
    <w:p w:rsidR="00942697" w:rsidRPr="00942697" w:rsidRDefault="00942697" w:rsidP="00942697">
      <w:pPr>
        <w:pStyle w:val="ConsPlusTitle"/>
        <w:widowControl/>
        <w:ind w:left="10080" w:hanging="180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942697" w:rsidRPr="00942697" w:rsidTr="006A2C2C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Перечень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основных мероприятий подпрограммы  </w:t>
            </w: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«Благоустройство и озеленение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 сельского поселения Крымского района»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№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  <w:t>п/п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Источник </w:t>
            </w:r>
          </w:p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организация экономически эффективной системы благоустройства  Мерчанского 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Задача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-создание  благоприятных условий для проживания и отдыха жителей сельского поселения;</w:t>
            </w:r>
          </w:p>
        </w:tc>
      </w:tr>
      <w:tr w:rsidR="00942697" w:rsidRPr="00942697" w:rsidTr="006A2C2C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Благоустройство   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B4E9E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7B4E9E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B4E9E" w:rsidRDefault="007B4E9E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853,7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B4E9E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7B4E9E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B4E9E" w:rsidRDefault="007B4E9E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7B4E9E">
              <w:rPr>
                <w:rFonts w:ascii="Times New Roman" w:hAnsi="Times New Roman" w:cs="Times New Roman"/>
                <w:b w:val="0"/>
                <w:sz w:val="26"/>
                <w:szCs w:val="26"/>
              </w:rPr>
              <w:t>508,7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B4E9E" w:rsidRDefault="007B4E9E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7B4E9E">
              <w:rPr>
                <w:rFonts w:ascii="Times New Roman" w:hAnsi="Times New Roman" w:cs="Times New Roman"/>
                <w:b w:val="0"/>
                <w:sz w:val="26"/>
                <w:szCs w:val="26"/>
              </w:rPr>
              <w:t>33</w:t>
            </w:r>
            <w:r w:rsidR="005C062A" w:rsidRPr="007B4E9E">
              <w:rPr>
                <w:rFonts w:ascii="Times New Roman" w:hAnsi="Times New Roman" w:cs="Times New Roman"/>
                <w:b w:val="0"/>
                <w:sz w:val="26"/>
                <w:szCs w:val="26"/>
              </w:rPr>
              <w:t>5,0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B4E9E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7B4E9E">
              <w:rPr>
                <w:rFonts w:ascii="Times New Roman" w:hAnsi="Times New Roman"/>
                <w:sz w:val="26"/>
                <w:szCs w:val="26"/>
              </w:rPr>
              <w:t>Прочие мероприятия по благоустройству:</w:t>
            </w:r>
          </w:p>
          <w:p w:rsidR="00942697" w:rsidRPr="007B4E9E" w:rsidRDefault="005C062A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7B4E9E">
              <w:rPr>
                <w:rFonts w:ascii="Times New Roman" w:hAnsi="Times New Roman"/>
                <w:sz w:val="26"/>
                <w:szCs w:val="26"/>
              </w:rPr>
              <w:t>2021- 10,0</w:t>
            </w:r>
            <w:r w:rsidR="00942697" w:rsidRPr="007B4E9E">
              <w:rPr>
                <w:rFonts w:ascii="Times New Roman" w:hAnsi="Times New Roman"/>
                <w:sz w:val="26"/>
                <w:szCs w:val="26"/>
              </w:rPr>
              <w:t xml:space="preserve"> тыс.руб.,</w:t>
            </w:r>
          </w:p>
          <w:p w:rsidR="00942697" w:rsidRPr="007B4E9E" w:rsidRDefault="007B4E9E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7B4E9E">
              <w:rPr>
                <w:rFonts w:ascii="Times New Roman" w:hAnsi="Times New Roman"/>
                <w:sz w:val="26"/>
                <w:szCs w:val="26"/>
              </w:rPr>
              <w:t>2022-  508,7</w:t>
            </w:r>
            <w:r w:rsidR="00942697" w:rsidRPr="007B4E9E">
              <w:rPr>
                <w:rFonts w:ascii="Times New Roman" w:hAnsi="Times New Roman"/>
                <w:sz w:val="26"/>
                <w:szCs w:val="26"/>
              </w:rPr>
              <w:t xml:space="preserve"> тыс.руб.,</w:t>
            </w:r>
          </w:p>
          <w:p w:rsidR="00942697" w:rsidRPr="007B4E9E" w:rsidRDefault="007B4E9E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2023-  33</w:t>
            </w:r>
            <w:r w:rsidR="005C062A" w:rsidRPr="007B4E9E">
              <w:rPr>
                <w:rFonts w:ascii="Times New Roman" w:hAnsi="Times New Roman"/>
                <w:sz w:val="26"/>
                <w:szCs w:val="26"/>
              </w:rPr>
              <w:t>5,0</w:t>
            </w:r>
            <w:r w:rsidR="00942697" w:rsidRPr="007B4E9E">
              <w:rPr>
                <w:rFonts w:ascii="Times New Roman" w:hAnsi="Times New Roman"/>
                <w:sz w:val="26"/>
                <w:szCs w:val="26"/>
              </w:rPr>
              <w:t xml:space="preserve"> тыс.руб.</w:t>
            </w:r>
          </w:p>
          <w:p w:rsidR="00942697" w:rsidRPr="007B4E9E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  <w:p w:rsidR="00942697" w:rsidRPr="00E743DB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Администрация  Мерчанского 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-увеличение площади зеленых насаждений, на территории  Мерчанского сельского поселения Крымского района;</w:t>
            </w:r>
          </w:p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-комплексное развитие и благоустройство   на въезде в  поселение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обрезка деревьев</w:t>
            </w:r>
          </w:p>
        </w:tc>
      </w:tr>
      <w:tr w:rsidR="00942697" w:rsidRPr="00942697" w:rsidTr="006A2C2C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Озеленение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B4E9E" w:rsidRDefault="007B4E9E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7B4E9E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129,0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B4E9E" w:rsidRDefault="007B4E9E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7B4E9E">
              <w:rPr>
                <w:rFonts w:ascii="Times New Roman" w:hAnsi="Times New Roman" w:cs="Times New Roman"/>
                <w:b w:val="0"/>
                <w:sz w:val="26"/>
                <w:szCs w:val="26"/>
              </w:rPr>
              <w:t>19,0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B4E9E" w:rsidRDefault="007B4E9E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7B4E9E">
              <w:rPr>
                <w:rFonts w:ascii="Times New Roman" w:hAnsi="Times New Roman" w:cs="Times New Roman"/>
                <w:b w:val="0"/>
                <w:sz w:val="26"/>
                <w:szCs w:val="26"/>
              </w:rPr>
              <w:t>60,0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B4E9E" w:rsidRDefault="007B4E9E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7B4E9E">
              <w:rPr>
                <w:rFonts w:ascii="Times New Roman" w:hAnsi="Times New Roman" w:cs="Times New Roman"/>
                <w:b w:val="0"/>
                <w:sz w:val="26"/>
                <w:szCs w:val="26"/>
              </w:rPr>
              <w:t>50,0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7B4E9E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7B4E9E">
              <w:rPr>
                <w:rFonts w:ascii="Times New Roman" w:hAnsi="Times New Roman"/>
                <w:sz w:val="26"/>
                <w:szCs w:val="26"/>
              </w:rPr>
              <w:t>Приобретение цветов и кустарников, тыс.рублей:</w:t>
            </w:r>
          </w:p>
          <w:p w:rsidR="00942697" w:rsidRPr="007B4E9E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7B4E9E">
              <w:rPr>
                <w:rFonts w:ascii="Times New Roman" w:hAnsi="Times New Roman"/>
                <w:sz w:val="26"/>
                <w:szCs w:val="26"/>
              </w:rPr>
              <w:t>2021-1</w:t>
            </w:r>
            <w:r w:rsidR="005C062A" w:rsidRPr="007B4E9E">
              <w:rPr>
                <w:rFonts w:ascii="Times New Roman" w:hAnsi="Times New Roman"/>
                <w:sz w:val="26"/>
                <w:szCs w:val="26"/>
              </w:rPr>
              <w:t>0</w:t>
            </w:r>
            <w:r w:rsidRPr="007B4E9E">
              <w:rPr>
                <w:rFonts w:ascii="Times New Roman" w:hAnsi="Times New Roman"/>
                <w:sz w:val="26"/>
                <w:szCs w:val="26"/>
              </w:rPr>
              <w:t>,0 тыс.руб.,</w:t>
            </w:r>
          </w:p>
          <w:p w:rsidR="00942697" w:rsidRPr="007B4E9E" w:rsidRDefault="005C062A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7B4E9E">
              <w:rPr>
                <w:rFonts w:ascii="Times New Roman" w:hAnsi="Times New Roman"/>
                <w:sz w:val="26"/>
                <w:szCs w:val="26"/>
              </w:rPr>
              <w:t>2022-0,0</w:t>
            </w:r>
            <w:r w:rsidR="00942697" w:rsidRPr="007B4E9E">
              <w:rPr>
                <w:rFonts w:ascii="Times New Roman" w:hAnsi="Times New Roman"/>
                <w:sz w:val="26"/>
                <w:szCs w:val="26"/>
              </w:rPr>
              <w:t xml:space="preserve"> тыс.руб.;</w:t>
            </w:r>
          </w:p>
          <w:p w:rsidR="00942697" w:rsidRPr="007B4E9E" w:rsidRDefault="007B4E9E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4E9E">
              <w:rPr>
                <w:rFonts w:ascii="Times New Roman" w:hAnsi="Times New Roman" w:cs="Times New Roman"/>
                <w:sz w:val="26"/>
                <w:szCs w:val="26"/>
              </w:rPr>
              <w:t>2023-1</w:t>
            </w:r>
            <w:r w:rsidR="005C062A" w:rsidRPr="007B4E9E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  <w:r w:rsidR="00942697" w:rsidRPr="007B4E9E">
              <w:rPr>
                <w:rFonts w:ascii="Times New Roman" w:hAnsi="Times New Roman" w:cs="Times New Roman"/>
                <w:sz w:val="26"/>
                <w:szCs w:val="26"/>
              </w:rPr>
              <w:t xml:space="preserve"> тыс.руб.</w:t>
            </w:r>
          </w:p>
          <w:p w:rsidR="00942697" w:rsidRPr="007B4E9E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7B4E9E">
              <w:rPr>
                <w:rFonts w:ascii="Times New Roman" w:hAnsi="Times New Roman"/>
                <w:sz w:val="26"/>
                <w:szCs w:val="26"/>
              </w:rPr>
              <w:t>Обрезка деревьев, спиливание аварийных деревьев (тыс. рублей):</w:t>
            </w:r>
          </w:p>
          <w:p w:rsidR="00942697" w:rsidRPr="007B4E9E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7B4E9E">
              <w:rPr>
                <w:rFonts w:ascii="Times New Roman" w:hAnsi="Times New Roman"/>
                <w:sz w:val="26"/>
                <w:szCs w:val="26"/>
              </w:rPr>
              <w:t>2021-1,0 тыс.руб.,</w:t>
            </w:r>
          </w:p>
          <w:p w:rsidR="00942697" w:rsidRPr="007B4E9E" w:rsidRDefault="005C062A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7B4E9E">
              <w:rPr>
                <w:rFonts w:ascii="Times New Roman" w:hAnsi="Times New Roman"/>
                <w:sz w:val="26"/>
                <w:szCs w:val="26"/>
              </w:rPr>
              <w:t>2022-0,0</w:t>
            </w:r>
            <w:r w:rsidR="00942697" w:rsidRPr="007B4E9E">
              <w:rPr>
                <w:rFonts w:ascii="Times New Roman" w:hAnsi="Times New Roman"/>
                <w:sz w:val="26"/>
                <w:szCs w:val="26"/>
              </w:rPr>
              <w:t xml:space="preserve"> тыс.руб.;</w:t>
            </w:r>
          </w:p>
          <w:p w:rsidR="00942697" w:rsidRPr="007B4E9E" w:rsidRDefault="007B4E9E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4E9E">
              <w:rPr>
                <w:rFonts w:ascii="Times New Roman" w:hAnsi="Times New Roman" w:cs="Times New Roman"/>
                <w:sz w:val="26"/>
                <w:szCs w:val="26"/>
              </w:rPr>
              <w:t>2023-0</w:t>
            </w:r>
            <w:r w:rsidR="00942697" w:rsidRPr="007B4E9E">
              <w:rPr>
                <w:rFonts w:ascii="Times New Roman" w:hAnsi="Times New Roman" w:cs="Times New Roman"/>
                <w:sz w:val="26"/>
                <w:szCs w:val="26"/>
              </w:rPr>
              <w:t>,0 тыс.руб.</w:t>
            </w:r>
          </w:p>
          <w:p w:rsidR="00942697" w:rsidRPr="007B4E9E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4E9E">
              <w:rPr>
                <w:rFonts w:ascii="Times New Roman" w:hAnsi="Times New Roman" w:cs="Times New Roman"/>
                <w:sz w:val="26"/>
                <w:szCs w:val="26"/>
              </w:rPr>
              <w:t>Покос травы на землях общего пользования:</w:t>
            </w:r>
          </w:p>
          <w:p w:rsidR="00942697" w:rsidRPr="007B4E9E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7B4E9E">
              <w:rPr>
                <w:rFonts w:ascii="Times New Roman" w:hAnsi="Times New Roman"/>
                <w:sz w:val="26"/>
                <w:szCs w:val="26"/>
              </w:rPr>
              <w:t>2021-8,0 тыс.руб.,</w:t>
            </w:r>
          </w:p>
          <w:p w:rsidR="00942697" w:rsidRPr="007B4E9E" w:rsidRDefault="005C062A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7B4E9E">
              <w:rPr>
                <w:rFonts w:ascii="Times New Roman" w:hAnsi="Times New Roman"/>
                <w:sz w:val="26"/>
                <w:szCs w:val="26"/>
              </w:rPr>
              <w:t>2022-60,0</w:t>
            </w:r>
            <w:r w:rsidR="00942697" w:rsidRPr="007B4E9E">
              <w:rPr>
                <w:rFonts w:ascii="Times New Roman" w:hAnsi="Times New Roman"/>
                <w:sz w:val="26"/>
                <w:szCs w:val="26"/>
              </w:rPr>
              <w:t xml:space="preserve"> тыс.руб.;</w:t>
            </w:r>
          </w:p>
          <w:p w:rsidR="00942697" w:rsidRPr="00E743DB" w:rsidRDefault="005C062A" w:rsidP="007B4E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  <w:highlight w:val="yellow"/>
              </w:rPr>
            </w:pPr>
            <w:r w:rsidRPr="007B4E9E">
              <w:rPr>
                <w:rFonts w:ascii="Times New Roman" w:hAnsi="Times New Roman" w:cs="Times New Roman"/>
                <w:sz w:val="26"/>
                <w:szCs w:val="26"/>
              </w:rPr>
              <w:t>2023-40,0</w:t>
            </w:r>
            <w:r w:rsidR="00942697" w:rsidRPr="007B4E9E">
              <w:rPr>
                <w:rFonts w:ascii="Times New Roman" w:hAnsi="Times New Roman" w:cs="Times New Roman"/>
                <w:sz w:val="26"/>
                <w:szCs w:val="26"/>
              </w:rPr>
              <w:t xml:space="preserve"> тыс.руб.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Администрация   Мерчанского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1.3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содержание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обслуживание уличного освещения;</w:t>
            </w:r>
          </w:p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-</w:t>
            </w:r>
            <w:r w:rsidR="00E743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>устройство декоративного освещения</w:t>
            </w:r>
          </w:p>
        </w:tc>
      </w:tr>
      <w:tr w:rsidR="00942697" w:rsidRPr="00942697" w:rsidTr="006A2C2C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1.3.1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FD616D" w:rsidRDefault="00B6738F" w:rsidP="00942697">
            <w:pPr>
              <w:pStyle w:val="ConsPlusTitle"/>
              <w:widowControl/>
              <w:rPr>
                <w:rFonts w:ascii="Times New Roman" w:eastAsiaTheme="minorEastAsia" w:hAnsi="Times New Roman" w:cs="Times New Roman"/>
                <w:b w:val="0"/>
                <w:bCs w:val="0"/>
                <w:sz w:val="26"/>
                <w:szCs w:val="26"/>
              </w:rPr>
            </w:pPr>
            <w:r w:rsidRPr="00FD616D">
              <w:rPr>
                <w:rFonts w:ascii="Times New Roman" w:hAnsi="Times New Roman" w:cs="Times New Roman"/>
                <w:b w:val="0"/>
                <w:sz w:val="26"/>
                <w:szCs w:val="26"/>
              </w:rPr>
              <w:t>Уличное освещение</w:t>
            </w:r>
            <w:r w:rsidR="00942697" w:rsidRPr="00FD616D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Мерчанского  сельского поселения Крымского района</w:t>
            </w:r>
            <w:r w:rsidR="00942697" w:rsidRPr="00FD616D">
              <w:rPr>
                <w:rFonts w:ascii="Times New Roman" w:eastAsiaTheme="minorEastAsia" w:hAnsi="Times New Roman" w:cs="Times New Roman"/>
                <w:b w:val="0"/>
                <w:bCs w:val="0"/>
                <w:sz w:val="26"/>
                <w:szCs w:val="26"/>
              </w:rPr>
              <w:t xml:space="preserve"> </w:t>
            </w:r>
          </w:p>
          <w:p w:rsidR="00942697" w:rsidRPr="00FD616D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FD616D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FD616D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FD616D" w:rsidRDefault="00065C5C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FD616D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1368,3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FD616D" w:rsidRDefault="00D77ECD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FD616D">
              <w:rPr>
                <w:rFonts w:ascii="Times New Roman" w:hAnsi="Times New Roman" w:cs="Times New Roman"/>
                <w:b w:val="0"/>
                <w:sz w:val="26"/>
                <w:szCs w:val="26"/>
              </w:rPr>
              <w:t>738,0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FD616D" w:rsidRDefault="00B05E66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FD616D">
              <w:rPr>
                <w:rFonts w:ascii="Times New Roman" w:hAnsi="Times New Roman" w:cs="Times New Roman"/>
                <w:b w:val="0"/>
                <w:sz w:val="26"/>
                <w:szCs w:val="26"/>
              </w:rPr>
              <w:t>330,3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FD616D" w:rsidRDefault="00D77ECD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FD616D">
              <w:rPr>
                <w:rFonts w:ascii="Times New Roman" w:hAnsi="Times New Roman" w:cs="Times New Roman"/>
                <w:b w:val="0"/>
                <w:sz w:val="26"/>
                <w:szCs w:val="26"/>
              </w:rPr>
              <w:t>300,0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FD616D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FD616D">
              <w:rPr>
                <w:rFonts w:ascii="Times New Roman" w:hAnsi="Times New Roman"/>
                <w:sz w:val="26"/>
                <w:szCs w:val="26"/>
              </w:rPr>
              <w:t>Коммунальные расходы по уличному освещению, тыс. рублей:</w:t>
            </w:r>
          </w:p>
          <w:p w:rsidR="00942697" w:rsidRPr="00FD616D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FD616D">
              <w:rPr>
                <w:rFonts w:ascii="Times New Roman" w:hAnsi="Times New Roman"/>
                <w:sz w:val="26"/>
                <w:szCs w:val="26"/>
              </w:rPr>
              <w:t>2021-</w:t>
            </w:r>
            <w:r w:rsidR="00653867" w:rsidRPr="00FD616D">
              <w:rPr>
                <w:rFonts w:ascii="Times New Roman" w:hAnsi="Times New Roman"/>
                <w:sz w:val="26"/>
                <w:szCs w:val="26"/>
              </w:rPr>
              <w:t>174</w:t>
            </w:r>
            <w:r w:rsidRPr="00FD616D">
              <w:rPr>
                <w:rFonts w:ascii="Times New Roman" w:hAnsi="Times New Roman"/>
                <w:sz w:val="26"/>
                <w:szCs w:val="26"/>
              </w:rPr>
              <w:t>,0 тыс.руб.,</w:t>
            </w:r>
          </w:p>
          <w:p w:rsidR="00942697" w:rsidRPr="00FD616D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FD616D">
              <w:rPr>
                <w:rFonts w:ascii="Times New Roman" w:hAnsi="Times New Roman"/>
                <w:sz w:val="26"/>
                <w:szCs w:val="26"/>
              </w:rPr>
              <w:t>2022-</w:t>
            </w:r>
            <w:r w:rsidR="00D77ECD" w:rsidRPr="00FD616D">
              <w:rPr>
                <w:rFonts w:ascii="Times New Roman" w:hAnsi="Times New Roman"/>
                <w:sz w:val="26"/>
                <w:szCs w:val="26"/>
              </w:rPr>
              <w:t>330,3</w:t>
            </w:r>
            <w:r w:rsidRPr="00FD616D">
              <w:rPr>
                <w:rFonts w:ascii="Times New Roman" w:hAnsi="Times New Roman"/>
                <w:sz w:val="26"/>
                <w:szCs w:val="26"/>
              </w:rPr>
              <w:t xml:space="preserve"> тыс.руб.;</w:t>
            </w:r>
          </w:p>
          <w:p w:rsidR="00942697" w:rsidRPr="00FD616D" w:rsidRDefault="00D77ECD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16D">
              <w:rPr>
                <w:rFonts w:ascii="Times New Roman" w:hAnsi="Times New Roman" w:cs="Times New Roman"/>
                <w:sz w:val="26"/>
                <w:szCs w:val="26"/>
              </w:rPr>
              <w:t>2023-300,0</w:t>
            </w:r>
            <w:r w:rsidR="00942697" w:rsidRPr="00FD616D">
              <w:rPr>
                <w:rFonts w:ascii="Times New Roman" w:hAnsi="Times New Roman" w:cs="Times New Roman"/>
                <w:sz w:val="26"/>
                <w:szCs w:val="26"/>
              </w:rPr>
              <w:t xml:space="preserve"> тыс.руб.</w:t>
            </w:r>
          </w:p>
          <w:p w:rsidR="00942697" w:rsidRPr="00FD616D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  <w:p w:rsidR="00942697" w:rsidRPr="00FD616D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FD616D">
              <w:rPr>
                <w:rFonts w:ascii="Times New Roman" w:hAnsi="Times New Roman"/>
                <w:sz w:val="26"/>
                <w:szCs w:val="26"/>
              </w:rPr>
              <w:t>Обслуживание  уличного освещения, тыс. рублей:</w:t>
            </w:r>
          </w:p>
          <w:p w:rsidR="00942697" w:rsidRPr="00FD616D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FD616D">
              <w:rPr>
                <w:rFonts w:ascii="Times New Roman" w:hAnsi="Times New Roman"/>
                <w:sz w:val="26"/>
                <w:szCs w:val="26"/>
              </w:rPr>
              <w:t>2021-</w:t>
            </w:r>
            <w:r w:rsidR="0094009D" w:rsidRPr="00FD616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53867" w:rsidRPr="00FD616D">
              <w:rPr>
                <w:rFonts w:ascii="Times New Roman" w:hAnsi="Times New Roman"/>
                <w:sz w:val="26"/>
                <w:szCs w:val="26"/>
              </w:rPr>
              <w:t>564</w:t>
            </w:r>
            <w:r w:rsidRPr="00FD616D">
              <w:rPr>
                <w:rFonts w:ascii="Times New Roman" w:hAnsi="Times New Roman"/>
                <w:sz w:val="26"/>
                <w:szCs w:val="26"/>
              </w:rPr>
              <w:t>,0 тыс.руб.,</w:t>
            </w:r>
          </w:p>
          <w:p w:rsidR="00942697" w:rsidRPr="00FD616D" w:rsidRDefault="00D315DA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FD616D">
              <w:rPr>
                <w:rFonts w:ascii="Times New Roman" w:hAnsi="Times New Roman"/>
                <w:sz w:val="26"/>
                <w:szCs w:val="26"/>
              </w:rPr>
              <w:t>2022-</w:t>
            </w:r>
            <w:r w:rsidR="0094009D" w:rsidRPr="00FD616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05E66" w:rsidRPr="00FD616D">
              <w:rPr>
                <w:rFonts w:ascii="Times New Roman" w:hAnsi="Times New Roman"/>
                <w:sz w:val="26"/>
                <w:szCs w:val="26"/>
              </w:rPr>
              <w:t>0,0</w:t>
            </w:r>
            <w:r w:rsidR="00942697" w:rsidRPr="00FD616D">
              <w:rPr>
                <w:rFonts w:ascii="Times New Roman" w:hAnsi="Times New Roman"/>
                <w:sz w:val="26"/>
                <w:szCs w:val="26"/>
              </w:rPr>
              <w:t xml:space="preserve"> тыс.руб.;</w:t>
            </w:r>
          </w:p>
          <w:p w:rsidR="00942697" w:rsidRPr="00FD616D" w:rsidRDefault="00D77ECD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D616D">
              <w:rPr>
                <w:rFonts w:ascii="Times New Roman" w:hAnsi="Times New Roman" w:cs="Times New Roman"/>
                <w:sz w:val="26"/>
                <w:szCs w:val="26"/>
              </w:rPr>
              <w:t>2023-0,0</w:t>
            </w:r>
            <w:r w:rsidR="00942697" w:rsidRPr="00FD616D">
              <w:rPr>
                <w:rFonts w:ascii="Times New Roman" w:hAnsi="Times New Roman" w:cs="Times New Roman"/>
                <w:sz w:val="26"/>
                <w:szCs w:val="26"/>
              </w:rPr>
              <w:t xml:space="preserve"> тыс.руб.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Администрация  Мерчанского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97" w:rsidRPr="00FD616D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FD616D">
              <w:rPr>
                <w:rFonts w:ascii="Times New Roman" w:hAnsi="Times New Roman" w:cs="Times New Roman"/>
                <w:b w:val="0"/>
                <w:sz w:val="26"/>
                <w:szCs w:val="26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FD616D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FD616D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FD616D" w:rsidRDefault="007B4E9E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1368,3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FD616D" w:rsidRDefault="00D77ECD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FD616D">
              <w:rPr>
                <w:rFonts w:ascii="Times New Roman" w:hAnsi="Times New Roman" w:cs="Times New Roman"/>
                <w:b w:val="0"/>
                <w:sz w:val="26"/>
                <w:szCs w:val="26"/>
              </w:rPr>
              <w:t>738,0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FD616D" w:rsidRDefault="00B05E66" w:rsidP="00B940E1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FD616D">
              <w:rPr>
                <w:rFonts w:ascii="Times New Roman" w:hAnsi="Times New Roman" w:cs="Times New Roman"/>
                <w:b w:val="0"/>
                <w:sz w:val="26"/>
                <w:szCs w:val="26"/>
              </w:rPr>
              <w:t>330,3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FD616D" w:rsidRDefault="00D77ECD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FD616D">
              <w:rPr>
                <w:rFonts w:ascii="Times New Roman" w:hAnsi="Times New Roman" w:cs="Times New Roman"/>
                <w:b w:val="0"/>
                <w:sz w:val="26"/>
                <w:szCs w:val="26"/>
              </w:rPr>
              <w:t>300,0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FD616D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1527AC" w:rsidTr="006A2C2C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42697" w:rsidRPr="001527AC" w:rsidRDefault="00942697" w:rsidP="006A2C2C"/>
        </w:tc>
      </w:tr>
    </w:tbl>
    <w:p w:rsidR="00942697" w:rsidRPr="001527AC" w:rsidRDefault="00942697" w:rsidP="00942697">
      <w:pPr>
        <w:pStyle w:val="a6"/>
        <w:ind w:right="-142"/>
        <w:jc w:val="both"/>
        <w:rPr>
          <w:sz w:val="24"/>
        </w:rPr>
      </w:pPr>
    </w:p>
    <w:p w:rsidR="00942697" w:rsidRPr="001527AC" w:rsidRDefault="00942697" w:rsidP="00942697">
      <w:pPr>
        <w:pStyle w:val="a6"/>
        <w:ind w:right="-82"/>
        <w:jc w:val="both"/>
        <w:rPr>
          <w:sz w:val="24"/>
        </w:rPr>
      </w:pPr>
      <w:r w:rsidRPr="001527AC">
        <w:rPr>
          <w:sz w:val="24"/>
        </w:rPr>
        <w:t xml:space="preserve"> </w:t>
      </w: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697" w:rsidSect="00942697">
          <w:pgSz w:w="16838" w:h="11906" w:orient="landscape"/>
          <w:pgMar w:top="1560" w:right="851" w:bottom="850" w:left="993" w:header="708" w:footer="708" w:gutter="0"/>
          <w:cols w:space="708"/>
          <w:docGrid w:linePitch="360"/>
        </w:sectPr>
      </w:pPr>
    </w:p>
    <w:p w:rsidR="00942697" w:rsidRPr="002B516E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2B516E">
        <w:rPr>
          <w:rFonts w:ascii="Times New Roman" w:hAnsi="Times New Roman" w:cs="Times New Roman"/>
          <w:spacing w:val="-12"/>
          <w:sz w:val="26"/>
          <w:szCs w:val="26"/>
        </w:rPr>
        <w:lastRenderedPageBreak/>
        <w:t>ПРИЛОЖЕНИЕ № 2</w:t>
      </w:r>
    </w:p>
    <w:p w:rsidR="00942697" w:rsidRPr="002B516E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2B516E">
        <w:rPr>
          <w:rFonts w:ascii="Times New Roman" w:hAnsi="Times New Roman" w:cs="Times New Roman"/>
          <w:spacing w:val="-12"/>
          <w:sz w:val="26"/>
          <w:szCs w:val="26"/>
        </w:rPr>
        <w:t>к муниципальной программе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2B516E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942697" w:rsidRPr="00942697" w:rsidRDefault="00942697" w:rsidP="00426C8B">
      <w:pPr>
        <w:pStyle w:val="ConsPlusTitle"/>
        <w:widowControl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2064"/>
          <w:tab w:val="center" w:pos="4999"/>
        </w:tabs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ab/>
      </w:r>
      <w:r w:rsidRPr="00942697">
        <w:rPr>
          <w:rFonts w:ascii="Times New Roman" w:hAnsi="Times New Roman" w:cs="Times New Roman"/>
          <w:b/>
          <w:sz w:val="26"/>
          <w:szCs w:val="26"/>
        </w:rPr>
        <w:tab/>
        <w:t xml:space="preserve">ПОДПРОГРАММА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«Организация освещения территории</w:t>
      </w:r>
      <w:r w:rsidRPr="00942697">
        <w:rPr>
          <w:rFonts w:ascii="Times New Roman" w:hAnsi="Times New Roman" w:cs="Times New Roman"/>
          <w:b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сельского поселения Крымского района»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>Мерчанского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tabs>
          <w:tab w:val="left" w:pos="4264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Структура подпрограммы: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sz w:val="26"/>
          <w:szCs w:val="26"/>
        </w:rPr>
        <w:t xml:space="preserve">. Паспорт подпрограммы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942697">
        <w:rPr>
          <w:rFonts w:ascii="Times New Roman" w:hAnsi="Times New Roman" w:cs="Times New Roman"/>
          <w:sz w:val="26"/>
          <w:szCs w:val="26"/>
        </w:rPr>
        <w:t xml:space="preserve">.Содержание подпрограммы: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1. Характеристика текущего состояния и прогноз организации освещения территории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3. 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5. Механизм реализации подпрограммы </w:t>
      </w: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b/>
          <w:sz w:val="26"/>
          <w:szCs w:val="26"/>
        </w:rPr>
        <w:t>. Паспорт подпрограммы</w:t>
      </w:r>
    </w:p>
    <w:p w:rsid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 xml:space="preserve"> «Организация освещения территории  Мерчанского сельского поселения Крымского района</w:t>
      </w: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» 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Крымского района   </w:t>
      </w:r>
    </w:p>
    <w:p w:rsid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96"/>
        <w:gridCol w:w="6916"/>
      </w:tblGrid>
      <w:tr w:rsidR="00942697" w:rsidRPr="00942697" w:rsidTr="00C355D9"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Координатор подпрограммы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C355D9"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Участники подпрограммы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C355D9"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Цели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организация освещения территории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, обеспечивающего комфортные условия для проживания населения</w:t>
            </w:r>
          </w:p>
        </w:tc>
      </w:tr>
      <w:tr w:rsidR="00942697" w:rsidRPr="00942697" w:rsidTr="00C355D9"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Задачи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2697" w:rsidRPr="00942697" w:rsidTr="00C355D9"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установленных объектов освещения</w:t>
            </w:r>
          </w:p>
        </w:tc>
      </w:tr>
      <w:tr w:rsidR="00942697" w:rsidRPr="00942697" w:rsidTr="00C355D9"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2021- 2023 годы</w:t>
            </w:r>
          </w:p>
        </w:tc>
      </w:tr>
      <w:tr w:rsidR="00942697" w:rsidRPr="00942697" w:rsidTr="00C355D9"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Объемы бюджетных ассигнований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D9" w:rsidRDefault="00C355D9" w:rsidP="00C355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бщий о</w:t>
            </w: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 xml:space="preserve">бъем финансовых средств, выделяемых на реализацию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под</w:t>
            </w: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 xml:space="preserve">программы, составляет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1863,5</w:t>
            </w: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 xml:space="preserve">  тыс. рублей, в том числе:</w:t>
            </w:r>
          </w:p>
          <w:p w:rsidR="009241D0" w:rsidRPr="00065C5C" w:rsidRDefault="009241D0" w:rsidP="00924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154,0</w:t>
            </w: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тыс.рублей;</w:t>
            </w:r>
          </w:p>
          <w:p w:rsidR="009241D0" w:rsidRPr="00065C5C" w:rsidRDefault="009241D0" w:rsidP="00924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1709,5</w:t>
            </w: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тыс.рублей;</w:t>
            </w:r>
          </w:p>
          <w:p w:rsidR="009241D0" w:rsidRPr="00065C5C" w:rsidRDefault="009241D0" w:rsidP="009241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 xml:space="preserve">2023 год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065C5C">
              <w:rPr>
                <w:rFonts w:ascii="Times New Roman" w:hAnsi="Times New Roman" w:cs="Times New Roman"/>
                <w:sz w:val="26"/>
                <w:szCs w:val="26"/>
              </w:rPr>
              <w:t>,0 тыс.рублей.</w:t>
            </w:r>
          </w:p>
          <w:p w:rsidR="00942697" w:rsidRPr="00A94BC2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местного бюджета составляет </w:t>
            </w:r>
            <w:r w:rsidR="000F03BC" w:rsidRPr="00A94BC2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94BC2">
              <w:rPr>
                <w:rFonts w:ascii="Times New Roman" w:hAnsi="Times New Roman" w:cs="Times New Roman"/>
                <w:sz w:val="26"/>
                <w:szCs w:val="26"/>
              </w:rPr>
              <w:t>410,0</w:t>
            </w: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A94BC2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2021 год – </w:t>
            </w:r>
            <w:r w:rsidR="00F12FD7" w:rsidRPr="00A94BC2">
              <w:rPr>
                <w:rFonts w:ascii="Times New Roman" w:hAnsi="Times New Roman" w:cs="Times New Roman"/>
                <w:sz w:val="26"/>
                <w:szCs w:val="26"/>
              </w:rPr>
              <w:t>154,0</w:t>
            </w: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A94BC2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2022 год –</w:t>
            </w:r>
            <w:r w:rsidR="00A94BC2">
              <w:rPr>
                <w:rFonts w:ascii="Times New Roman" w:hAnsi="Times New Roman" w:cs="Times New Roman"/>
                <w:sz w:val="26"/>
                <w:szCs w:val="26"/>
              </w:rPr>
              <w:t>256,0</w:t>
            </w: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A94BC2" w:rsidRDefault="00A94BC2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2023 год – 0,0</w:t>
            </w:r>
            <w:r w:rsidR="00942697"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A94BC2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за счет средств федерального бюдж</w:t>
            </w:r>
            <w:r w:rsidR="00B940E1" w:rsidRPr="00A94BC2">
              <w:rPr>
                <w:rFonts w:ascii="Times New Roman" w:hAnsi="Times New Roman" w:cs="Times New Roman"/>
                <w:sz w:val="26"/>
                <w:szCs w:val="26"/>
              </w:rPr>
              <w:t>ета составляет – 0,0</w:t>
            </w: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A94BC2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A94BC2" w:rsidRDefault="00B940E1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2022 год – 0</w:t>
            </w:r>
            <w:r w:rsidR="00942697" w:rsidRPr="00A94BC2">
              <w:rPr>
                <w:rFonts w:ascii="Times New Roman" w:hAnsi="Times New Roman" w:cs="Times New Roman"/>
                <w:sz w:val="26"/>
                <w:szCs w:val="26"/>
              </w:rPr>
              <w:t>,0 тыс. рублей;</w:t>
            </w:r>
          </w:p>
          <w:p w:rsidR="00942697" w:rsidRPr="00A94BC2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A94BC2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за счет средств кр</w:t>
            </w:r>
            <w:r w:rsidR="00B940E1" w:rsidRPr="00A94BC2">
              <w:rPr>
                <w:rFonts w:ascii="Times New Roman" w:hAnsi="Times New Roman" w:cs="Times New Roman"/>
                <w:sz w:val="26"/>
                <w:szCs w:val="26"/>
              </w:rPr>
              <w:t>аевого бюджета составляет – 1453,5</w:t>
            </w: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A94BC2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A94BC2" w:rsidRDefault="00B940E1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2022 год – 1453,5</w:t>
            </w:r>
            <w:r w:rsidR="00942697"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A94BC2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A94BC2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0F03BC" w:rsidRPr="00A94BC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A94BC2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A94BC2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0F03BC" w:rsidRPr="00A94BC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  <w:r w:rsidRPr="00A94BC2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</w:tc>
      </w:tr>
      <w:tr w:rsidR="00942697" w:rsidRPr="00942697" w:rsidTr="00C355D9"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Контроль за выполнением подпрограммы</w:t>
            </w:r>
          </w:p>
        </w:tc>
        <w:tc>
          <w:tcPr>
            <w:tcW w:w="6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сельского поселения Крымского района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II. Содержание подпрограммы</w:t>
      </w:r>
    </w:p>
    <w:p w:rsidR="00942697" w:rsidRPr="00942697" w:rsidRDefault="00942697" w:rsidP="00942697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Разработка подпрограммы обусловлена необходимостью создания комфортной среды в Мерчанском сельском поселении Крымского района, рациональным использованием финансовых средств, направляемых на организацию освещения.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Настоящая подпрограмма включает в себя ряд мероприятий, направленных на решение вопросов освещения территории поселения, обеспечивающих улучшение и поддержание комфортности условий проживания населения. </w:t>
      </w:r>
    </w:p>
    <w:p w:rsidR="00942697" w:rsidRPr="00942697" w:rsidRDefault="00942697" w:rsidP="00942697">
      <w:pPr>
        <w:shd w:val="clear" w:color="auto" w:fill="FFFFFF"/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lastRenderedPageBreak/>
        <w:t xml:space="preserve"> В поселении частично отсутствует уличное освещение, а значительная часть имеющихся объектов требует осуществления тех или иных форм восстановления – капитального ремонта и полной или частичной реконструкции.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</w:r>
      <w:r w:rsidRPr="00942697">
        <w:rPr>
          <w:rFonts w:ascii="Times New Roman" w:hAnsi="Times New Roman" w:cs="Times New Roman"/>
          <w:sz w:val="26"/>
          <w:szCs w:val="26"/>
        </w:rPr>
        <w:t xml:space="preserve">           С 20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942697">
        <w:rPr>
          <w:rFonts w:ascii="Times New Roman" w:hAnsi="Times New Roman" w:cs="Times New Roman"/>
          <w:sz w:val="26"/>
          <w:szCs w:val="26"/>
        </w:rPr>
        <w:t xml:space="preserve"> года,  за счет средств бюджета поселения выполняются работы по установке и реконструкции существующих объектов освещения.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Однако, несмотря на имеющиеся положительные тенденции в повышении количества световых объектов необходимо отметить и существующую проблему - недостаточное финансирование работ по приобретению и установке уличного освещения.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Проблема установки и реконструкции уличного освещения является одной из самых насущных, требующих каждодневного внимания и эффективного решения.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           Данная подпрограмма ориентирована на организацию уличного освещения </w:t>
      </w:r>
      <w:r w:rsidRPr="00942697">
        <w:rPr>
          <w:rFonts w:ascii="Times New Roman" w:hAnsi="Times New Roman" w:cs="Times New Roman"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под которым предполагается повышение уровня жизни и условий проживания населения, безопасность поселения, формирование надлежащего облика всех частей поселения,  улучшение внешнего вида поселения в целом.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</w:t>
      </w:r>
      <w:r w:rsidRPr="00942697">
        <w:rPr>
          <w:rFonts w:ascii="Times New Roman" w:hAnsi="Times New Roman" w:cs="Times New Roman"/>
          <w:sz w:val="26"/>
          <w:szCs w:val="26"/>
        </w:rPr>
        <w:br/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2. Цели, задачи и целевые показатели достижения целей и решения задач,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сроки и этапы реализации подпрограммы</w:t>
      </w:r>
    </w:p>
    <w:p w:rsidR="00942697" w:rsidRPr="00942697" w:rsidRDefault="00942697" w:rsidP="0094269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Целью подпрограммы является организация качественного уличного освещения территории Мерчанского </w:t>
      </w:r>
      <w:r w:rsidRPr="00942697">
        <w:rPr>
          <w:rFonts w:ascii="Times New Roman" w:hAnsi="Times New Roman" w:cs="Times New Roman"/>
          <w:sz w:val="26"/>
          <w:szCs w:val="26"/>
        </w:rPr>
        <w:t>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отвечающего современным требованиям и создающего безопасные и комфортные условия для проживания населения.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Задачами подпрограммы являются: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установка нового уличного освещения.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реконструкция и ремонт имеющихся объектов уличного освещения. 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создание   благоприятных условий для проживания   жителей поселения;</w:t>
      </w:r>
    </w:p>
    <w:p w:rsidR="00942697" w:rsidRPr="00942697" w:rsidRDefault="00942697" w:rsidP="00942697">
      <w:pPr>
        <w:shd w:val="clear" w:color="auto" w:fill="FFFFFF"/>
        <w:spacing w:after="0" w:line="240" w:lineRule="auto"/>
        <w:ind w:right="1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942697">
          <w:rPr>
            <w:rFonts w:ascii="Times New Roman" w:hAnsi="Times New Roman" w:cs="Times New Roman"/>
            <w:bCs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1 к подпрограмме.</w:t>
      </w:r>
    </w:p>
    <w:p w:rsidR="00942697" w:rsidRPr="00942697" w:rsidRDefault="00942697" w:rsidP="00942697">
      <w:pPr>
        <w:pStyle w:val="14"/>
        <w:spacing w:after="0"/>
        <w:rPr>
          <w:color w:val="auto"/>
          <w:sz w:val="26"/>
          <w:szCs w:val="26"/>
        </w:rPr>
      </w:pPr>
      <w:r w:rsidRPr="00942697">
        <w:rPr>
          <w:sz w:val="26"/>
          <w:szCs w:val="26"/>
        </w:rPr>
        <w:t xml:space="preserve">            </w:t>
      </w:r>
      <w:r w:rsidRPr="00942697">
        <w:rPr>
          <w:color w:val="auto"/>
          <w:sz w:val="26"/>
          <w:szCs w:val="26"/>
        </w:rPr>
        <w:t xml:space="preserve">Срок реализации подпрограммы 2021-2023 годы. </w:t>
      </w:r>
    </w:p>
    <w:p w:rsidR="00942697" w:rsidRPr="00942697" w:rsidRDefault="00942697" w:rsidP="00942697">
      <w:pPr>
        <w:pStyle w:val="14"/>
        <w:spacing w:after="0"/>
        <w:rPr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3.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>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Основными мероприятиями при реализации подпрограммы являются: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 организация освещения территории в х. Ястребовском Мерчанского сельского поселения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 организация освещения территории в х. Мова Мерчанского сельского поселения</w:t>
      </w:r>
    </w:p>
    <w:p w:rsidR="00942697" w:rsidRPr="00942697" w:rsidRDefault="00942697" w:rsidP="00942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Перечень основных мероприятий подпрограммы приводится в </w:t>
      </w:r>
      <w:hyperlink w:anchor="sub_1300" w:history="1">
        <w:r w:rsidRPr="00942697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2</w:t>
      </w:r>
      <w:r w:rsidRPr="00942697">
        <w:rPr>
          <w:rFonts w:ascii="Times New Roman" w:hAnsi="Times New Roman" w:cs="Times New Roman"/>
          <w:color w:val="3366FF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к подпрограмме.</w:t>
      </w:r>
    </w:p>
    <w:p w:rsidR="00942697" w:rsidRPr="00942697" w:rsidRDefault="00942697" w:rsidP="00942697">
      <w:pPr>
        <w:pStyle w:val="ConsPlusTitle"/>
        <w:widowControl/>
        <w:ind w:firstLine="77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4269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942697" w:rsidRPr="00DD2BC9" w:rsidRDefault="00942697" w:rsidP="00942697">
      <w:pPr>
        <w:pStyle w:val="1"/>
        <w:spacing w:before="0" w:after="0"/>
        <w:ind w:right="-1"/>
        <w:rPr>
          <w:rFonts w:ascii="Times New Roman" w:hAnsi="Times New Roman" w:cs="Times New Roman"/>
          <w:color w:val="auto"/>
          <w:sz w:val="26"/>
          <w:szCs w:val="26"/>
        </w:rPr>
      </w:pPr>
      <w:r w:rsidRPr="00DD2BC9">
        <w:rPr>
          <w:rFonts w:ascii="Times New Roman" w:hAnsi="Times New Roman" w:cs="Times New Roman"/>
          <w:color w:val="auto"/>
          <w:sz w:val="26"/>
          <w:szCs w:val="26"/>
        </w:rPr>
        <w:t>4. Обоснование ресурсного обеспечения подпрограммы</w:t>
      </w:r>
    </w:p>
    <w:p w:rsidR="00942697" w:rsidRPr="00327E61" w:rsidRDefault="00942697" w:rsidP="00942697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942697" w:rsidRDefault="00942697" w:rsidP="0094269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DD2BC9">
        <w:rPr>
          <w:rFonts w:ascii="Times New Roman" w:hAnsi="Times New Roman" w:cs="Times New Roman"/>
          <w:sz w:val="26"/>
          <w:szCs w:val="26"/>
        </w:rPr>
        <w:t xml:space="preserve">Объем финансовых средств, выделяемых на реализацию </w:t>
      </w:r>
      <w:r w:rsidR="00DD2BC9">
        <w:rPr>
          <w:rFonts w:ascii="Times New Roman" w:hAnsi="Times New Roman" w:cs="Times New Roman"/>
          <w:sz w:val="26"/>
          <w:szCs w:val="26"/>
        </w:rPr>
        <w:t>под</w:t>
      </w:r>
      <w:r w:rsidRPr="00DD2BC9">
        <w:rPr>
          <w:rFonts w:ascii="Times New Roman" w:hAnsi="Times New Roman" w:cs="Times New Roman"/>
          <w:sz w:val="26"/>
          <w:szCs w:val="26"/>
        </w:rPr>
        <w:t xml:space="preserve">программы, составляет  </w:t>
      </w:r>
      <w:r w:rsidR="00DD2BC9">
        <w:rPr>
          <w:rFonts w:ascii="Times New Roman" w:hAnsi="Times New Roman" w:cs="Times New Roman"/>
          <w:sz w:val="26"/>
          <w:szCs w:val="26"/>
        </w:rPr>
        <w:t>2017,6</w:t>
      </w:r>
      <w:r w:rsidRPr="00DD2BC9">
        <w:rPr>
          <w:rFonts w:ascii="Times New Roman" w:hAnsi="Times New Roman" w:cs="Times New Roman"/>
          <w:sz w:val="26"/>
          <w:szCs w:val="26"/>
        </w:rPr>
        <w:t xml:space="preserve">  тыс. рублей, в том числе:</w:t>
      </w:r>
    </w:p>
    <w:p w:rsidR="00DD2BC9" w:rsidRPr="00DD2BC9" w:rsidRDefault="00DD2BC9" w:rsidP="0094269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DD2BC9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D2BC9">
        <w:rPr>
          <w:rFonts w:ascii="Times New Roman" w:hAnsi="Times New Roman" w:cs="Times New Roman"/>
          <w:b/>
          <w:sz w:val="26"/>
          <w:szCs w:val="26"/>
        </w:rPr>
        <w:t xml:space="preserve">из средств местного бюджета –  </w:t>
      </w:r>
      <w:r w:rsidR="00DD2BC9" w:rsidRPr="00DD2BC9">
        <w:rPr>
          <w:rFonts w:ascii="Times New Roman" w:hAnsi="Times New Roman" w:cs="Times New Roman"/>
          <w:b/>
          <w:sz w:val="26"/>
          <w:szCs w:val="26"/>
        </w:rPr>
        <w:t>256,1</w:t>
      </w:r>
      <w:r w:rsidRPr="00DD2BC9">
        <w:rPr>
          <w:rFonts w:ascii="Times New Roman" w:hAnsi="Times New Roman" w:cs="Times New Roman"/>
          <w:b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711"/>
        <w:gridCol w:w="1217"/>
        <w:gridCol w:w="1629"/>
        <w:gridCol w:w="1166"/>
      </w:tblGrid>
      <w:tr w:rsidR="00942697" w:rsidRPr="00DD2BC9" w:rsidTr="006A2C2C">
        <w:tc>
          <w:tcPr>
            <w:tcW w:w="3936" w:type="dxa"/>
            <w:vMerge w:val="restart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11" w:type="dxa"/>
            <w:vMerge w:val="restart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942697" w:rsidRPr="00DD2BC9" w:rsidTr="006A2C2C">
        <w:tc>
          <w:tcPr>
            <w:tcW w:w="3936" w:type="dxa"/>
            <w:vMerge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</w:tr>
      <w:tr w:rsidR="00942697" w:rsidRPr="00DD2BC9" w:rsidTr="006A2C2C">
        <w:tc>
          <w:tcPr>
            <w:tcW w:w="3936" w:type="dxa"/>
            <w:shd w:val="clear" w:color="auto" w:fill="auto"/>
          </w:tcPr>
          <w:p w:rsidR="00942697" w:rsidRPr="00DD2BC9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4"/>
                <w:szCs w:val="24"/>
              </w:rPr>
            </w:pPr>
            <w:r w:rsidRPr="00DD2BC9">
              <w:rPr>
                <w:color w:val="auto"/>
                <w:sz w:val="24"/>
                <w:szCs w:val="24"/>
              </w:rPr>
              <w:lastRenderedPageBreak/>
              <w:t>Организация освещения на территории х. Ястребовского Мерчанского сельского поселения</w:t>
            </w:r>
          </w:p>
        </w:tc>
        <w:tc>
          <w:tcPr>
            <w:tcW w:w="1711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DD2BC9" w:rsidRDefault="00B8189F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42697" w:rsidRPr="00DD2BC9" w:rsidTr="006A2C2C">
        <w:tc>
          <w:tcPr>
            <w:tcW w:w="3936" w:type="dxa"/>
            <w:shd w:val="clear" w:color="auto" w:fill="auto"/>
          </w:tcPr>
          <w:p w:rsidR="00942697" w:rsidRPr="00DD2BC9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4"/>
                <w:szCs w:val="24"/>
              </w:rPr>
            </w:pPr>
            <w:r w:rsidRPr="00DD2BC9">
              <w:rPr>
                <w:color w:val="auto"/>
                <w:sz w:val="24"/>
                <w:szCs w:val="24"/>
              </w:rPr>
              <w:t>Организация освещения на территории х. Мова Мерчанского сельского поселения</w:t>
            </w:r>
          </w:p>
        </w:tc>
        <w:tc>
          <w:tcPr>
            <w:tcW w:w="1711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  <w:p w:rsidR="00653AF7" w:rsidRPr="00DD2BC9" w:rsidRDefault="00653AF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AF7" w:rsidRPr="00DD2BC9" w:rsidRDefault="00653AF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DD2BC9" w:rsidRDefault="00DD2BC9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DD2BC9" w:rsidRDefault="00B8189F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653AF7" w:rsidRPr="00DD2BC9" w:rsidTr="006A2C2C">
        <w:tc>
          <w:tcPr>
            <w:tcW w:w="3936" w:type="dxa"/>
            <w:shd w:val="clear" w:color="auto" w:fill="auto"/>
          </w:tcPr>
          <w:p w:rsidR="00653AF7" w:rsidRPr="00DD2BC9" w:rsidRDefault="00653AF7" w:rsidP="00910DF4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4"/>
                <w:szCs w:val="24"/>
              </w:rPr>
            </w:pPr>
            <w:r w:rsidRPr="00DD2BC9">
              <w:rPr>
                <w:color w:val="auto"/>
                <w:sz w:val="24"/>
                <w:szCs w:val="24"/>
              </w:rPr>
              <w:t>Организация освещения на территории с.Мерчанского Мерчанского сельского поселения</w:t>
            </w:r>
          </w:p>
        </w:tc>
        <w:tc>
          <w:tcPr>
            <w:tcW w:w="1711" w:type="dxa"/>
            <w:shd w:val="clear" w:color="auto" w:fill="auto"/>
          </w:tcPr>
          <w:p w:rsidR="00653AF7" w:rsidRPr="00DD2BC9" w:rsidRDefault="00653AF7" w:rsidP="00910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653AF7" w:rsidRPr="00DD2BC9" w:rsidRDefault="00DD2BC9" w:rsidP="00910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53AF7" w:rsidRPr="00DD2BC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29" w:type="dxa"/>
            <w:shd w:val="clear" w:color="auto" w:fill="auto"/>
          </w:tcPr>
          <w:p w:rsidR="00653AF7" w:rsidRPr="00DD2BC9" w:rsidRDefault="00DD2BC9" w:rsidP="00910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256,1</w:t>
            </w:r>
          </w:p>
        </w:tc>
        <w:tc>
          <w:tcPr>
            <w:tcW w:w="1166" w:type="dxa"/>
            <w:shd w:val="clear" w:color="auto" w:fill="auto"/>
          </w:tcPr>
          <w:p w:rsidR="00653AF7" w:rsidRPr="00DD2BC9" w:rsidRDefault="00653AF7" w:rsidP="00910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653AF7" w:rsidRPr="00DD2BC9" w:rsidTr="006A2C2C">
        <w:tc>
          <w:tcPr>
            <w:tcW w:w="3936" w:type="dxa"/>
            <w:shd w:val="clear" w:color="auto" w:fill="auto"/>
          </w:tcPr>
          <w:p w:rsidR="00653AF7" w:rsidRPr="00DD2BC9" w:rsidRDefault="00653AF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4"/>
                <w:szCs w:val="24"/>
                <w:highlight w:val="yellow"/>
              </w:rPr>
            </w:pPr>
            <w:r w:rsidRPr="00DD2BC9">
              <w:rPr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1711" w:type="dxa"/>
            <w:shd w:val="clear" w:color="auto" w:fill="auto"/>
          </w:tcPr>
          <w:p w:rsidR="00653AF7" w:rsidRPr="00DD2BC9" w:rsidRDefault="00653AF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653AF7" w:rsidRPr="00DD2BC9" w:rsidRDefault="00A94BC2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653AF7" w:rsidRPr="00DD2BC9" w:rsidRDefault="00A94BC2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256,0</w:t>
            </w:r>
          </w:p>
        </w:tc>
        <w:tc>
          <w:tcPr>
            <w:tcW w:w="1166" w:type="dxa"/>
            <w:shd w:val="clear" w:color="auto" w:fill="auto"/>
          </w:tcPr>
          <w:p w:rsidR="00653AF7" w:rsidRPr="00DD2BC9" w:rsidRDefault="00653AF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942697" w:rsidRPr="00DD2BC9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DD2BC9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D2BC9">
        <w:rPr>
          <w:rFonts w:ascii="Times New Roman" w:hAnsi="Times New Roman" w:cs="Times New Roman"/>
          <w:b/>
          <w:sz w:val="26"/>
          <w:szCs w:val="26"/>
        </w:rPr>
        <w:t>из сред</w:t>
      </w:r>
      <w:r w:rsidR="00DD2BC9" w:rsidRPr="00DD2BC9">
        <w:rPr>
          <w:rFonts w:ascii="Times New Roman" w:hAnsi="Times New Roman" w:cs="Times New Roman"/>
          <w:b/>
          <w:sz w:val="26"/>
          <w:szCs w:val="26"/>
        </w:rPr>
        <w:t>ств федерального бюджета –  0</w:t>
      </w:r>
      <w:r w:rsidR="009C3E27" w:rsidRPr="00DD2BC9">
        <w:rPr>
          <w:rFonts w:ascii="Times New Roman" w:hAnsi="Times New Roman" w:cs="Times New Roman"/>
          <w:b/>
          <w:sz w:val="26"/>
          <w:szCs w:val="26"/>
        </w:rPr>
        <w:t>,0</w:t>
      </w:r>
      <w:r w:rsidRPr="00DD2BC9">
        <w:rPr>
          <w:rFonts w:ascii="Times New Roman" w:hAnsi="Times New Roman" w:cs="Times New Roman"/>
          <w:b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842"/>
        <w:gridCol w:w="1086"/>
        <w:gridCol w:w="1629"/>
        <w:gridCol w:w="1166"/>
      </w:tblGrid>
      <w:tr w:rsidR="00942697" w:rsidRPr="00DD2BC9" w:rsidTr="006A2C2C">
        <w:tc>
          <w:tcPr>
            <w:tcW w:w="3936" w:type="dxa"/>
            <w:vMerge w:val="restart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DD2BC9" w:rsidTr="006A2C2C">
        <w:trPr>
          <w:trHeight w:val="388"/>
        </w:trPr>
        <w:tc>
          <w:tcPr>
            <w:tcW w:w="3936" w:type="dxa"/>
            <w:vMerge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DD2BC9" w:rsidTr="006A2C2C">
        <w:tc>
          <w:tcPr>
            <w:tcW w:w="3936" w:type="dxa"/>
            <w:shd w:val="clear" w:color="auto" w:fill="auto"/>
          </w:tcPr>
          <w:p w:rsidR="00942697" w:rsidRPr="00DD2BC9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</w:rPr>
            </w:pPr>
            <w:r w:rsidRPr="00DD2BC9">
              <w:rPr>
                <w:color w:val="auto"/>
                <w:sz w:val="26"/>
                <w:szCs w:val="26"/>
              </w:rPr>
              <w:t>Организация освещения на территории х. Ястребовского Мерчанского сельского поселения</w:t>
            </w:r>
          </w:p>
        </w:tc>
        <w:tc>
          <w:tcPr>
            <w:tcW w:w="1842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DD2BC9" w:rsidRDefault="00B940E1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DD2BC9" w:rsidTr="006A2C2C">
        <w:tc>
          <w:tcPr>
            <w:tcW w:w="3936" w:type="dxa"/>
            <w:shd w:val="clear" w:color="auto" w:fill="auto"/>
          </w:tcPr>
          <w:p w:rsidR="00942697" w:rsidRPr="00DD2BC9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</w:rPr>
            </w:pPr>
            <w:r w:rsidRPr="00DD2BC9">
              <w:rPr>
                <w:color w:val="auto"/>
                <w:sz w:val="26"/>
                <w:szCs w:val="26"/>
              </w:rPr>
              <w:t>Организация освещения на территории х. Мова Мерчанского сельского поселения</w:t>
            </w:r>
          </w:p>
        </w:tc>
        <w:tc>
          <w:tcPr>
            <w:tcW w:w="1842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DD2BC9" w:rsidRDefault="00B940E1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653AF7" w:rsidRPr="00DD2BC9" w:rsidTr="006A2C2C">
        <w:tc>
          <w:tcPr>
            <w:tcW w:w="3936" w:type="dxa"/>
            <w:shd w:val="clear" w:color="auto" w:fill="auto"/>
          </w:tcPr>
          <w:p w:rsidR="00653AF7" w:rsidRPr="00DD2BC9" w:rsidRDefault="00653AF7" w:rsidP="00910DF4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4"/>
                <w:szCs w:val="24"/>
              </w:rPr>
            </w:pPr>
            <w:r w:rsidRPr="00DD2BC9">
              <w:rPr>
                <w:color w:val="auto"/>
                <w:sz w:val="24"/>
                <w:szCs w:val="24"/>
              </w:rPr>
              <w:t>Организация освещения на территории с.Мерчанского Мерчанского сельского поселения</w:t>
            </w:r>
          </w:p>
        </w:tc>
        <w:tc>
          <w:tcPr>
            <w:tcW w:w="1842" w:type="dxa"/>
            <w:shd w:val="clear" w:color="auto" w:fill="auto"/>
          </w:tcPr>
          <w:p w:rsidR="00653AF7" w:rsidRPr="00DD2BC9" w:rsidRDefault="00653AF7" w:rsidP="00910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086" w:type="dxa"/>
            <w:shd w:val="clear" w:color="auto" w:fill="auto"/>
          </w:tcPr>
          <w:p w:rsidR="00653AF7" w:rsidRPr="00DD2BC9" w:rsidRDefault="00DD2BC9" w:rsidP="00910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653AF7" w:rsidRPr="00DD2BC9" w:rsidRDefault="00653AF7" w:rsidP="00910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653AF7" w:rsidRPr="00DD2BC9" w:rsidRDefault="00653AF7" w:rsidP="00910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653AF7" w:rsidRPr="00DD2BC9" w:rsidTr="006A2C2C">
        <w:tc>
          <w:tcPr>
            <w:tcW w:w="3936" w:type="dxa"/>
            <w:shd w:val="clear" w:color="auto" w:fill="auto"/>
          </w:tcPr>
          <w:p w:rsidR="00653AF7" w:rsidRPr="00DD2BC9" w:rsidRDefault="00653AF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  <w:highlight w:val="yellow"/>
              </w:rPr>
            </w:pPr>
            <w:r w:rsidRPr="00DD2BC9">
              <w:rPr>
                <w:color w:val="auto"/>
                <w:sz w:val="26"/>
                <w:szCs w:val="26"/>
              </w:rPr>
              <w:t>ИТОГО</w:t>
            </w:r>
          </w:p>
        </w:tc>
        <w:tc>
          <w:tcPr>
            <w:tcW w:w="1842" w:type="dxa"/>
            <w:shd w:val="clear" w:color="auto" w:fill="auto"/>
          </w:tcPr>
          <w:p w:rsidR="00653AF7" w:rsidRPr="00DD2BC9" w:rsidRDefault="00653AF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653AF7" w:rsidRPr="00DD2BC9" w:rsidRDefault="00653AF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653AF7" w:rsidRPr="00DD2BC9" w:rsidRDefault="00653AF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653AF7" w:rsidRPr="00DD2BC9" w:rsidRDefault="00653AF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</w:tbl>
    <w:p w:rsidR="00942697" w:rsidRPr="00327E61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942697" w:rsidRPr="00DD2BC9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D2BC9">
        <w:rPr>
          <w:rFonts w:ascii="Times New Roman" w:hAnsi="Times New Roman" w:cs="Times New Roman"/>
          <w:b/>
          <w:sz w:val="26"/>
          <w:szCs w:val="26"/>
        </w:rPr>
        <w:t xml:space="preserve">из </w:t>
      </w:r>
      <w:r w:rsidR="00B940E1" w:rsidRPr="00DD2BC9">
        <w:rPr>
          <w:rFonts w:ascii="Times New Roman" w:hAnsi="Times New Roman" w:cs="Times New Roman"/>
          <w:b/>
          <w:sz w:val="26"/>
          <w:szCs w:val="26"/>
        </w:rPr>
        <w:t>с</w:t>
      </w:r>
      <w:r w:rsidR="00DD2BC9">
        <w:rPr>
          <w:rFonts w:ascii="Times New Roman" w:hAnsi="Times New Roman" w:cs="Times New Roman"/>
          <w:b/>
          <w:sz w:val="26"/>
          <w:szCs w:val="26"/>
        </w:rPr>
        <w:t>редств краевого бюджета –  1607,5</w:t>
      </w:r>
      <w:r w:rsidRPr="00DD2BC9">
        <w:rPr>
          <w:rFonts w:ascii="Times New Roman" w:hAnsi="Times New Roman" w:cs="Times New Roman"/>
          <w:b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701"/>
        <w:gridCol w:w="1086"/>
        <w:gridCol w:w="1629"/>
        <w:gridCol w:w="1166"/>
      </w:tblGrid>
      <w:tr w:rsidR="00942697" w:rsidRPr="00DD2BC9" w:rsidTr="006A2C2C">
        <w:tc>
          <w:tcPr>
            <w:tcW w:w="4077" w:type="dxa"/>
            <w:vMerge w:val="restart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DD2BC9" w:rsidTr="006A2C2C">
        <w:trPr>
          <w:trHeight w:val="388"/>
        </w:trPr>
        <w:tc>
          <w:tcPr>
            <w:tcW w:w="4077" w:type="dxa"/>
            <w:vMerge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DD2BC9" w:rsidTr="006A2C2C">
        <w:tc>
          <w:tcPr>
            <w:tcW w:w="4077" w:type="dxa"/>
            <w:shd w:val="clear" w:color="auto" w:fill="auto"/>
          </w:tcPr>
          <w:p w:rsidR="00942697" w:rsidRPr="00DD2BC9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</w:rPr>
            </w:pPr>
            <w:r w:rsidRPr="00DD2BC9">
              <w:rPr>
                <w:color w:val="auto"/>
                <w:sz w:val="26"/>
                <w:szCs w:val="26"/>
              </w:rPr>
              <w:t>Организация освещения территории в х. Ястребовском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DD2BC9" w:rsidRDefault="00B940E1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253,5</w:t>
            </w:r>
          </w:p>
        </w:tc>
        <w:tc>
          <w:tcPr>
            <w:tcW w:w="116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DD2BC9" w:rsidTr="006A2C2C">
        <w:tc>
          <w:tcPr>
            <w:tcW w:w="4077" w:type="dxa"/>
            <w:shd w:val="clear" w:color="auto" w:fill="auto"/>
          </w:tcPr>
          <w:p w:rsidR="00942697" w:rsidRPr="00DD2BC9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</w:rPr>
            </w:pPr>
            <w:r w:rsidRPr="00DD2BC9">
              <w:rPr>
                <w:color w:val="auto"/>
                <w:sz w:val="26"/>
                <w:szCs w:val="26"/>
              </w:rPr>
              <w:t>Организация освещения территории в х. Мова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DD2BC9" w:rsidRDefault="00B940E1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25,7</w:t>
            </w:r>
          </w:p>
        </w:tc>
        <w:tc>
          <w:tcPr>
            <w:tcW w:w="116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653AF7" w:rsidRPr="00DD2BC9" w:rsidTr="00653AF7">
        <w:tc>
          <w:tcPr>
            <w:tcW w:w="4077" w:type="dxa"/>
            <w:shd w:val="clear" w:color="auto" w:fill="auto"/>
          </w:tcPr>
          <w:p w:rsidR="00653AF7" w:rsidRPr="00DD2BC9" w:rsidRDefault="00653AF7" w:rsidP="00910DF4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4"/>
                <w:szCs w:val="24"/>
              </w:rPr>
            </w:pPr>
            <w:r w:rsidRPr="00DD2BC9">
              <w:rPr>
                <w:color w:val="auto"/>
                <w:sz w:val="24"/>
                <w:szCs w:val="24"/>
              </w:rPr>
              <w:t>Организация освещения на территории с.Мерчанского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653AF7" w:rsidRPr="00DD2BC9" w:rsidRDefault="00653AF7" w:rsidP="00910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653AF7" w:rsidRPr="00DD2BC9" w:rsidRDefault="00A94BC2" w:rsidP="00910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653AF7" w:rsidRPr="00DD2BC9" w:rsidRDefault="00DD2BC9" w:rsidP="00910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1174,3</w:t>
            </w:r>
          </w:p>
        </w:tc>
        <w:tc>
          <w:tcPr>
            <w:tcW w:w="1166" w:type="dxa"/>
            <w:shd w:val="clear" w:color="auto" w:fill="auto"/>
          </w:tcPr>
          <w:p w:rsidR="00653AF7" w:rsidRPr="00DD2BC9" w:rsidRDefault="00653AF7" w:rsidP="00910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42697" w:rsidRPr="00DD2BC9" w:rsidTr="006A2C2C">
        <w:tc>
          <w:tcPr>
            <w:tcW w:w="4077" w:type="dxa"/>
            <w:shd w:val="clear" w:color="auto" w:fill="auto"/>
          </w:tcPr>
          <w:p w:rsidR="00942697" w:rsidRPr="00DD2BC9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  <w:highlight w:val="yellow"/>
              </w:rPr>
            </w:pPr>
            <w:r w:rsidRPr="00DD2BC9">
              <w:rPr>
                <w:color w:val="auto"/>
                <w:sz w:val="26"/>
                <w:szCs w:val="26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DD2BC9" w:rsidRDefault="00A94BC2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DD2BC9" w:rsidRDefault="00DD2BC9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1453,5</w:t>
            </w:r>
          </w:p>
        </w:tc>
        <w:tc>
          <w:tcPr>
            <w:tcW w:w="116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</w:tbl>
    <w:p w:rsidR="00942697" w:rsidRPr="00327E61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942697" w:rsidRPr="00DD2BC9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D2BC9">
        <w:rPr>
          <w:rFonts w:ascii="Times New Roman" w:hAnsi="Times New Roman" w:cs="Times New Roman"/>
          <w:b/>
          <w:sz w:val="26"/>
          <w:szCs w:val="26"/>
        </w:rPr>
        <w:t xml:space="preserve">из внебюджетных источников –  </w:t>
      </w:r>
      <w:r w:rsidR="00DD2BC9">
        <w:rPr>
          <w:rFonts w:ascii="Times New Roman" w:hAnsi="Times New Roman" w:cs="Times New Roman"/>
          <w:b/>
          <w:sz w:val="26"/>
          <w:szCs w:val="26"/>
        </w:rPr>
        <w:t>154,0</w:t>
      </w:r>
      <w:r w:rsidR="009C3E27" w:rsidRPr="00DD2BC9">
        <w:rPr>
          <w:rFonts w:ascii="Times New Roman" w:hAnsi="Times New Roman" w:cs="Times New Roman"/>
          <w:b/>
          <w:sz w:val="26"/>
          <w:szCs w:val="26"/>
        </w:rPr>
        <w:t>,0</w:t>
      </w:r>
      <w:r w:rsidRPr="00DD2BC9">
        <w:rPr>
          <w:rFonts w:ascii="Times New Roman" w:hAnsi="Times New Roman" w:cs="Times New Roman"/>
          <w:b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701"/>
        <w:gridCol w:w="1086"/>
        <w:gridCol w:w="1629"/>
        <w:gridCol w:w="1166"/>
      </w:tblGrid>
      <w:tr w:rsidR="00942697" w:rsidRPr="00DD2BC9" w:rsidTr="006A2C2C">
        <w:tc>
          <w:tcPr>
            <w:tcW w:w="4077" w:type="dxa"/>
            <w:vMerge w:val="restart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DD2BC9" w:rsidTr="006A2C2C">
        <w:trPr>
          <w:trHeight w:val="388"/>
        </w:trPr>
        <w:tc>
          <w:tcPr>
            <w:tcW w:w="4077" w:type="dxa"/>
            <w:vMerge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DD2BC9" w:rsidTr="006A2C2C">
        <w:tc>
          <w:tcPr>
            <w:tcW w:w="4077" w:type="dxa"/>
            <w:shd w:val="clear" w:color="auto" w:fill="auto"/>
          </w:tcPr>
          <w:p w:rsidR="00942697" w:rsidRPr="00DD2BC9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</w:rPr>
            </w:pPr>
            <w:r w:rsidRPr="00DD2BC9">
              <w:rPr>
                <w:color w:val="auto"/>
                <w:sz w:val="26"/>
                <w:szCs w:val="26"/>
              </w:rPr>
              <w:t xml:space="preserve">Организация освещения </w:t>
            </w:r>
            <w:r w:rsidRPr="00DD2BC9">
              <w:rPr>
                <w:color w:val="auto"/>
                <w:sz w:val="26"/>
                <w:szCs w:val="26"/>
              </w:rPr>
              <w:lastRenderedPageBreak/>
              <w:t>территории в х. Ястребовском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DD2BC9" w:rsidRDefault="00DD2BC9" w:rsidP="00DD2B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Внебюджетн</w:t>
            </w:r>
            <w:r w:rsidRPr="00DD2BC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ый источник</w:t>
            </w:r>
          </w:p>
        </w:tc>
        <w:tc>
          <w:tcPr>
            <w:tcW w:w="108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DD2BC9" w:rsidRDefault="00B940E1" w:rsidP="00B940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9C3E27" w:rsidRPr="00DD2BC9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</w:tc>
        <w:tc>
          <w:tcPr>
            <w:tcW w:w="1166" w:type="dxa"/>
            <w:shd w:val="clear" w:color="auto" w:fill="auto"/>
          </w:tcPr>
          <w:p w:rsidR="00942697" w:rsidRPr="00DD2BC9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DD2BC9" w:rsidRPr="00DD2BC9" w:rsidTr="006A2C2C">
        <w:tc>
          <w:tcPr>
            <w:tcW w:w="4077" w:type="dxa"/>
            <w:shd w:val="clear" w:color="auto" w:fill="auto"/>
          </w:tcPr>
          <w:p w:rsidR="00DD2BC9" w:rsidRPr="00DD2BC9" w:rsidRDefault="00DD2BC9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</w:rPr>
            </w:pPr>
            <w:r w:rsidRPr="00DD2BC9">
              <w:rPr>
                <w:color w:val="auto"/>
                <w:sz w:val="26"/>
                <w:szCs w:val="26"/>
              </w:rPr>
              <w:lastRenderedPageBreak/>
              <w:t>Организация освещения территории в х. Мова Мерчанского сельского поселения</w:t>
            </w:r>
          </w:p>
          <w:p w:rsidR="00DD2BC9" w:rsidRDefault="00DD2BC9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</w:rPr>
            </w:pPr>
          </w:p>
          <w:p w:rsidR="00DD2BC9" w:rsidRPr="00DD2BC9" w:rsidRDefault="00DD2BC9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DD2BC9" w:rsidRPr="00DD2BC9" w:rsidRDefault="00DD2BC9" w:rsidP="00910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Внебюджетный источник</w:t>
            </w:r>
          </w:p>
        </w:tc>
        <w:tc>
          <w:tcPr>
            <w:tcW w:w="1086" w:type="dxa"/>
            <w:shd w:val="clear" w:color="auto" w:fill="auto"/>
          </w:tcPr>
          <w:p w:rsidR="00DD2BC9" w:rsidRPr="00DD2BC9" w:rsidRDefault="00DD2BC9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DD2BC9" w:rsidRPr="00DD2BC9" w:rsidRDefault="00DD2BC9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DD2BC9" w:rsidRPr="00DD2BC9" w:rsidRDefault="00DD2BC9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DD2BC9" w:rsidRPr="00DD2BC9" w:rsidTr="006A2C2C">
        <w:tc>
          <w:tcPr>
            <w:tcW w:w="4077" w:type="dxa"/>
            <w:shd w:val="clear" w:color="auto" w:fill="auto"/>
          </w:tcPr>
          <w:p w:rsidR="00DD2BC9" w:rsidRPr="00DD2BC9" w:rsidRDefault="00DD2BC9" w:rsidP="00910DF4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4"/>
                <w:szCs w:val="24"/>
              </w:rPr>
            </w:pPr>
            <w:r w:rsidRPr="00DD2BC9">
              <w:rPr>
                <w:color w:val="auto"/>
                <w:sz w:val="24"/>
                <w:szCs w:val="24"/>
              </w:rPr>
              <w:t>Организация освещения на территории с.Мерчанского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DD2BC9" w:rsidRPr="00DD2BC9" w:rsidRDefault="00DD2BC9" w:rsidP="00910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Внебюджетный источник</w:t>
            </w:r>
          </w:p>
        </w:tc>
        <w:tc>
          <w:tcPr>
            <w:tcW w:w="1086" w:type="dxa"/>
            <w:shd w:val="clear" w:color="auto" w:fill="auto"/>
          </w:tcPr>
          <w:p w:rsidR="00DD2BC9" w:rsidRPr="00DD2BC9" w:rsidRDefault="00DD2BC9" w:rsidP="00910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DD2BC9" w:rsidRPr="00DD2BC9" w:rsidRDefault="00DD2BC9" w:rsidP="00910D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DD2BC9" w:rsidRPr="00DD2BC9" w:rsidRDefault="00DD2BC9" w:rsidP="00910D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BC9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DD2BC9" w:rsidRPr="00DD2BC9" w:rsidTr="006A2C2C">
        <w:tc>
          <w:tcPr>
            <w:tcW w:w="4077" w:type="dxa"/>
            <w:shd w:val="clear" w:color="auto" w:fill="auto"/>
          </w:tcPr>
          <w:p w:rsidR="00DD2BC9" w:rsidRPr="00DD2BC9" w:rsidRDefault="00DD2BC9" w:rsidP="00942697">
            <w:pPr>
              <w:pStyle w:val="14"/>
              <w:shd w:val="clear" w:color="auto" w:fill="auto"/>
              <w:spacing w:after="0"/>
              <w:jc w:val="left"/>
              <w:rPr>
                <w:color w:val="auto"/>
                <w:sz w:val="26"/>
                <w:szCs w:val="26"/>
                <w:highlight w:val="yellow"/>
              </w:rPr>
            </w:pPr>
            <w:r w:rsidRPr="00DD2BC9">
              <w:rPr>
                <w:color w:val="auto"/>
                <w:sz w:val="26"/>
                <w:szCs w:val="26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DD2BC9" w:rsidRPr="00DD2BC9" w:rsidRDefault="00DD2BC9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DD2BC9" w:rsidRPr="00DD2BC9" w:rsidRDefault="00A94BC2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DD2BC9" w:rsidRPr="00DD2BC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29" w:type="dxa"/>
            <w:shd w:val="clear" w:color="auto" w:fill="auto"/>
          </w:tcPr>
          <w:p w:rsidR="00DD2BC9" w:rsidRPr="00DD2BC9" w:rsidRDefault="00DD2BC9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DD2BC9" w:rsidRPr="00DD2BC9" w:rsidRDefault="00DD2BC9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2BC9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5.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Механизм реализации подпрограммы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Текущее управление подпрограммой осуществляет  координатор, который: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обеспечивает разработку и реализацию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организует работу по достижению целевых показателей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осуществляет иные полномочия, установленные подпрограммой.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6. Оценка эффективности реализации муниципальной 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Мероприятие может считаться выполненным в полном объеме при достижении следующих результатов: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 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 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</w:p>
    <w:p w:rsidR="00942697" w:rsidRPr="00942697" w:rsidRDefault="00942697" w:rsidP="00942697">
      <w:pPr>
        <w:spacing w:after="0" w:line="240" w:lineRule="auto"/>
        <w:ind w:firstLine="792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lastRenderedPageBreak/>
        <w:t>7. Оценка рисков реализации муниципальной программы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Реализация программы осуществляется в условиях наличия определенных рисков.</w:t>
      </w:r>
      <w:r w:rsidRPr="00942697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В целях минимизации рисков реализации муниципальной программы будет осуществляться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>систематическое проведение оценки эффективности программы</w:t>
      </w:r>
      <w:r w:rsidRPr="00942697">
        <w:rPr>
          <w:rFonts w:ascii="Times New Roman" w:eastAsia="TimesNewRomanPS-BoldMT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942697">
        <w:rPr>
          <w:rFonts w:ascii="Times New Roman" w:hAnsi="Times New Roman" w:cs="Times New Roman"/>
          <w:bCs/>
          <w:sz w:val="26"/>
          <w:szCs w:val="26"/>
        </w:rPr>
        <w:t>запланирован ряд мероприятий по сокращению возможных рисков: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Риски программы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Мероприятия по минимизации рисков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Удорожание стоимости работ и товаров для установки освещения 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Своевременный анализ информации о рыночных ценах товаров и услуг, </w:t>
            </w: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корректировка объемов финансирования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426C8B" w:rsidRDefault="00426C8B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DD2BC9" w:rsidRDefault="00DD2BC9" w:rsidP="00942697">
      <w:pPr>
        <w:pStyle w:val="a6"/>
        <w:ind w:right="-82"/>
        <w:jc w:val="both"/>
        <w:rPr>
          <w:sz w:val="26"/>
          <w:szCs w:val="26"/>
        </w:rPr>
      </w:pPr>
    </w:p>
    <w:p w:rsidR="00426C8B" w:rsidRDefault="00426C8B" w:rsidP="00942697">
      <w:pPr>
        <w:pStyle w:val="a6"/>
        <w:ind w:right="-82"/>
        <w:jc w:val="both"/>
        <w:rPr>
          <w:sz w:val="26"/>
          <w:szCs w:val="26"/>
        </w:rPr>
      </w:pPr>
    </w:p>
    <w:p w:rsidR="0006026A" w:rsidRDefault="0006026A" w:rsidP="00942697">
      <w:pPr>
        <w:pStyle w:val="a6"/>
        <w:ind w:right="-82"/>
        <w:jc w:val="both"/>
        <w:rPr>
          <w:sz w:val="26"/>
          <w:szCs w:val="26"/>
        </w:rPr>
      </w:pPr>
    </w:p>
    <w:p w:rsidR="0006026A" w:rsidRPr="00942697" w:rsidRDefault="0006026A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06026A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ПРИЛОЖЕНИЕ № 1</w:t>
      </w:r>
    </w:p>
    <w:p w:rsidR="00942697" w:rsidRPr="00942697" w:rsidRDefault="00942697" w:rsidP="0006026A">
      <w:pPr>
        <w:tabs>
          <w:tab w:val="left" w:pos="1008"/>
          <w:tab w:val="left" w:pos="5812"/>
        </w:tabs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  <w:bookmarkStart w:id="5" w:name="sub_990"/>
      <w:r w:rsidRPr="00942697">
        <w:rPr>
          <w:rFonts w:ascii="Times New Roman" w:hAnsi="Times New Roman" w:cs="Times New Roman"/>
          <w:sz w:val="26"/>
          <w:szCs w:val="26"/>
        </w:rPr>
        <w:t>к подпрограмме</w:t>
      </w:r>
    </w:p>
    <w:p w:rsidR="00942697" w:rsidRPr="00942697" w:rsidRDefault="00942697" w:rsidP="0006026A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«Организация освещения территории  Мерчанского сельского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>»</w:t>
      </w:r>
    </w:p>
    <w:p w:rsidR="00942697" w:rsidRPr="00942697" w:rsidRDefault="00942697" w:rsidP="0006026A">
      <w:pPr>
        <w:shd w:val="clear" w:color="auto" w:fill="FFFFFF"/>
        <w:tabs>
          <w:tab w:val="left" w:pos="1008"/>
        </w:tabs>
        <w:spacing w:after="0" w:line="240" w:lineRule="auto"/>
        <w:ind w:left="540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942697" w:rsidRDefault="00942697" w:rsidP="0006026A">
      <w:pPr>
        <w:shd w:val="clear" w:color="auto" w:fill="FFFFFF"/>
        <w:tabs>
          <w:tab w:val="left" w:pos="1008"/>
        </w:tabs>
        <w:spacing w:after="0" w:line="240" w:lineRule="auto"/>
        <w:ind w:left="540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целевые показатели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подпрограммы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«Организация освещения территории 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Мерчанского сельского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муниципальной программы  Мерчанского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«Социально-экономическое и территориальное развитие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942697" w:rsidRPr="00942697" w:rsidTr="006A2C2C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N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  <w:t>п/п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Статус</w:t>
            </w:r>
            <w:hyperlink w:anchor="sub_10" w:history="1">
              <w:r w:rsidRPr="00942697">
                <w:rPr>
                  <w:rStyle w:val="a4"/>
                  <w:rFonts w:ascii="Times New Roman" w:hAnsi="Times New Roman"/>
                  <w:sz w:val="26"/>
                  <w:szCs w:val="26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Значение показателей</w:t>
            </w:r>
          </w:p>
        </w:tc>
      </w:tr>
      <w:tr w:rsidR="00942697" w:rsidRPr="00942697" w:rsidTr="006A2C2C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2023 год 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Подпрограмма </w:t>
            </w:r>
            <w:r w:rsidRPr="009426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«Организация освещения территории  Мерчанского сельского поселения Крымского района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столбов освещения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1.5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Протяженность обслуживаемых линий уличного освещения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5875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5875</w:t>
            </w:r>
          </w:p>
        </w:tc>
      </w:tr>
      <w:tr w:rsidR="00942697" w:rsidRPr="00942697" w:rsidTr="006A2C2C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 № 1 «Организация освещения на территории х. Ястребовского Мерчанского сельского поселения»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установленных  осветительных приборов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2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«Организация освещения на территории х. Мова Мерчанского сельского поселения»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установленных  осветительных приборов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</w:tr>
    </w:tbl>
    <w:p w:rsidR="00942697" w:rsidRPr="00C5797F" w:rsidRDefault="00942697" w:rsidP="00942697">
      <w:pPr>
        <w:spacing w:after="0" w:line="240" w:lineRule="auto"/>
        <w:jc w:val="center"/>
        <w:rPr>
          <w:b/>
        </w:rPr>
      </w:pPr>
    </w:p>
    <w:p w:rsidR="00942697" w:rsidRPr="00C5797F" w:rsidRDefault="00942697" w:rsidP="00942697">
      <w:pPr>
        <w:spacing w:after="0" w:line="240" w:lineRule="auto"/>
        <w:jc w:val="center"/>
        <w:rPr>
          <w:b/>
        </w:rPr>
      </w:pPr>
    </w:p>
    <w:bookmarkEnd w:id="5"/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426C8B" w:rsidSect="00942697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426C8B" w:rsidRPr="00A725E7" w:rsidRDefault="00426C8B" w:rsidP="00B35A14">
      <w:pPr>
        <w:pStyle w:val="ConsPlusNormal"/>
        <w:widowControl/>
        <w:ind w:left="8820"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725E7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426C8B" w:rsidRPr="00426C8B" w:rsidRDefault="00426C8B" w:rsidP="00B35A14">
      <w:pPr>
        <w:tabs>
          <w:tab w:val="left" w:pos="1008"/>
          <w:tab w:val="left" w:pos="5812"/>
        </w:tabs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426C8B">
        <w:rPr>
          <w:rFonts w:ascii="Times New Roman" w:hAnsi="Times New Roman" w:cs="Times New Roman"/>
          <w:sz w:val="26"/>
          <w:szCs w:val="26"/>
        </w:rPr>
        <w:t>к подпрограмме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bCs/>
          <w:sz w:val="26"/>
          <w:szCs w:val="26"/>
        </w:rPr>
        <w:t>«Организация освещения территории  Мерчанского сельского поселения Крымского района</w:t>
      </w:r>
      <w:r w:rsidRPr="00426C8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sz w:val="26"/>
          <w:szCs w:val="26"/>
        </w:rPr>
        <w:t>Мерчанского  сельского поселения Крымского района  «Социально-экономическое и территориальное развитие Мерчанского сельс</w:t>
      </w:r>
      <w:r>
        <w:rPr>
          <w:rFonts w:ascii="Times New Roman" w:hAnsi="Times New Roman" w:cs="Times New Roman"/>
          <w:sz w:val="26"/>
          <w:szCs w:val="26"/>
        </w:rPr>
        <w:t>кого поселения Крымского района</w:t>
      </w:r>
      <w:r w:rsidRPr="00426C8B">
        <w:rPr>
          <w:rFonts w:ascii="Times New Roman" w:hAnsi="Times New Roman" w:cs="Times New Roman"/>
          <w:sz w:val="26"/>
          <w:szCs w:val="26"/>
        </w:rPr>
        <w:t>»</w:t>
      </w: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2989"/>
        <w:gridCol w:w="1971"/>
        <w:gridCol w:w="297"/>
        <w:gridCol w:w="1143"/>
        <w:gridCol w:w="1080"/>
        <w:gridCol w:w="1080"/>
        <w:gridCol w:w="772"/>
        <w:gridCol w:w="128"/>
        <w:gridCol w:w="2268"/>
        <w:gridCol w:w="192"/>
        <w:gridCol w:w="1832"/>
        <w:gridCol w:w="496"/>
      </w:tblGrid>
      <w:tr w:rsidR="00426C8B" w:rsidRPr="00426C8B" w:rsidTr="006A2C2C">
        <w:tc>
          <w:tcPr>
            <w:tcW w:w="1522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426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Перечень</w:t>
            </w:r>
            <w:r w:rsidRPr="00426C8B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основных мероприятий подпрограммы  </w:t>
            </w:r>
            <w:r w:rsidRPr="00426C8B">
              <w:rPr>
                <w:rFonts w:ascii="Times New Roman" w:hAnsi="Times New Roman" w:cs="Times New Roman"/>
                <w:bCs/>
                <w:sz w:val="26"/>
                <w:szCs w:val="26"/>
              </w:rPr>
              <w:t>«Организация освещения территории  Мерчанского сельского поселения Крымского района</w:t>
            </w: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426C8B" w:rsidRPr="00426C8B" w:rsidTr="006A2C2C">
        <w:trPr>
          <w:gridAfter w:val="1"/>
          <w:wAfter w:w="496" w:type="dxa"/>
        </w:trPr>
        <w:tc>
          <w:tcPr>
            <w:tcW w:w="147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№</w:t>
            </w:r>
            <w:r w:rsidRPr="00426C8B">
              <w:rPr>
                <w:rFonts w:ascii="Times New Roman" w:hAnsi="Times New Roman"/>
                <w:sz w:val="26"/>
                <w:szCs w:val="26"/>
              </w:rPr>
              <w:br/>
              <w:t>п/п</w:t>
            </w:r>
          </w:p>
        </w:tc>
        <w:tc>
          <w:tcPr>
            <w:tcW w:w="2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Источник </w:t>
            </w:r>
          </w:p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финансирования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Цель</w:t>
            </w:r>
          </w:p>
        </w:tc>
        <w:tc>
          <w:tcPr>
            <w:tcW w:w="107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организация освещения на территории  Мерчанского  сельского поселения Крымского района, обеспечивающего комфортные условия для проживания населения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Задача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426C8B" w:rsidRPr="00426C8B" w:rsidTr="00D42D03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lastRenderedPageBreak/>
              <w:t>1.</w:t>
            </w:r>
            <w:r w:rsidR="00D42D03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Организация освещения на территории х. Ястребовского Мерчанского сельского поселения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D42D03" w:rsidRPr="00D42D03" w:rsidRDefault="00D42D03" w:rsidP="00D42D03"/>
          <w:p w:rsid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D42D03" w:rsidRPr="00426C8B" w:rsidRDefault="00D42D03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D42D03" w:rsidRPr="00426C8B" w:rsidRDefault="00D42D03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244,7</w:t>
            </w:r>
          </w:p>
          <w:p w:rsid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581,9</w:t>
            </w:r>
          </w:p>
          <w:p w:rsid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24,2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154B51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D42D03" w:rsidRPr="00426C8B" w:rsidRDefault="00D42D03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D42D03" w:rsidRPr="00426C8B" w:rsidRDefault="00D42D03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B8189F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D42D03" w:rsidRPr="00426C8B" w:rsidRDefault="00D42D03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B8189F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2D03" w:rsidRPr="00426C8B" w:rsidRDefault="00D42D03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F34149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253,5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B8189F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Приобретение и установка объектов уличного освещения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Администрация  Мерчанского  сельского поселения Крымского района</w:t>
            </w:r>
          </w:p>
        </w:tc>
      </w:tr>
      <w:tr w:rsidR="00426C8B" w:rsidRPr="00426C8B" w:rsidTr="00B35A14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D42D03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Организация освещения на территории х. Мова Мерчанского сельского поселения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D42D03" w:rsidRPr="00D42D03" w:rsidRDefault="00D42D03" w:rsidP="00D42D03"/>
          <w:p w:rsid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D42D03" w:rsidRPr="00426C8B" w:rsidRDefault="00D42D03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D42D03" w:rsidRPr="00426C8B" w:rsidRDefault="00D42D03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внебюджетные источники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335,0</w:t>
            </w:r>
          </w:p>
          <w:p w:rsid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439,1</w:t>
            </w:r>
          </w:p>
          <w:p w:rsidR="00D42D03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18,3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84DC6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154,0</w:t>
            </w:r>
          </w:p>
          <w:p w:rsid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F3704C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F3704C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F3704C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25,7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F3704C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</w:t>
            </w:r>
            <w:r w:rsidR="009C3E27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Приобретение и установка объектов уличного освещения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Администрация   Мерчанского сельского поселения Крымского района</w:t>
            </w:r>
          </w:p>
        </w:tc>
      </w:tr>
      <w:tr w:rsidR="00384019" w:rsidRPr="00426C8B" w:rsidTr="00B35A14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19" w:rsidRPr="00426C8B" w:rsidRDefault="00384019" w:rsidP="00910DF4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  <w:r w:rsidR="00D42D03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4019" w:rsidRPr="00426C8B" w:rsidRDefault="00384019" w:rsidP="00910DF4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Организация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освещения на территории с. Мерчанского</w:t>
            </w: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19" w:rsidRDefault="00384019" w:rsidP="00910DF4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D42D03" w:rsidRPr="00D42D03" w:rsidRDefault="00D42D03" w:rsidP="00D42D03"/>
          <w:p w:rsidR="00384019" w:rsidRDefault="00384019" w:rsidP="00910D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D42D03" w:rsidRPr="00426C8B" w:rsidRDefault="00D42D03" w:rsidP="00910D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84019" w:rsidRDefault="00384019" w:rsidP="00910D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D42D03" w:rsidRPr="00426C8B" w:rsidRDefault="00D42D03" w:rsidP="00910D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84019" w:rsidRPr="00426C8B" w:rsidRDefault="00384019" w:rsidP="00910D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внебюджетные источники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19" w:rsidRDefault="00653AF7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653AF7" w:rsidRDefault="00653AF7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653AF7" w:rsidRDefault="00653AF7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653AF7" w:rsidRDefault="00653AF7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653AF7" w:rsidRDefault="00653AF7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653AF7" w:rsidRDefault="00653AF7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653AF7" w:rsidRDefault="00653AF7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653AF7" w:rsidRDefault="00653AF7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653AF7" w:rsidRPr="00426C8B" w:rsidRDefault="00653AF7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19" w:rsidRPr="00426C8B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154,0</w:t>
            </w:r>
          </w:p>
          <w:p w:rsidR="00384019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384019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384019" w:rsidRPr="00426C8B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910DF4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19" w:rsidRPr="00426C8B" w:rsidRDefault="00653AF7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256,1</w:t>
            </w:r>
          </w:p>
          <w:p w:rsidR="00384019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384019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D42D03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1430,4</w:t>
            </w:r>
          </w:p>
          <w:p w:rsidR="00384019" w:rsidRPr="00426C8B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910DF4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19" w:rsidRPr="00426C8B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384019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384019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384019" w:rsidRPr="00426C8B" w:rsidRDefault="00384019" w:rsidP="00910DF4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910DF4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19" w:rsidRPr="00426C8B" w:rsidRDefault="00384019" w:rsidP="00910DF4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Приобретение и установка объектов уличного освещения</w:t>
            </w:r>
          </w:p>
          <w:p w:rsidR="00384019" w:rsidRPr="00426C8B" w:rsidRDefault="00384019" w:rsidP="00910D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84019" w:rsidRPr="00426C8B" w:rsidRDefault="00384019" w:rsidP="00910DF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4019" w:rsidRPr="00426C8B" w:rsidRDefault="00384019" w:rsidP="00910DF4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Администрация   Мерчанского сельского поселения Крымского района</w:t>
            </w:r>
          </w:p>
        </w:tc>
      </w:tr>
      <w:tr w:rsidR="00384019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19" w:rsidRPr="00426C8B" w:rsidRDefault="00384019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019" w:rsidRPr="00653AF7" w:rsidRDefault="00384019" w:rsidP="00426C8B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653AF7">
              <w:rPr>
                <w:rFonts w:ascii="Times New Roman" w:hAnsi="Times New Roman" w:cs="Times New Roman"/>
                <w:sz w:val="26"/>
                <w:szCs w:val="26"/>
              </w:rPr>
              <w:t>Всего: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F7" w:rsidRDefault="00653AF7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</w:p>
          <w:p w:rsidR="00384019" w:rsidRDefault="00384019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D42D03" w:rsidRDefault="00D42D03" w:rsidP="00D42D03"/>
          <w:p w:rsidR="00384019" w:rsidRDefault="00384019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федеральный бюджет</w:t>
            </w:r>
          </w:p>
          <w:p w:rsidR="00D42D03" w:rsidRPr="00426C8B" w:rsidRDefault="00D42D03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84019" w:rsidRDefault="00384019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D42D03" w:rsidRPr="00426C8B" w:rsidRDefault="00D42D03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84019" w:rsidRPr="00426C8B" w:rsidRDefault="00384019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F7" w:rsidRDefault="00653AF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579,7</w:t>
            </w:r>
          </w:p>
          <w:p w:rsidR="00384019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lastRenderedPageBreak/>
              <w:t>1021,0</w:t>
            </w: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653AF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42,5</w:t>
            </w: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F7" w:rsidRDefault="00653AF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154,0</w:t>
            </w:r>
          </w:p>
          <w:p w:rsidR="00384019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lastRenderedPageBreak/>
              <w:t>0,0</w:t>
            </w: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F7" w:rsidRDefault="00653AF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653AF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256,1</w:t>
            </w: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Default="00384019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lastRenderedPageBreak/>
              <w:t>0,0</w:t>
            </w:r>
          </w:p>
          <w:p w:rsidR="00D42D03" w:rsidRDefault="00D42D03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653AF7" w:rsidRDefault="00653AF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653AF7" w:rsidRDefault="00653AF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1453,5</w:t>
            </w:r>
          </w:p>
          <w:p w:rsidR="00653AF7" w:rsidRDefault="00653AF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653AF7" w:rsidRPr="00426C8B" w:rsidRDefault="00653AF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AF7" w:rsidRDefault="00653AF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384019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lastRenderedPageBreak/>
              <w:t>0,0</w:t>
            </w:r>
          </w:p>
          <w:p w:rsidR="00384019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D42D03" w:rsidRPr="00426C8B" w:rsidRDefault="00D42D03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384019" w:rsidRPr="00426C8B" w:rsidRDefault="00384019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384019" w:rsidRPr="00426C8B" w:rsidRDefault="00384019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19" w:rsidRPr="00426C8B" w:rsidRDefault="00384019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019" w:rsidRPr="00426C8B" w:rsidRDefault="00384019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84019" w:rsidRPr="00426C8B" w:rsidTr="006A2C2C">
        <w:trPr>
          <w:gridAfter w:val="1"/>
          <w:wAfter w:w="496" w:type="dxa"/>
        </w:trPr>
        <w:tc>
          <w:tcPr>
            <w:tcW w:w="147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84019" w:rsidRPr="00426C8B" w:rsidRDefault="00384019" w:rsidP="006A2C2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26C8B" w:rsidRPr="00A725E7" w:rsidRDefault="00426C8B" w:rsidP="00426C8B">
      <w:pPr>
        <w:pStyle w:val="a6"/>
        <w:ind w:right="-82"/>
        <w:jc w:val="both"/>
        <w:rPr>
          <w:sz w:val="24"/>
        </w:rPr>
        <w:sectPr w:rsidR="00426C8B" w:rsidRPr="00A725E7" w:rsidSect="00B35A14">
          <w:pgSz w:w="16838" w:h="11906" w:orient="landscape"/>
          <w:pgMar w:top="1276" w:right="1134" w:bottom="567" w:left="1134" w:header="709" w:footer="709" w:gutter="0"/>
          <w:cols w:space="708"/>
          <w:titlePg/>
          <w:docGrid w:linePitch="360"/>
        </w:sectPr>
      </w:pPr>
    </w:p>
    <w:p w:rsidR="00B35A14" w:rsidRPr="002B516E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2B516E">
        <w:rPr>
          <w:rFonts w:ascii="Times New Roman" w:eastAsia="Times New Roman" w:hAnsi="Times New Roman" w:cs="Times New Roman"/>
          <w:spacing w:val="-12"/>
          <w:sz w:val="24"/>
          <w:szCs w:val="24"/>
        </w:rPr>
        <w:lastRenderedPageBreak/>
        <w:t>ПРИЛОЖЕНИЕ № 3</w:t>
      </w:r>
    </w:p>
    <w:p w:rsidR="00B35A14" w:rsidRPr="002B516E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2B516E">
        <w:rPr>
          <w:rFonts w:ascii="Times New Roman" w:eastAsia="Times New Roman" w:hAnsi="Times New Roman" w:cs="Times New Roman"/>
          <w:spacing w:val="-12"/>
          <w:sz w:val="24"/>
          <w:szCs w:val="24"/>
        </w:rPr>
        <w:t>к муниципальной программе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2B516E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ПОДПРОГРАММА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муниципальной 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Мерчанского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«Социально-экономическое и территориальное развитие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tabs>
          <w:tab w:val="left" w:pos="42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Структура подпрограммы: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. Паспорт подпрограммы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.Содержание подпрограммы: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1. Характеристика текущего состояния и прогноз развития благоустройства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3. Перечень мероприятий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4. Обоснование ресурсного обеспечения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5. Механизм реализации подпрограммы </w:t>
      </w: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. Паспорт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муниципальной программы Мерчанского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Крымского района 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02"/>
        <w:gridCol w:w="6945"/>
      </w:tblGrid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B35A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 обеспечить экологическую безопасность, в том числе защиту здоровья человека и окружающей среды от вредного воздействия твердых коммунальных отходов.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у</w:t>
            </w: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становить контейнерные площадки для накопления твердых коммунальных отходов, обустроенные в соответствие с требованиями законодательства РФ в области охраны окружающей среды и законодательства в области обеспечения санитарно-эпидемиологического  благополучия населения и предназначенное для размещения контейнеров.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lastRenderedPageBreak/>
              <w:softHyphen/>
            </w: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softHyphen/>
            </w: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softHyphen/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формирование экологического сознания населения;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– 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и обустройство контейнерных площадок для сбора твердых коммунальных отходов;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повышение уровня внешнего благоустройства общественных территорий, чистоты и решения экологических проблем села Мерчанского.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установленных площадок;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приобретенных баков;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2021- 2023 годы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бюджетных ассигнований подпрограммы</w:t>
            </w:r>
          </w:p>
          <w:p w:rsidR="00B35A14" w:rsidRPr="00327E61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5C" w:rsidRPr="00384019" w:rsidRDefault="00585C5C" w:rsidP="00585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8401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Общий объем финансирования муниципальной подпрограммы составляет </w:t>
            </w:r>
            <w:r w:rsidR="00384019" w:rsidRPr="0038401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86,</w:t>
            </w:r>
            <w:r w:rsidR="00384019" w:rsidRPr="00384019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Pr="0038401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тыс. рублей в том числе  по годам: </w:t>
            </w:r>
          </w:p>
          <w:p w:rsidR="00585C5C" w:rsidRPr="00384019" w:rsidRDefault="00384019" w:rsidP="00585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4019">
              <w:rPr>
                <w:rFonts w:ascii="Times New Roman" w:hAnsi="Times New Roman" w:cs="Times New Roman"/>
                <w:sz w:val="26"/>
                <w:szCs w:val="26"/>
              </w:rPr>
              <w:t>2021 год – 70,3</w:t>
            </w:r>
            <w:r w:rsidR="00585C5C" w:rsidRPr="00384019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тыс.рублей;</w:t>
            </w:r>
          </w:p>
          <w:p w:rsidR="00585C5C" w:rsidRPr="00384019" w:rsidRDefault="00585C5C" w:rsidP="00585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4019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384019" w:rsidRPr="00384019">
              <w:rPr>
                <w:rFonts w:ascii="Times New Roman" w:hAnsi="Times New Roman" w:cs="Times New Roman"/>
                <w:sz w:val="26"/>
                <w:szCs w:val="26"/>
              </w:rPr>
              <w:t>8,0</w:t>
            </w:r>
            <w:r w:rsidRPr="00384019">
              <w:rPr>
                <w:rFonts w:ascii="Times New Roman" w:hAnsi="Times New Roman" w:cs="Times New Roman"/>
                <w:sz w:val="26"/>
                <w:szCs w:val="26"/>
              </w:rPr>
              <w:t xml:space="preserve"> тыс.рублей;</w:t>
            </w:r>
          </w:p>
          <w:p w:rsidR="00384019" w:rsidRPr="00384019" w:rsidRDefault="00384019" w:rsidP="00585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4019">
              <w:rPr>
                <w:rFonts w:ascii="Times New Roman" w:hAnsi="Times New Roman" w:cs="Times New Roman"/>
                <w:sz w:val="26"/>
                <w:szCs w:val="26"/>
              </w:rPr>
              <w:t>2023 год – 8</w:t>
            </w:r>
            <w:r w:rsidR="00585C5C" w:rsidRPr="00384019">
              <w:rPr>
                <w:rFonts w:ascii="Times New Roman" w:hAnsi="Times New Roman" w:cs="Times New Roman"/>
                <w:sz w:val="26"/>
                <w:szCs w:val="26"/>
              </w:rPr>
              <w:t>,0 тыс.рублей.</w:t>
            </w:r>
          </w:p>
          <w:p w:rsidR="00B35A14" w:rsidRPr="00384019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местного бюджета составляет – </w:t>
            </w:r>
            <w:r w:rsidR="00384019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F3704C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,1</w:t>
            </w: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384019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744B66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  <w:r w:rsidR="00130E86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рублей;</w:t>
            </w:r>
          </w:p>
          <w:p w:rsidR="00B35A14" w:rsidRPr="00384019" w:rsidRDefault="00F34149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8</w:t>
            </w:r>
            <w:r w:rsidR="00F3704C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  <w:r w:rsidR="00B35A14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384019" w:rsidRDefault="00384019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8</w:t>
            </w:r>
            <w:r w:rsidR="00B35A14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,0 тыс.</w:t>
            </w:r>
            <w:r w:rsidR="00744B66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5A14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рублей;</w:t>
            </w:r>
          </w:p>
          <w:p w:rsidR="00B35A14" w:rsidRPr="00384019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федерального бюджета составляет – </w:t>
            </w:r>
            <w:r w:rsidR="00F3704C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384019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130E86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384019" w:rsidRDefault="00F3704C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0,0</w:t>
            </w:r>
            <w:r w:rsidR="00B35A14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384019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B35A14" w:rsidRPr="00384019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средств</w:t>
            </w:r>
            <w:r w:rsidR="00F3704C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4149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краевого бюджета составляет – 2</w:t>
            </w:r>
            <w:r w:rsidR="00F3704C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384019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130E86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 тыс. рублей;</w:t>
            </w:r>
          </w:p>
          <w:p w:rsidR="00B35A14" w:rsidRPr="00384019" w:rsidRDefault="00F34149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0</w:t>
            </w:r>
            <w:r w:rsidR="00F3704C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  <w:r w:rsidR="00B35A14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384019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B35A14" w:rsidRPr="00384019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внебюдж</w:t>
            </w:r>
            <w:r w:rsidR="005438E7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F3704C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тных источников составляет  - 15</w:t>
            </w:r>
            <w:r w:rsidR="00744B66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384019" w:rsidRDefault="005438E7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744B66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  <w:r w:rsidR="00B35A14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384019" w:rsidRDefault="00F3704C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0</w:t>
            </w:r>
            <w:r w:rsidR="00B35A14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,0 тыс. рублей;</w:t>
            </w:r>
          </w:p>
          <w:p w:rsidR="00B35A14" w:rsidRPr="00327E61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Администрация </w:t>
            </w:r>
            <w:r w:rsidRPr="00B35A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 Крымского района; 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II. Содержание подпрограммы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1. Характеристика текущего состояния и прогноз развития благоустройства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Во всех регионах России в 2021 году действует мусорная реформа.</w:t>
      </w:r>
    </w:p>
    <w:p w:rsidR="00B35A14" w:rsidRPr="00B35A14" w:rsidRDefault="00B35A14" w:rsidP="00B35A14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  Старт нововведениям дал Федеральный закон от 31.12.2017 № 503-ФЗ «О внесении изменений в Федеральный закон «Об отходах производства и потребления» и отдельные законодательные акты Российской Федерации»,  внесший изменения в законодательные акты относительно обращения с отходами производства и потребления: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- Жилищный кодекс;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lastRenderedPageBreak/>
        <w:t>- Федеральный закон от 24.06.1998 № 89-ФЗ «Об отходах производства и потребления»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В современных условиях вопрос экологичности стоит весьма остро. Проблема загрязнения мусором относится к основной предпосылке экологической катастрофы. Именно для обеспечения нормального функционирования сельской инфраструктуры и новых строящихся объектов важно минимизировать риски, связанные с экологическим состоянием сельских территорий.</w:t>
      </w:r>
      <w:r w:rsidRPr="00B35A14">
        <w:rPr>
          <w:rFonts w:ascii="Calibri" w:eastAsia="Calibri" w:hAnsi="Calibri" w:cs="Times New Roman"/>
          <w:sz w:val="24"/>
          <w:szCs w:val="24"/>
          <w:lang w:eastAsia="en-US"/>
        </w:rPr>
        <w:t xml:space="preserve">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t>В селе Мерчанском запланировано строительство 16 контейнерных площадок для сбора твердых коммунальных отходов.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настоящее время в селе проживает 1103 человека. Сбор твердых коммунальных отходов на территории села выполняется спецтранспортом специализированной организации 1 раз в неделю согласно графику. Часть не собранных твердых коммунальных отходов образуют несанкционированные свалки.  </w:t>
      </w:r>
      <w:r w:rsidRPr="00B35A14">
        <w:rPr>
          <w:rFonts w:ascii="Times New Roman" w:eastAsia="Times New Roman" w:hAnsi="Times New Roman" w:cs="Arial"/>
          <w:sz w:val="24"/>
          <w:szCs w:val="24"/>
        </w:rPr>
        <w:t xml:space="preserve">Из-за отсутствия специальных контейнерных площадок происходит ухудшение эстетического облика населенного пункта, загрязнение прилегающих территорий и негативно влияет на экологическую безопасность населения, а в частности на здоровье людей и окружающую природную среду.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 Проект разрабатывается с целью улучшения санитарной и эпидемиологической безопасности населения, соблюдения законодательства в области охраны окружающей среды.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В настоящее в селе Мерчанском существует необходимость в обеспечении населения благоустроенными контейнерными площадками для сбора и вывоза твердых коммунальных отходов, что поспособствовало бы созданию комфортных условий жизнедеятельности в сельской местности, активизации участия граждан, проживающих на и территории села Мерчанского, в реализации общественно значимых проектов, формированию позитивного отношения к сельской местности и сельскому образу жизни, пропаганды здорового образа жизни, удовлетворению потребности жителей Мерчанского сельского поселения Крымского района.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br/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>Целью подпрограммы является поддержание благоприятного состояния окружающей среды, предотвращение вредного воздействия отходов производства и потребления на здоровье человека и окружающую среду.</w:t>
      </w:r>
    </w:p>
    <w:p w:rsidR="00B35A14" w:rsidRPr="00B35A14" w:rsidRDefault="00B35A14" w:rsidP="00B35A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Задачами подпрограммы являются: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формирование экологического сознания населения;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строительство и обустройство контейнерных площадок для сбора твердых коммунальных отходов;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повышение уровня внешнего благоустройства общественных территорий, чистоты и решения экологических проблем села Мерчанского.</w:t>
      </w: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>- обустройство подъездных путей, тротуаров к местам массового отдыха жителей</w:t>
      </w:r>
    </w:p>
    <w:p w:rsidR="00B35A14" w:rsidRPr="00B35A14" w:rsidRDefault="00B35A14" w:rsidP="00B35A14">
      <w:pPr>
        <w:shd w:val="clear" w:color="auto" w:fill="FFFFFF"/>
        <w:spacing w:after="0" w:line="322" w:lineRule="exact"/>
        <w:ind w:right="1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B35A14">
          <w:rPr>
            <w:rFonts w:ascii="Times New Roman" w:eastAsia="Times New Roman" w:hAnsi="Times New Roman" w:cs="Times New Roman"/>
            <w:bCs/>
            <w:sz w:val="24"/>
            <w:szCs w:val="24"/>
          </w:rPr>
          <w:t>приложении № </w:t>
        </w:r>
      </w:hyperlink>
      <w:r w:rsidRPr="00B35A14">
        <w:rPr>
          <w:rFonts w:ascii="Times New Roman" w:eastAsia="Times New Roman" w:hAnsi="Times New Roman" w:cs="Times New Roman"/>
          <w:sz w:val="24"/>
          <w:szCs w:val="24"/>
        </w:rPr>
        <w:t>1 к подпрограмме.</w:t>
      </w: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          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Срок реализации подпрограммы 2021-2023 годы. </w:t>
      </w: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Перечень мероприятий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Основными мероприятием при реализации подпрограммы является</w:t>
      </w:r>
      <w:r w:rsidRPr="00B35A14">
        <w:rPr>
          <w:rFonts w:ascii="Arial" w:eastAsia="Times New Roman" w:hAnsi="Arial" w:cs="Arial"/>
          <w:sz w:val="20"/>
          <w:szCs w:val="20"/>
        </w:rPr>
        <w:t> 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обустройство площадок  накопления твердых коммунальных отходов в 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Мерчанском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сельско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поселени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90A45" w:rsidRPr="00090A45">
        <w:t xml:space="preserve"> </w:t>
      </w:r>
      <w:r w:rsidR="00090A45" w:rsidRPr="00090A45">
        <w:rPr>
          <w:rFonts w:ascii="Times New Roman" w:eastAsia="Times New Roman" w:hAnsi="Times New Roman" w:cs="Times New Roman"/>
          <w:sz w:val="24"/>
          <w:szCs w:val="24"/>
        </w:rPr>
        <w:t>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A14" w:rsidRDefault="00B35A14" w:rsidP="0038401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Перечень основных мероприятий подпрограммы приводится в </w:t>
      </w:r>
      <w:hyperlink w:anchor="sub_1300" w:history="1">
        <w:r w:rsidRPr="00B35A14">
          <w:rPr>
            <w:rFonts w:ascii="Times New Roman" w:eastAsia="Times New Roman" w:hAnsi="Times New Roman" w:cs="Times New Roman"/>
            <w:sz w:val="24"/>
            <w:szCs w:val="24"/>
          </w:rPr>
          <w:t>приложении № </w:t>
        </w:r>
      </w:hyperlink>
      <w:r w:rsidRPr="00B35A1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35A14">
        <w:rPr>
          <w:rFonts w:ascii="Times New Roman" w:eastAsia="Times New Roman" w:hAnsi="Times New Roman" w:cs="Times New Roman"/>
          <w:color w:val="3366FF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к подпрограмме.</w:t>
      </w:r>
    </w:p>
    <w:p w:rsidR="00B35A14" w:rsidRPr="00B35A14" w:rsidRDefault="00B35A14" w:rsidP="00384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3840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keepNext/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4. Обоснование ресурсного обеспечения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Объем финансовых средств, выделяемых на реализацию подпрограммы, составляет  </w:t>
      </w:r>
      <w:r w:rsidR="00384019">
        <w:rPr>
          <w:rFonts w:ascii="Times New Roman" w:eastAsia="Times New Roman" w:hAnsi="Times New Roman" w:cs="Times New Roman"/>
          <w:sz w:val="24"/>
          <w:szCs w:val="24"/>
        </w:rPr>
        <w:t>86</w:t>
      </w:r>
      <w:r w:rsidR="00F34149">
        <w:rPr>
          <w:rFonts w:ascii="Times New Roman" w:eastAsia="Times New Roman" w:hAnsi="Times New Roman" w:cs="Times New Roman"/>
          <w:sz w:val="24"/>
          <w:szCs w:val="24"/>
        </w:rPr>
        <w:t>,3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тыс. рублей, в том числе: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из средств местного бюджета –  </w:t>
      </w:r>
      <w:r w:rsidR="00384019">
        <w:rPr>
          <w:rFonts w:ascii="Times New Roman" w:eastAsia="Times New Roman" w:hAnsi="Times New Roman" w:cs="Times New Roman"/>
          <w:sz w:val="24"/>
          <w:szCs w:val="24"/>
        </w:rPr>
        <w:t>22,1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1995"/>
        <w:gridCol w:w="1217"/>
        <w:gridCol w:w="1629"/>
        <w:gridCol w:w="1166"/>
      </w:tblGrid>
      <w:tr w:rsidR="00B35A14" w:rsidRPr="00B35A14" w:rsidTr="00B35A14">
        <w:tc>
          <w:tcPr>
            <w:tcW w:w="3652" w:type="dxa"/>
            <w:vMerge w:val="restart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95" w:type="dxa"/>
            <w:vMerge w:val="restart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B35A14" w:rsidRPr="00B35A14" w:rsidTr="00B35A14">
        <w:tc>
          <w:tcPr>
            <w:tcW w:w="3652" w:type="dxa"/>
            <w:vMerge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B35A14" w:rsidRPr="00384019" w:rsidTr="00B35A14">
        <w:tc>
          <w:tcPr>
            <w:tcW w:w="3652" w:type="dxa"/>
            <w:shd w:val="clear" w:color="auto" w:fill="auto"/>
          </w:tcPr>
          <w:p w:rsidR="00B35A14" w:rsidRPr="00384019" w:rsidRDefault="00B35A14" w:rsidP="00CC13B2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обустройство площадок  накопления твердых коммунальных отходов в Мерчанско</w:t>
            </w:r>
            <w:r w:rsidR="00CC13B2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</w:t>
            </w:r>
            <w:r w:rsidR="00CC13B2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</w:t>
            </w:r>
            <w:r w:rsidR="00CC13B2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и Крымского района</w:t>
            </w:r>
          </w:p>
        </w:tc>
        <w:tc>
          <w:tcPr>
            <w:tcW w:w="1995" w:type="dxa"/>
            <w:shd w:val="clear" w:color="auto" w:fill="auto"/>
          </w:tcPr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  <w:p w:rsidR="00E17EBC" w:rsidRPr="00384019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  <w:p w:rsidR="00E17EBC" w:rsidRPr="00384019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бюджет</w:t>
            </w:r>
          </w:p>
          <w:p w:rsidR="00E17EBC" w:rsidRPr="00384019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17" w:type="dxa"/>
            <w:shd w:val="clear" w:color="auto" w:fill="auto"/>
          </w:tcPr>
          <w:p w:rsidR="00B35A14" w:rsidRPr="00384019" w:rsidRDefault="00744B66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384019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384019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  <w:p w:rsidR="00E17EBC" w:rsidRPr="00384019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384019" w:rsidRDefault="00744B66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629" w:type="dxa"/>
            <w:shd w:val="clear" w:color="auto" w:fill="auto"/>
          </w:tcPr>
          <w:p w:rsidR="00B35A14" w:rsidRPr="00384019" w:rsidRDefault="00F3704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384019" w:rsidRDefault="00F3704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384019" w:rsidRDefault="00F3704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384019" w:rsidRDefault="00F3704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B35A14" w:rsidRPr="00384019" w:rsidRDefault="00384019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B35A14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384019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17EBC" w:rsidRPr="00384019" w:rsidTr="00E17EBC">
        <w:tc>
          <w:tcPr>
            <w:tcW w:w="3652" w:type="dxa"/>
            <w:shd w:val="clear" w:color="auto" w:fill="auto"/>
            <w:vAlign w:val="center"/>
          </w:tcPr>
          <w:p w:rsidR="00E17EBC" w:rsidRPr="00384019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384019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Приобретение уличных урн </w:t>
            </w:r>
          </w:p>
        </w:tc>
        <w:tc>
          <w:tcPr>
            <w:tcW w:w="1995" w:type="dxa"/>
            <w:shd w:val="clear" w:color="auto" w:fill="auto"/>
          </w:tcPr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бюджет</w:t>
            </w: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17" w:type="dxa"/>
            <w:shd w:val="clear" w:color="auto" w:fill="auto"/>
          </w:tcPr>
          <w:p w:rsidR="00384019" w:rsidRPr="00384019" w:rsidRDefault="00384019" w:rsidP="00384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384019" w:rsidRPr="00384019" w:rsidRDefault="00384019" w:rsidP="00384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019" w:rsidRPr="00384019" w:rsidRDefault="00384019" w:rsidP="00384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019" w:rsidRPr="00384019" w:rsidRDefault="00384019" w:rsidP="00384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384019" w:rsidRPr="00384019" w:rsidRDefault="00384019" w:rsidP="00384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019" w:rsidRPr="00384019" w:rsidRDefault="00384019" w:rsidP="00384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84019" w:rsidRPr="00384019" w:rsidRDefault="00384019" w:rsidP="00384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384019" w:rsidRPr="00384019" w:rsidRDefault="00384019" w:rsidP="00384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384019" w:rsidP="003840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E17EBC" w:rsidRPr="00384019" w:rsidRDefault="00384019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E17EBC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6" w:type="dxa"/>
            <w:shd w:val="clear" w:color="auto" w:fill="auto"/>
          </w:tcPr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EBC" w:rsidRPr="00384019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17EBC" w:rsidRPr="00384019" w:rsidTr="00B35A14">
        <w:tc>
          <w:tcPr>
            <w:tcW w:w="3652" w:type="dxa"/>
            <w:shd w:val="clear" w:color="auto" w:fill="auto"/>
          </w:tcPr>
          <w:p w:rsidR="00E17EBC" w:rsidRPr="00384019" w:rsidRDefault="00E17EBC" w:rsidP="00B35A14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95" w:type="dxa"/>
            <w:shd w:val="clear" w:color="auto" w:fill="auto"/>
          </w:tcPr>
          <w:p w:rsidR="00E17EBC" w:rsidRPr="00384019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E17EBC" w:rsidRPr="00384019" w:rsidRDefault="00EF5465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1629" w:type="dxa"/>
            <w:shd w:val="clear" w:color="auto" w:fill="auto"/>
          </w:tcPr>
          <w:p w:rsidR="00E17EBC" w:rsidRPr="00384019" w:rsidRDefault="00384019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E17EBC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66" w:type="dxa"/>
            <w:shd w:val="clear" w:color="auto" w:fill="auto"/>
          </w:tcPr>
          <w:p w:rsidR="00E17EBC" w:rsidRPr="00384019" w:rsidRDefault="00384019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E17EBC" w:rsidRPr="00384019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Механизм реализации подпрограммы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Текущее управление подпрограммой осуществляет  координатор, который: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- обеспечивает разработку и реализацию подпрограммы;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- организует работу по достижению целевых показателей подпрограммы;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 - 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 - осуществляет иные полномочия, установленные подпрограммой.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6. Оценка эффективности реализации муниципальной 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Мероприятие может считаться выполненным в полном объеме при достижении следующих результатов: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Выполнение данного условия подразумевает, что в случае, если степень достижения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lastRenderedPageBreak/>
        <w:t>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 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 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7. Оценка рисков реализации муниципальной программы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Реализация программы осуществляется в условиях наличия определенных рисков.</w:t>
      </w:r>
      <w:r w:rsidRPr="00B35A1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В целях минимизации рисков реализации муниципальной программы будет осуществляться </w:t>
      </w:r>
      <w:r w:rsidRPr="00B35A14">
        <w:rPr>
          <w:rFonts w:ascii="Times New Roman" w:eastAsia="TimesNewRomanPS-BoldMT" w:hAnsi="Times New Roman" w:cs="Times New Roman"/>
          <w:bCs/>
          <w:sz w:val="24"/>
          <w:szCs w:val="24"/>
        </w:rPr>
        <w:t>систематическое проведение оценки эффективности программы</w:t>
      </w:r>
      <w:r w:rsidRPr="00B35A14">
        <w:rPr>
          <w:rFonts w:ascii="Times New Roman" w:eastAsia="TimesNewRomanPS-BoldMT" w:hAnsi="Times New Roman" w:cs="Times New Roman"/>
          <w:bCs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запланирован ряд мероприятий по сокращению возможных рисков: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B35A14" w:rsidRPr="00B35A14" w:rsidTr="00B35A14"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Риски программы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 по минимизации рисков</w:t>
            </w:r>
          </w:p>
        </w:tc>
      </w:tr>
      <w:tr w:rsidR="00B35A14" w:rsidRPr="00B35A14" w:rsidTr="00B35A14"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Удорожание стоимости работ и услуг</w:t>
            </w:r>
          </w:p>
        </w:tc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Своевременный анализ информации о рыночных ценах товаров и услуг, </w:t>
            </w:r>
            <w:r w:rsidRPr="00B35A14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корректировка объемов финансирования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Ведущий специалист администрации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Мерчанского сельского поселения                                       </w:t>
      </w:r>
      <w:r w:rsidR="00E346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О.В.Красильникова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019" w:rsidRDefault="00384019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019" w:rsidRDefault="00384019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019" w:rsidRDefault="00384019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019" w:rsidRDefault="00384019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019" w:rsidRPr="00B35A14" w:rsidRDefault="00384019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019" w:rsidRDefault="00384019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B35A14" w:rsidRPr="00B35A14" w:rsidRDefault="00B35A14" w:rsidP="00B35A14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к подпрограмме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целевые показатели 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Подпрограммы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муниципальной программы  Мерчанского</w:t>
      </w:r>
      <w:r w:rsidRPr="00B35A1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Крымского района 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B35A14" w:rsidRPr="00B35A14" w:rsidTr="00B35A14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</w:t>
            </w:r>
            <w:hyperlink w:anchor="sub_10" w:history="1">
              <w:r w:rsidRPr="00B35A14">
                <w:rPr>
                  <w:rFonts w:ascii="Times New Roman" w:eastAsia="Times New Roman" w:hAnsi="Times New Roman" w:cs="Times New Roman"/>
                  <w:color w:val="106BBE"/>
                  <w:sz w:val="24"/>
                  <w:szCs w:val="24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</w:tr>
      <w:tr w:rsidR="00B35A14" w:rsidRPr="00B35A14" w:rsidTr="00B35A14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 год 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 w:rsidRPr="00B35A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«Создание и обустройство площадок накопления твердых коммунальных отходов в Мерчанском сельском поселении Крымского района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установленных баков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600D58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</w:tr>
      <w:tr w:rsidR="00B35A14" w:rsidRPr="00B35A14" w:rsidTr="00B35A14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3A5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 «Обустройство площадок  накопления твердых коммунальных отходов в Мерчанско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сельско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поселени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="003A5E45" w:rsidRP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Крымского района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установленных баков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600D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  <w:r w:rsidR="00600D5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35A14" w:rsidRPr="00B35A14" w:rsidSect="00B35A14">
          <w:headerReference w:type="even" r:id="rId9"/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6237" w:firstLine="598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ПРИЛОЖЕНИЕ № 2</w:t>
      </w:r>
    </w:p>
    <w:p w:rsidR="00B35A14" w:rsidRPr="00B35A14" w:rsidRDefault="00B35A14" w:rsidP="00B35A14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к подпрограмме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«Создание и обустройство площадок накопления твердых коммунальных отходов в Мерчанском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 »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10080" w:hanging="18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B35A14" w:rsidRPr="00B35A14" w:rsidTr="00B35A14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основных мероприятий подпрограммы  </w:t>
            </w: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«Создание и обустройство площадок накопления твердых коммунальных отходов в Мерчанском сельском поселении Крымского района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№</w:t>
            </w: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п/п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Источник 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color w:val="1E1E1E"/>
                <w:sz w:val="23"/>
                <w:szCs w:val="23"/>
              </w:rPr>
              <w:t>поддержание благоприятного состояния окружающей среды, предотвращение вредного воздействия отходов производства и потребления на здоровье человека и окружающую среду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Задачи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формирование экологического сознания населения;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строительство и обустройство контейнерных площадок для сбора твердых коммунальных отходов;</w:t>
            </w:r>
          </w:p>
          <w:p w:rsidR="00B35A14" w:rsidRPr="00B35A14" w:rsidRDefault="00B35A14" w:rsidP="009212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повышение уровня внешнего благоустройства общественных территорий, чистоты и решения экологических проблем Мерчанского</w:t>
            </w:r>
            <w:r w:rsidR="0092125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сельского поселения Крымского района</w:t>
            </w: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. </w:t>
            </w:r>
          </w:p>
        </w:tc>
      </w:tr>
      <w:tr w:rsidR="00B35A14" w:rsidRPr="00B35A14" w:rsidTr="00E17EBC">
        <w:trPr>
          <w:gridAfter w:val="1"/>
          <w:wAfter w:w="496" w:type="dxa"/>
          <w:trHeight w:val="71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E17EBC" w:rsidRDefault="00B35A14" w:rsidP="00600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17EB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Обустройство площадок  накопления твердых коммунальных отходов в Мерчанско</w:t>
            </w:r>
            <w:r w:rsidR="00600D58" w:rsidRPr="00E17EB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м</w:t>
            </w:r>
            <w:r w:rsidRPr="00E17EB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 сельско</w:t>
            </w:r>
            <w:r w:rsidR="00600D58" w:rsidRPr="00E17EB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м </w:t>
            </w:r>
            <w:r w:rsidRPr="00E17EB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поселени</w:t>
            </w:r>
            <w:r w:rsidR="00600D58" w:rsidRPr="00E17EB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и</w:t>
            </w:r>
            <w:r w:rsidR="003A5E45" w:rsidRPr="00E17EB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Крымского района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E17EBC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17EBC">
              <w:rPr>
                <w:rFonts w:ascii="Times New Roman" w:eastAsia="Times New Roman" w:hAnsi="Times New Roman" w:cs="Times New Roman"/>
                <w:sz w:val="23"/>
                <w:szCs w:val="23"/>
              </w:rPr>
              <w:t>Местный бюджет</w:t>
            </w:r>
          </w:p>
          <w:p w:rsidR="00E17EBC" w:rsidRPr="00E17EBC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7EBC" w:rsidRPr="00E17EBC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17EBC"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Федеральный бюджет</w:t>
            </w:r>
          </w:p>
          <w:p w:rsidR="00E17EBC" w:rsidRPr="00E17EBC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7EBC" w:rsidRPr="00E17EBC" w:rsidRDefault="00B35A14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17EBC">
              <w:rPr>
                <w:rFonts w:ascii="Times New Roman" w:eastAsia="Times New Roman" w:hAnsi="Times New Roman" w:cs="Times New Roman"/>
                <w:sz w:val="23"/>
                <w:szCs w:val="23"/>
              </w:rPr>
              <w:t>Краевой бюджет</w:t>
            </w:r>
          </w:p>
          <w:p w:rsidR="00E17EBC" w:rsidRPr="00E17EBC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7EBC" w:rsidRPr="00E17EBC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35A14" w:rsidRPr="00E17EBC" w:rsidRDefault="00B35A14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17EBC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Внебюджетные источники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E17EBC" w:rsidRDefault="00181292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6,1</w:t>
            </w:r>
          </w:p>
          <w:p w:rsidR="00B35A14" w:rsidRPr="00E17EBC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E17EBC" w:rsidRPr="00E17EBC" w:rsidRDefault="00E17EBC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E17EBC" w:rsidRDefault="00181292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47,2</w:t>
            </w:r>
          </w:p>
          <w:p w:rsidR="00B35A14" w:rsidRPr="00E17EBC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E17EBC" w:rsidRPr="00E17EBC" w:rsidRDefault="00E17EBC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E17EBC" w:rsidRDefault="00181292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2,0</w:t>
            </w:r>
          </w:p>
          <w:p w:rsidR="00B35A14" w:rsidRPr="00E17EBC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E17EBC" w:rsidRPr="00E17EBC" w:rsidRDefault="00E17EBC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E17EBC" w:rsidRPr="00E17EBC" w:rsidRDefault="00E17EBC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181292" w:rsidRPr="00E17EBC" w:rsidRDefault="00181292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lastRenderedPageBreak/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E17EBC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6,1</w:t>
            </w:r>
          </w:p>
          <w:p w:rsidR="00B35A14" w:rsidRPr="00E17EBC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E17EBC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47,2</w:t>
            </w:r>
          </w:p>
          <w:p w:rsidR="00B35A14" w:rsidRPr="00E17EBC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E17EBC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2,0</w:t>
            </w:r>
          </w:p>
          <w:p w:rsidR="00B35A14" w:rsidRPr="00E17EBC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E17EBC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0,0</w:t>
            </w:r>
          </w:p>
          <w:p w:rsidR="00B35A14" w:rsidRPr="00E17EBC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E17EBC" w:rsidRDefault="00181292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E17EBC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E17EBC" w:rsidRDefault="00181292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E17EBC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E17EBC" w:rsidRDefault="00181292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E17EBC" w:rsidRDefault="00384019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8</w:t>
            </w:r>
            <w:r w:rsidR="00B35A14"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</w:t>
            </w:r>
          </w:p>
          <w:p w:rsidR="00B35A14" w:rsidRPr="00E17EBC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E17EBC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E17EBC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E17EBC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E17EBC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E17EBC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Приобретение и установка мусорных баков,</w:t>
            </w:r>
            <w:r w:rsidR="00E17E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обустройство площадок накопления твердых коммунальных отходов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Мерчанского  сельского поселения Крымского района</w:t>
            </w:r>
          </w:p>
        </w:tc>
      </w:tr>
      <w:tr w:rsidR="00E17EBC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B35A14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EBC" w:rsidRPr="00E17EBC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Приобретение уличных урн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E17EBC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17EBC">
              <w:rPr>
                <w:rFonts w:ascii="Times New Roman" w:eastAsia="Times New Roman" w:hAnsi="Times New Roman" w:cs="Times New Roman"/>
                <w:sz w:val="23"/>
                <w:szCs w:val="23"/>
              </w:rPr>
              <w:t>Местный бюджет</w:t>
            </w:r>
          </w:p>
          <w:p w:rsidR="00E17EBC" w:rsidRPr="00E17EBC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7EBC" w:rsidRPr="00E17EBC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17EBC"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Федеральный бюджет</w:t>
            </w:r>
          </w:p>
          <w:p w:rsidR="00E17EBC" w:rsidRPr="00E17EBC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7EBC" w:rsidRPr="00E17EBC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17EBC">
              <w:rPr>
                <w:rFonts w:ascii="Times New Roman" w:eastAsia="Times New Roman" w:hAnsi="Times New Roman" w:cs="Times New Roman"/>
                <w:sz w:val="23"/>
                <w:szCs w:val="23"/>
              </w:rPr>
              <w:t>Краевой бюджет</w:t>
            </w:r>
          </w:p>
          <w:p w:rsidR="00E17EBC" w:rsidRPr="00E17EBC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E17EBC" w:rsidRPr="00E17EBC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17EBC">
              <w:rPr>
                <w:rFonts w:ascii="Times New Roman" w:eastAsia="Times New Roman" w:hAnsi="Times New Roman" w:cs="Times New Roman"/>
                <w:sz w:val="23"/>
                <w:szCs w:val="23"/>
              </w:rPr>
              <w:t>Внебюджетные источники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8,0</w:t>
            </w:r>
          </w:p>
          <w:p w:rsidR="00E17EBC" w:rsidRPr="00E17EBC" w:rsidRDefault="00E17EBC" w:rsidP="00E17EB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E17EBC" w:rsidRPr="00E17EBC" w:rsidRDefault="00E17EBC" w:rsidP="00E17EB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E17EBC" w:rsidRPr="00E17EBC" w:rsidRDefault="00E17EBC" w:rsidP="00E17EB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E17EBC" w:rsidRPr="00E17EBC" w:rsidRDefault="00E17EBC" w:rsidP="00E17EB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E17EBC" w:rsidRPr="00E17EBC" w:rsidRDefault="00E17EBC" w:rsidP="00E17EB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E17EBC" w:rsidRPr="00E17EBC" w:rsidRDefault="00E17EBC" w:rsidP="00E17EB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E17EBC" w:rsidRPr="00E17EBC" w:rsidRDefault="00E17EBC" w:rsidP="00E17EB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8,0</w:t>
            </w: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E17EBC" w:rsidRDefault="00384019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="00E17EBC"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</w:t>
            </w: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B35A14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B35A14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EBC" w:rsidRPr="00B35A14" w:rsidTr="00E17EB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B35A14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17EB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E17EBC" w:rsidRDefault="00E17EBC" w:rsidP="00E17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E17EBC" w:rsidRDefault="00E17EBC" w:rsidP="00E17EB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8</w:t>
            </w:r>
            <w:r w:rsidR="00384019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6</w:t>
            </w:r>
            <w:r w:rsidRPr="00E17EB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E17EBC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E17EBC" w:rsidRDefault="00384019" w:rsidP="00E17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="00E17EBC" w:rsidRPr="00E17E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B35A14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B35A14" w:rsidRDefault="00E17EBC" w:rsidP="00E17E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EBC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B35A14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EBC" w:rsidRPr="00B35A14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327E61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327E61" w:rsidRDefault="00E17EBC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pacing w:val="-12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327E61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327E61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327E61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B35A14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EBC" w:rsidRPr="00B35A14" w:rsidRDefault="00E17EBC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EBC" w:rsidRPr="00B35A14" w:rsidTr="00B35A14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E17EBC" w:rsidRPr="00B35A14" w:rsidRDefault="00E17EBC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5A14" w:rsidRPr="00E17EBC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B35A14" w:rsidRPr="00E17EBC" w:rsidSect="00B35A14">
          <w:pgSz w:w="16838" w:h="11906" w:orient="landscape"/>
          <w:pgMar w:top="567" w:right="1134" w:bottom="567" w:left="1134" w:header="709" w:footer="709" w:gutter="0"/>
          <w:cols w:space="708"/>
          <w:titlePg/>
          <w:docGrid w:linePitch="360"/>
        </w:sectPr>
      </w:pPr>
    </w:p>
    <w:p w:rsidR="00942697" w:rsidRPr="00E17EBC" w:rsidRDefault="00942697" w:rsidP="00FB2679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sectPr w:rsidR="00942697" w:rsidRPr="00E17EBC" w:rsidSect="00B35A1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33A" w:rsidRDefault="0076633A" w:rsidP="00A8218B">
      <w:pPr>
        <w:spacing w:after="0" w:line="240" w:lineRule="auto"/>
      </w:pPr>
      <w:r>
        <w:separator/>
      </w:r>
    </w:p>
  </w:endnote>
  <w:endnote w:type="continuationSeparator" w:id="0">
    <w:p w:rsidR="0076633A" w:rsidRDefault="0076633A" w:rsidP="00A8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33A" w:rsidRDefault="0076633A" w:rsidP="00A8218B">
      <w:pPr>
        <w:spacing w:after="0" w:line="240" w:lineRule="auto"/>
      </w:pPr>
      <w:r>
        <w:separator/>
      </w:r>
    </w:p>
  </w:footnote>
  <w:footnote w:type="continuationSeparator" w:id="0">
    <w:p w:rsidR="0076633A" w:rsidRDefault="0076633A" w:rsidP="00A82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F4" w:rsidRDefault="00910DF4" w:rsidP="00B35A14">
    <w:pPr>
      <w:pStyle w:val="af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2</w:t>
    </w:r>
    <w:r>
      <w:rPr>
        <w:rStyle w:val="af5"/>
      </w:rPr>
      <w:fldChar w:fldCharType="end"/>
    </w:r>
  </w:p>
  <w:p w:rsidR="00910DF4" w:rsidRDefault="00910DF4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DF4" w:rsidRDefault="00910DF4" w:rsidP="00B35A14">
    <w:pPr>
      <w:pStyle w:val="af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282BCC">
      <w:rPr>
        <w:rStyle w:val="af5"/>
        <w:noProof/>
      </w:rPr>
      <w:t>38</w:t>
    </w:r>
    <w:r>
      <w:rPr>
        <w:rStyle w:val="af5"/>
      </w:rPr>
      <w:fldChar w:fldCharType="end"/>
    </w:r>
  </w:p>
  <w:p w:rsidR="00910DF4" w:rsidRDefault="00910DF4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656007"/>
    <w:multiLevelType w:val="hybridMultilevel"/>
    <w:tmpl w:val="1556C5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6E179D9"/>
    <w:multiLevelType w:val="hybridMultilevel"/>
    <w:tmpl w:val="8D44EB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92397"/>
    <w:multiLevelType w:val="hybridMultilevel"/>
    <w:tmpl w:val="466CE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6B2B"/>
    <w:rsid w:val="000007BC"/>
    <w:rsid w:val="0000112F"/>
    <w:rsid w:val="00001D82"/>
    <w:rsid w:val="000330C2"/>
    <w:rsid w:val="00034FC2"/>
    <w:rsid w:val="0006026A"/>
    <w:rsid w:val="00060FA3"/>
    <w:rsid w:val="000613E2"/>
    <w:rsid w:val="00065C5C"/>
    <w:rsid w:val="00066334"/>
    <w:rsid w:val="0007521E"/>
    <w:rsid w:val="000763A9"/>
    <w:rsid w:val="00083EE3"/>
    <w:rsid w:val="00090A45"/>
    <w:rsid w:val="000A0683"/>
    <w:rsid w:val="000A1276"/>
    <w:rsid w:val="000B31A6"/>
    <w:rsid w:val="000D3881"/>
    <w:rsid w:val="000E3620"/>
    <w:rsid w:val="000E3EC1"/>
    <w:rsid w:val="000E5EE7"/>
    <w:rsid w:val="000F03BC"/>
    <w:rsid w:val="0010012D"/>
    <w:rsid w:val="00100886"/>
    <w:rsid w:val="001023F3"/>
    <w:rsid w:val="00110FF7"/>
    <w:rsid w:val="00114784"/>
    <w:rsid w:val="00116B1A"/>
    <w:rsid w:val="00130E86"/>
    <w:rsid w:val="00132942"/>
    <w:rsid w:val="0013773F"/>
    <w:rsid w:val="00146E85"/>
    <w:rsid w:val="001477D7"/>
    <w:rsid w:val="00154B51"/>
    <w:rsid w:val="00172242"/>
    <w:rsid w:val="001758D6"/>
    <w:rsid w:val="00181292"/>
    <w:rsid w:val="00184F65"/>
    <w:rsid w:val="001978C0"/>
    <w:rsid w:val="001A010A"/>
    <w:rsid w:val="001B0561"/>
    <w:rsid w:val="001B5791"/>
    <w:rsid w:val="001C3ECF"/>
    <w:rsid w:val="001E17D8"/>
    <w:rsid w:val="001E2574"/>
    <w:rsid w:val="001F4CF1"/>
    <w:rsid w:val="001F7C4C"/>
    <w:rsid w:val="002008F0"/>
    <w:rsid w:val="00215698"/>
    <w:rsid w:val="00222D11"/>
    <w:rsid w:val="00226E6D"/>
    <w:rsid w:val="00245F79"/>
    <w:rsid w:val="0025439D"/>
    <w:rsid w:val="00254678"/>
    <w:rsid w:val="0025549B"/>
    <w:rsid w:val="0025722E"/>
    <w:rsid w:val="0026119E"/>
    <w:rsid w:val="00266542"/>
    <w:rsid w:val="00266F85"/>
    <w:rsid w:val="002719CA"/>
    <w:rsid w:val="00277606"/>
    <w:rsid w:val="002818B6"/>
    <w:rsid w:val="00282BCC"/>
    <w:rsid w:val="00285883"/>
    <w:rsid w:val="002929B8"/>
    <w:rsid w:val="00295498"/>
    <w:rsid w:val="002A1057"/>
    <w:rsid w:val="002A2825"/>
    <w:rsid w:val="002B516E"/>
    <w:rsid w:val="002C1ADA"/>
    <w:rsid w:val="002D6D19"/>
    <w:rsid w:val="002E2389"/>
    <w:rsid w:val="002F7268"/>
    <w:rsid w:val="00314F5A"/>
    <w:rsid w:val="00315138"/>
    <w:rsid w:val="00327E61"/>
    <w:rsid w:val="00335CD1"/>
    <w:rsid w:val="003401BA"/>
    <w:rsid w:val="0034103A"/>
    <w:rsid w:val="00342BE7"/>
    <w:rsid w:val="00353F81"/>
    <w:rsid w:val="00376ED0"/>
    <w:rsid w:val="0038185A"/>
    <w:rsid w:val="00384019"/>
    <w:rsid w:val="003A5E45"/>
    <w:rsid w:val="003C50C8"/>
    <w:rsid w:val="003C5F5A"/>
    <w:rsid w:val="003C7320"/>
    <w:rsid w:val="003F5E06"/>
    <w:rsid w:val="00411956"/>
    <w:rsid w:val="00426B8F"/>
    <w:rsid w:val="00426C8B"/>
    <w:rsid w:val="00426EE5"/>
    <w:rsid w:val="00432F25"/>
    <w:rsid w:val="00454C3D"/>
    <w:rsid w:val="00454DF2"/>
    <w:rsid w:val="004573AB"/>
    <w:rsid w:val="00461659"/>
    <w:rsid w:val="00464215"/>
    <w:rsid w:val="0046629C"/>
    <w:rsid w:val="00466B01"/>
    <w:rsid w:val="00482833"/>
    <w:rsid w:val="004908D7"/>
    <w:rsid w:val="00491BAF"/>
    <w:rsid w:val="00497D38"/>
    <w:rsid w:val="004A169E"/>
    <w:rsid w:val="004A4D39"/>
    <w:rsid w:val="004B5207"/>
    <w:rsid w:val="004B6841"/>
    <w:rsid w:val="004C3A48"/>
    <w:rsid w:val="004C4611"/>
    <w:rsid w:val="004D114D"/>
    <w:rsid w:val="004D2DEB"/>
    <w:rsid w:val="004D3B29"/>
    <w:rsid w:val="004E45B3"/>
    <w:rsid w:val="00503D7C"/>
    <w:rsid w:val="0051614D"/>
    <w:rsid w:val="00521A1F"/>
    <w:rsid w:val="00522EBD"/>
    <w:rsid w:val="00524600"/>
    <w:rsid w:val="005278BE"/>
    <w:rsid w:val="005352C1"/>
    <w:rsid w:val="0053778F"/>
    <w:rsid w:val="005400AE"/>
    <w:rsid w:val="00540522"/>
    <w:rsid w:val="005438E7"/>
    <w:rsid w:val="00544842"/>
    <w:rsid w:val="005652FB"/>
    <w:rsid w:val="00572130"/>
    <w:rsid w:val="00582746"/>
    <w:rsid w:val="00582CFF"/>
    <w:rsid w:val="00583D62"/>
    <w:rsid w:val="00585C5C"/>
    <w:rsid w:val="00592791"/>
    <w:rsid w:val="00593DB5"/>
    <w:rsid w:val="00595996"/>
    <w:rsid w:val="00595F73"/>
    <w:rsid w:val="005A6839"/>
    <w:rsid w:val="005B4EC8"/>
    <w:rsid w:val="005C062A"/>
    <w:rsid w:val="005D3744"/>
    <w:rsid w:val="005D476F"/>
    <w:rsid w:val="005E20FC"/>
    <w:rsid w:val="005E46D9"/>
    <w:rsid w:val="005E5FC8"/>
    <w:rsid w:val="005F4648"/>
    <w:rsid w:val="005F73A1"/>
    <w:rsid w:val="00600D58"/>
    <w:rsid w:val="00602B5F"/>
    <w:rsid w:val="00602EBA"/>
    <w:rsid w:val="006038BB"/>
    <w:rsid w:val="00611688"/>
    <w:rsid w:val="00611DB5"/>
    <w:rsid w:val="0061342E"/>
    <w:rsid w:val="00616816"/>
    <w:rsid w:val="00616E7F"/>
    <w:rsid w:val="00653867"/>
    <w:rsid w:val="00653AF7"/>
    <w:rsid w:val="00673EB7"/>
    <w:rsid w:val="00676F96"/>
    <w:rsid w:val="00682651"/>
    <w:rsid w:val="00683FFA"/>
    <w:rsid w:val="0068582E"/>
    <w:rsid w:val="00694643"/>
    <w:rsid w:val="006A2C2C"/>
    <w:rsid w:val="006A6ED2"/>
    <w:rsid w:val="006C5C3F"/>
    <w:rsid w:val="006C65B5"/>
    <w:rsid w:val="006D54C6"/>
    <w:rsid w:val="006D596C"/>
    <w:rsid w:val="006D6A4B"/>
    <w:rsid w:val="006E23F5"/>
    <w:rsid w:val="006E7E05"/>
    <w:rsid w:val="006F2850"/>
    <w:rsid w:val="006F67A3"/>
    <w:rsid w:val="006F6FBB"/>
    <w:rsid w:val="006F7D7D"/>
    <w:rsid w:val="00704563"/>
    <w:rsid w:val="0072565A"/>
    <w:rsid w:val="00726575"/>
    <w:rsid w:val="00732B88"/>
    <w:rsid w:val="00736F16"/>
    <w:rsid w:val="00743A75"/>
    <w:rsid w:val="00744B66"/>
    <w:rsid w:val="00750FB4"/>
    <w:rsid w:val="00753589"/>
    <w:rsid w:val="00762736"/>
    <w:rsid w:val="0076633A"/>
    <w:rsid w:val="007865C5"/>
    <w:rsid w:val="0078730A"/>
    <w:rsid w:val="00795B61"/>
    <w:rsid w:val="007B4E9E"/>
    <w:rsid w:val="007B7F0F"/>
    <w:rsid w:val="007D0220"/>
    <w:rsid w:val="007D05A3"/>
    <w:rsid w:val="007D5AAA"/>
    <w:rsid w:val="007E3506"/>
    <w:rsid w:val="007F1DC3"/>
    <w:rsid w:val="007F3C47"/>
    <w:rsid w:val="007F63BA"/>
    <w:rsid w:val="00803613"/>
    <w:rsid w:val="00812AEE"/>
    <w:rsid w:val="008151EB"/>
    <w:rsid w:val="0082470C"/>
    <w:rsid w:val="00830805"/>
    <w:rsid w:val="0083239F"/>
    <w:rsid w:val="00841674"/>
    <w:rsid w:val="008417A8"/>
    <w:rsid w:val="00843109"/>
    <w:rsid w:val="0084445A"/>
    <w:rsid w:val="0085030A"/>
    <w:rsid w:val="0086317E"/>
    <w:rsid w:val="00863E4D"/>
    <w:rsid w:val="008668C8"/>
    <w:rsid w:val="0088052D"/>
    <w:rsid w:val="008821E3"/>
    <w:rsid w:val="008841AC"/>
    <w:rsid w:val="00894839"/>
    <w:rsid w:val="008A0813"/>
    <w:rsid w:val="008A0DEF"/>
    <w:rsid w:val="008A2C89"/>
    <w:rsid w:val="008C111E"/>
    <w:rsid w:val="008C5949"/>
    <w:rsid w:val="008F2DEB"/>
    <w:rsid w:val="00910DF4"/>
    <w:rsid w:val="00916EE6"/>
    <w:rsid w:val="0092125F"/>
    <w:rsid w:val="009218CE"/>
    <w:rsid w:val="009241D0"/>
    <w:rsid w:val="00930FFA"/>
    <w:rsid w:val="0093281D"/>
    <w:rsid w:val="00935949"/>
    <w:rsid w:val="0094009D"/>
    <w:rsid w:val="009420B2"/>
    <w:rsid w:val="00942697"/>
    <w:rsid w:val="009435DE"/>
    <w:rsid w:val="00966CEE"/>
    <w:rsid w:val="009717AC"/>
    <w:rsid w:val="00971E0B"/>
    <w:rsid w:val="00974E4E"/>
    <w:rsid w:val="00976B2B"/>
    <w:rsid w:val="00982340"/>
    <w:rsid w:val="00984DC6"/>
    <w:rsid w:val="00990F72"/>
    <w:rsid w:val="0099376A"/>
    <w:rsid w:val="009A4BE8"/>
    <w:rsid w:val="009A7C80"/>
    <w:rsid w:val="009B5866"/>
    <w:rsid w:val="009C3E27"/>
    <w:rsid w:val="009F214F"/>
    <w:rsid w:val="00A11503"/>
    <w:rsid w:val="00A13872"/>
    <w:rsid w:val="00A15699"/>
    <w:rsid w:val="00A17B2A"/>
    <w:rsid w:val="00A24175"/>
    <w:rsid w:val="00A32173"/>
    <w:rsid w:val="00A37173"/>
    <w:rsid w:val="00A425D4"/>
    <w:rsid w:val="00A51BD9"/>
    <w:rsid w:val="00A61954"/>
    <w:rsid w:val="00A666A9"/>
    <w:rsid w:val="00A722F0"/>
    <w:rsid w:val="00A810E9"/>
    <w:rsid w:val="00A8218B"/>
    <w:rsid w:val="00A91519"/>
    <w:rsid w:val="00A94BC2"/>
    <w:rsid w:val="00AB1AA3"/>
    <w:rsid w:val="00AB65E2"/>
    <w:rsid w:val="00AC7C69"/>
    <w:rsid w:val="00AD4461"/>
    <w:rsid w:val="00AD584B"/>
    <w:rsid w:val="00AE2F07"/>
    <w:rsid w:val="00AE7C4F"/>
    <w:rsid w:val="00B05E66"/>
    <w:rsid w:val="00B100CF"/>
    <w:rsid w:val="00B116F3"/>
    <w:rsid w:val="00B1195D"/>
    <w:rsid w:val="00B1423C"/>
    <w:rsid w:val="00B170B8"/>
    <w:rsid w:val="00B21F75"/>
    <w:rsid w:val="00B24F3B"/>
    <w:rsid w:val="00B27CBF"/>
    <w:rsid w:val="00B3182B"/>
    <w:rsid w:val="00B35A14"/>
    <w:rsid w:val="00B519DA"/>
    <w:rsid w:val="00B52412"/>
    <w:rsid w:val="00B6738F"/>
    <w:rsid w:val="00B7021A"/>
    <w:rsid w:val="00B8189F"/>
    <w:rsid w:val="00B855A2"/>
    <w:rsid w:val="00B940E1"/>
    <w:rsid w:val="00BA783B"/>
    <w:rsid w:val="00BB3AD3"/>
    <w:rsid w:val="00BC2E6B"/>
    <w:rsid w:val="00BC3811"/>
    <w:rsid w:val="00BC7379"/>
    <w:rsid w:val="00BD27F5"/>
    <w:rsid w:val="00BD2F21"/>
    <w:rsid w:val="00BD5615"/>
    <w:rsid w:val="00BE532C"/>
    <w:rsid w:val="00C13D43"/>
    <w:rsid w:val="00C1693E"/>
    <w:rsid w:val="00C177F2"/>
    <w:rsid w:val="00C228CB"/>
    <w:rsid w:val="00C27164"/>
    <w:rsid w:val="00C34A19"/>
    <w:rsid w:val="00C355D9"/>
    <w:rsid w:val="00C37A49"/>
    <w:rsid w:val="00C41A3B"/>
    <w:rsid w:val="00C5150F"/>
    <w:rsid w:val="00C643A3"/>
    <w:rsid w:val="00C7555A"/>
    <w:rsid w:val="00C81D9E"/>
    <w:rsid w:val="00C9536E"/>
    <w:rsid w:val="00CA276C"/>
    <w:rsid w:val="00CC13B2"/>
    <w:rsid w:val="00CC1B44"/>
    <w:rsid w:val="00CC1BDF"/>
    <w:rsid w:val="00CD097B"/>
    <w:rsid w:val="00CE5B7E"/>
    <w:rsid w:val="00D0029B"/>
    <w:rsid w:val="00D12DEA"/>
    <w:rsid w:val="00D1347A"/>
    <w:rsid w:val="00D20177"/>
    <w:rsid w:val="00D20BDE"/>
    <w:rsid w:val="00D20C3A"/>
    <w:rsid w:val="00D23E44"/>
    <w:rsid w:val="00D246B3"/>
    <w:rsid w:val="00D315DA"/>
    <w:rsid w:val="00D42D03"/>
    <w:rsid w:val="00D4591C"/>
    <w:rsid w:val="00D6139E"/>
    <w:rsid w:val="00D77ECD"/>
    <w:rsid w:val="00D8071D"/>
    <w:rsid w:val="00D813FF"/>
    <w:rsid w:val="00D84C20"/>
    <w:rsid w:val="00D85B24"/>
    <w:rsid w:val="00D933FD"/>
    <w:rsid w:val="00D97211"/>
    <w:rsid w:val="00DA1C27"/>
    <w:rsid w:val="00DA79B1"/>
    <w:rsid w:val="00DB15BC"/>
    <w:rsid w:val="00DC40A4"/>
    <w:rsid w:val="00DD2BC9"/>
    <w:rsid w:val="00DD3177"/>
    <w:rsid w:val="00DD4C5B"/>
    <w:rsid w:val="00DD7814"/>
    <w:rsid w:val="00DF0321"/>
    <w:rsid w:val="00DF2233"/>
    <w:rsid w:val="00DF519F"/>
    <w:rsid w:val="00E07946"/>
    <w:rsid w:val="00E17EBC"/>
    <w:rsid w:val="00E20A97"/>
    <w:rsid w:val="00E233F2"/>
    <w:rsid w:val="00E34609"/>
    <w:rsid w:val="00E356AE"/>
    <w:rsid w:val="00E426B0"/>
    <w:rsid w:val="00E4405D"/>
    <w:rsid w:val="00E4643C"/>
    <w:rsid w:val="00E50AB6"/>
    <w:rsid w:val="00E55766"/>
    <w:rsid w:val="00E56734"/>
    <w:rsid w:val="00E63DB7"/>
    <w:rsid w:val="00E63E13"/>
    <w:rsid w:val="00E67E65"/>
    <w:rsid w:val="00E743DB"/>
    <w:rsid w:val="00E84136"/>
    <w:rsid w:val="00E90885"/>
    <w:rsid w:val="00E949C8"/>
    <w:rsid w:val="00EA2E3A"/>
    <w:rsid w:val="00EA39D4"/>
    <w:rsid w:val="00EA6F1C"/>
    <w:rsid w:val="00EC0248"/>
    <w:rsid w:val="00ED39B2"/>
    <w:rsid w:val="00EE0692"/>
    <w:rsid w:val="00EE4CF0"/>
    <w:rsid w:val="00EE5237"/>
    <w:rsid w:val="00EE6EF5"/>
    <w:rsid w:val="00EF5465"/>
    <w:rsid w:val="00F018FF"/>
    <w:rsid w:val="00F12FD7"/>
    <w:rsid w:val="00F1300C"/>
    <w:rsid w:val="00F14F9C"/>
    <w:rsid w:val="00F17AEE"/>
    <w:rsid w:val="00F245CE"/>
    <w:rsid w:val="00F26D65"/>
    <w:rsid w:val="00F3244E"/>
    <w:rsid w:val="00F34149"/>
    <w:rsid w:val="00F359AF"/>
    <w:rsid w:val="00F3704C"/>
    <w:rsid w:val="00F4299B"/>
    <w:rsid w:val="00F445DF"/>
    <w:rsid w:val="00F500D8"/>
    <w:rsid w:val="00F523F1"/>
    <w:rsid w:val="00F64433"/>
    <w:rsid w:val="00F655FB"/>
    <w:rsid w:val="00F72FB4"/>
    <w:rsid w:val="00F749A3"/>
    <w:rsid w:val="00F74E80"/>
    <w:rsid w:val="00F8345F"/>
    <w:rsid w:val="00F94EF7"/>
    <w:rsid w:val="00F96CBE"/>
    <w:rsid w:val="00F96F6D"/>
    <w:rsid w:val="00FA60CF"/>
    <w:rsid w:val="00FB2679"/>
    <w:rsid w:val="00FD146E"/>
    <w:rsid w:val="00FD1729"/>
    <w:rsid w:val="00FD4D74"/>
    <w:rsid w:val="00FD616D"/>
    <w:rsid w:val="00FD7773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061E6"/>
  <w15:docId w15:val="{340BFC13-B56E-49C5-B12C-31E1D44C0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EE6"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218B"/>
  </w:style>
  <w:style w:type="paragraph" w:styleId="af1">
    <w:name w:val="footer"/>
    <w:basedOn w:val="a"/>
    <w:link w:val="af2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218B"/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7D5AAA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3">
    <w:name w:val="Цветовое выделение"/>
    <w:rsid w:val="007D5AAA"/>
    <w:rPr>
      <w:b/>
      <w:bCs/>
      <w:color w:val="26282F"/>
    </w:rPr>
  </w:style>
  <w:style w:type="paragraph" w:styleId="2">
    <w:name w:val="Body Text 2"/>
    <w:basedOn w:val="a"/>
    <w:link w:val="20"/>
    <w:uiPriority w:val="99"/>
    <w:semiHidden/>
    <w:unhideWhenUsed/>
    <w:rsid w:val="0094269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2697"/>
  </w:style>
  <w:style w:type="paragraph" w:customStyle="1" w:styleId="af4">
    <w:name w:val="Нормальный (таблица)"/>
    <w:basedOn w:val="a"/>
    <w:next w:val="a"/>
    <w:rsid w:val="0094269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styleId="af5">
    <w:name w:val="page number"/>
    <w:basedOn w:val="a0"/>
    <w:rsid w:val="00B35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F32D8-FE4A-430F-A08B-89BE9610E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39</Pages>
  <Words>9262</Words>
  <Characters>52796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2023-03-15T07:58:00Z</cp:lastPrinted>
  <dcterms:created xsi:type="dcterms:W3CDTF">2023-03-16T05:06:00Z</dcterms:created>
  <dcterms:modified xsi:type="dcterms:W3CDTF">2023-03-16T05:38:00Z</dcterms:modified>
</cp:coreProperties>
</file>