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C9" w:rsidRPr="00D87B9C" w:rsidRDefault="008F6928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B9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0CF79BA" wp14:editId="127DBF59">
            <wp:simplePos x="0" y="0"/>
            <wp:positionH relativeFrom="column">
              <wp:posOffset>2663190</wp:posOffset>
            </wp:positionH>
            <wp:positionV relativeFrom="paragraph">
              <wp:posOffset>125730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65" w:rsidRPr="00D87B9C">
        <w:rPr>
          <w:rFonts w:ascii="Times New Roman" w:hAnsi="Times New Roman" w:cs="Times New Roman"/>
        </w:rPr>
        <w:t xml:space="preserve"> </w:t>
      </w:r>
    </w:p>
    <w:p w:rsidR="00D87B9C" w:rsidRPr="00D87B9C" w:rsidRDefault="00D87B9C" w:rsidP="008F6928">
      <w:pPr>
        <w:jc w:val="center"/>
        <w:rPr>
          <w:rFonts w:ascii="Calibri" w:eastAsia="Calibri" w:hAnsi="Calibri" w:cs="Calibri"/>
          <w:szCs w:val="28"/>
          <w:lang w:eastAsia="en-US"/>
        </w:rPr>
      </w:pPr>
    </w:p>
    <w:p w:rsidR="00D87B9C" w:rsidRPr="00D87B9C" w:rsidRDefault="008F6928" w:rsidP="00D87B9C">
      <w:pPr>
        <w:rPr>
          <w:rFonts w:ascii="Calibri" w:eastAsia="Calibri" w:hAnsi="Calibri" w:cs="Calibri"/>
          <w:szCs w:val="28"/>
          <w:lang w:eastAsia="en-US"/>
        </w:rPr>
      </w:pPr>
      <w:r>
        <w:rPr>
          <w:rFonts w:ascii="Calibri" w:eastAsia="Calibri" w:hAnsi="Calibri" w:cs="Calibri"/>
          <w:szCs w:val="28"/>
          <w:lang w:eastAsia="en-US"/>
        </w:rPr>
        <w:t xml:space="preserve">  </w:t>
      </w:r>
    </w:p>
    <w:p w:rsidR="00D87B9C" w:rsidRPr="00D87B9C" w:rsidRDefault="00D87B9C" w:rsidP="00D87B9C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D87B9C" w:rsidRPr="00D87B9C" w:rsidRDefault="00D87B9C" w:rsidP="008F6928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МЕРЧАНСКОГО СЕЛЬСКОГО ПОСЕЛЕНИЯ КРЫМСКОГО РАЙОНА</w:t>
      </w:r>
    </w:p>
    <w:p w:rsidR="00D87B9C" w:rsidRPr="008F6928" w:rsidRDefault="00D87B9C" w:rsidP="008F6928">
      <w:pPr>
        <w:spacing w:after="0" w:line="240" w:lineRule="auto"/>
        <w:jc w:val="center"/>
        <w:rPr>
          <w:rFonts w:ascii="Times New Roman" w:eastAsia="Calibri" w:hAnsi="Times New Roman" w:cs="Courier New"/>
          <w:b/>
          <w:szCs w:val="32"/>
        </w:rPr>
      </w:pPr>
    </w:p>
    <w:p w:rsidR="00D87B9C" w:rsidRPr="00D87B9C" w:rsidRDefault="00D87B9C" w:rsidP="008F6928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36"/>
          <w:szCs w:val="36"/>
        </w:rPr>
      </w:pPr>
      <w:r w:rsidRPr="00D87B9C">
        <w:rPr>
          <w:rFonts w:ascii="Times New Roman" w:eastAsia="Calibri" w:hAnsi="Times New Roman" w:cs="Courier New"/>
          <w:b/>
          <w:sz w:val="36"/>
          <w:szCs w:val="36"/>
        </w:rPr>
        <w:t>ПОСТАНОВЛЕНИЕ</w:t>
      </w:r>
    </w:p>
    <w:p w:rsidR="00D87B9C" w:rsidRPr="00D87B9C" w:rsidRDefault="00D87B9C" w:rsidP="008F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D87B9C" w:rsidRPr="00D87B9C" w:rsidRDefault="00D87B9C" w:rsidP="00D87B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193B40">
        <w:rPr>
          <w:rFonts w:ascii="Times New Roman" w:eastAsia="Calibri" w:hAnsi="Times New Roman" w:cs="Times New Roman"/>
          <w:sz w:val="24"/>
          <w:szCs w:val="24"/>
          <w:lang w:eastAsia="en-US"/>
        </w:rPr>
        <w:t>27.12.2021</w:t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F69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69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9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193B40">
        <w:rPr>
          <w:rFonts w:ascii="Times New Roman" w:eastAsia="Calibri" w:hAnsi="Times New Roman" w:cs="Times New Roman"/>
          <w:sz w:val="24"/>
          <w:szCs w:val="24"/>
          <w:lang w:eastAsia="en-US"/>
        </w:rPr>
        <w:t>217</w:t>
      </w:r>
    </w:p>
    <w:p w:rsidR="00D87B9C" w:rsidRPr="00D87B9C" w:rsidRDefault="00D87B9C" w:rsidP="00D87B9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D87B9C" w:rsidRPr="00D87B9C" w:rsidRDefault="00D87B9C" w:rsidP="00962F1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87B9C" w:rsidRPr="00D87B9C" w:rsidRDefault="00D87B9C" w:rsidP="0096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3B40" w:rsidRPr="00193B40" w:rsidRDefault="00193B40" w:rsidP="00193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4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Мерчанского сельского поселения Крымского района от 2 сентября 2020 года № 75 «Об утверждении руководств по соблюдению обязательных требований, оценка соблюдения которых является предметом видов муниципального контроля, отнесенных к компетенции администрации Мерчанского сельского поселения Крымского района»</w:t>
      </w:r>
    </w:p>
    <w:p w:rsidR="00193B40" w:rsidRPr="00193B40" w:rsidRDefault="00193B40" w:rsidP="001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муниципального правового акта, информирующего юридических лиц, индивидуальных предпринимателей о содержании требований, установленных муниципальными правовыми актами о муниципальном контроле,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п о с </w:t>
      </w:r>
      <w:proofErr w:type="gramStart"/>
      <w:r w:rsidRPr="00193B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3B4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Мерчанского сельского поселения Крымского района от 2 сентября 2020 года № 75 «Об утверждении руководств по соблюдению обязательных требований, оценка соблюдения которых является предметом видов муниципального контроля, отнесенных к компетенции администрации следующие изменения:</w:t>
      </w: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>1) исключить из постановления пункт 1.2</w:t>
      </w:r>
      <w:r w:rsidR="00835C34">
        <w:rPr>
          <w:rFonts w:ascii="Times New Roman" w:hAnsi="Times New Roman" w:cs="Times New Roman"/>
          <w:sz w:val="28"/>
          <w:szCs w:val="28"/>
        </w:rPr>
        <w:t>.</w:t>
      </w:r>
      <w:r w:rsidRPr="00193B40">
        <w:rPr>
          <w:rFonts w:ascii="Times New Roman" w:hAnsi="Times New Roman" w:cs="Times New Roman"/>
          <w:sz w:val="28"/>
          <w:szCs w:val="28"/>
        </w:rPr>
        <w:t>;</w:t>
      </w: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 xml:space="preserve">2) исключить приложение № 2 к постановлению. </w:t>
      </w: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40">
        <w:rPr>
          <w:rFonts w:ascii="Times New Roman" w:hAnsi="Times New Roman" w:cs="Times New Roman"/>
          <w:sz w:val="28"/>
          <w:szCs w:val="28"/>
        </w:rPr>
        <w:t>дминистрации Мерчанского сельского поселения Крымского района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Интернет. </w:t>
      </w:r>
    </w:p>
    <w:p w:rsidR="00193B40" w:rsidRPr="00193B40" w:rsidRDefault="00193B40" w:rsidP="0019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4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bookmarkStart w:id="0" w:name="_GoBack"/>
      <w:bookmarkEnd w:id="0"/>
      <w:r w:rsidRPr="00193B40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193B40" w:rsidRPr="00193B40" w:rsidRDefault="00193B40" w:rsidP="001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40" w:rsidRPr="00193B40" w:rsidRDefault="00193B40" w:rsidP="001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40" w:rsidRPr="00193B40" w:rsidRDefault="00193B40" w:rsidP="001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193B40" w:rsidRPr="00193B40" w:rsidRDefault="00193B40" w:rsidP="001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0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="00835C34">
        <w:rPr>
          <w:rFonts w:ascii="Times New Roman" w:hAnsi="Times New Roman" w:cs="Times New Roman"/>
          <w:sz w:val="28"/>
          <w:szCs w:val="28"/>
        </w:rPr>
        <w:t xml:space="preserve">    </w:t>
      </w:r>
      <w:r w:rsidRPr="00193B40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Е.В. Прокопенко</w:t>
      </w:r>
    </w:p>
    <w:sectPr w:rsidR="00193B40" w:rsidRPr="00193B40" w:rsidSect="008F6928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BDD"/>
    <w:multiLevelType w:val="hybridMultilevel"/>
    <w:tmpl w:val="1F6E4366"/>
    <w:lvl w:ilvl="0" w:tplc="6C9E5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61B1F"/>
    <w:rsid w:val="00170C94"/>
    <w:rsid w:val="00193B40"/>
    <w:rsid w:val="001B1D02"/>
    <w:rsid w:val="001D0F20"/>
    <w:rsid w:val="001F00EF"/>
    <w:rsid w:val="002012A7"/>
    <w:rsid w:val="002034D7"/>
    <w:rsid w:val="00204F59"/>
    <w:rsid w:val="002071B5"/>
    <w:rsid w:val="002523C9"/>
    <w:rsid w:val="00252B1D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53E62"/>
    <w:rsid w:val="00371EE6"/>
    <w:rsid w:val="00372F93"/>
    <w:rsid w:val="003E6597"/>
    <w:rsid w:val="003F632A"/>
    <w:rsid w:val="00426740"/>
    <w:rsid w:val="00435AAA"/>
    <w:rsid w:val="004966E6"/>
    <w:rsid w:val="004B1CB8"/>
    <w:rsid w:val="004E2827"/>
    <w:rsid w:val="004E3666"/>
    <w:rsid w:val="0050141E"/>
    <w:rsid w:val="00534AB0"/>
    <w:rsid w:val="00540368"/>
    <w:rsid w:val="005A2977"/>
    <w:rsid w:val="006305EC"/>
    <w:rsid w:val="00677253"/>
    <w:rsid w:val="00681448"/>
    <w:rsid w:val="006E27A1"/>
    <w:rsid w:val="00704DEA"/>
    <w:rsid w:val="007124AD"/>
    <w:rsid w:val="00714607"/>
    <w:rsid w:val="00725C33"/>
    <w:rsid w:val="0075467D"/>
    <w:rsid w:val="00755F48"/>
    <w:rsid w:val="00770AC7"/>
    <w:rsid w:val="0078414D"/>
    <w:rsid w:val="007B1883"/>
    <w:rsid w:val="007B1F08"/>
    <w:rsid w:val="007C5B50"/>
    <w:rsid w:val="007D04C7"/>
    <w:rsid w:val="00810252"/>
    <w:rsid w:val="008104E2"/>
    <w:rsid w:val="008359B7"/>
    <w:rsid w:val="00835C34"/>
    <w:rsid w:val="00837C71"/>
    <w:rsid w:val="008A4265"/>
    <w:rsid w:val="008B1D3C"/>
    <w:rsid w:val="008B2064"/>
    <w:rsid w:val="008B5C97"/>
    <w:rsid w:val="008D3372"/>
    <w:rsid w:val="008D3492"/>
    <w:rsid w:val="008F1335"/>
    <w:rsid w:val="008F17D1"/>
    <w:rsid w:val="008F6928"/>
    <w:rsid w:val="009003E0"/>
    <w:rsid w:val="00911867"/>
    <w:rsid w:val="00917A82"/>
    <w:rsid w:val="00962F19"/>
    <w:rsid w:val="00967795"/>
    <w:rsid w:val="00976721"/>
    <w:rsid w:val="009831CB"/>
    <w:rsid w:val="009B2CFC"/>
    <w:rsid w:val="009E0E77"/>
    <w:rsid w:val="009E2BDF"/>
    <w:rsid w:val="009E5039"/>
    <w:rsid w:val="00A34F03"/>
    <w:rsid w:val="00A36285"/>
    <w:rsid w:val="00A416AC"/>
    <w:rsid w:val="00A41BA6"/>
    <w:rsid w:val="00A77329"/>
    <w:rsid w:val="00A813E3"/>
    <w:rsid w:val="00AA40B1"/>
    <w:rsid w:val="00AB2244"/>
    <w:rsid w:val="00AD5CB2"/>
    <w:rsid w:val="00AD75B7"/>
    <w:rsid w:val="00B1144A"/>
    <w:rsid w:val="00B20FE6"/>
    <w:rsid w:val="00B226AC"/>
    <w:rsid w:val="00B911C9"/>
    <w:rsid w:val="00BC6B29"/>
    <w:rsid w:val="00BE547A"/>
    <w:rsid w:val="00BE62FA"/>
    <w:rsid w:val="00C315CA"/>
    <w:rsid w:val="00C94EC2"/>
    <w:rsid w:val="00C96298"/>
    <w:rsid w:val="00D022F4"/>
    <w:rsid w:val="00D046E2"/>
    <w:rsid w:val="00D1247B"/>
    <w:rsid w:val="00D13379"/>
    <w:rsid w:val="00D503BF"/>
    <w:rsid w:val="00D6384C"/>
    <w:rsid w:val="00D87B9C"/>
    <w:rsid w:val="00D942F6"/>
    <w:rsid w:val="00DD14AB"/>
    <w:rsid w:val="00DF2963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64CAB"/>
    <w:rsid w:val="00F879C2"/>
    <w:rsid w:val="00FA3DF4"/>
    <w:rsid w:val="00FD41E8"/>
    <w:rsid w:val="00FF387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0D50-3ECC-4E39-B460-065C741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28"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e">
    <w:name w:val="Знак Знак Знак Знак"/>
    <w:basedOn w:val="a"/>
    <w:rsid w:val="008F69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8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2022-01-17T05:10:00Z</cp:lastPrinted>
  <dcterms:created xsi:type="dcterms:W3CDTF">2020-02-04T06:39:00Z</dcterms:created>
  <dcterms:modified xsi:type="dcterms:W3CDTF">2022-01-17T05:10:00Z</dcterms:modified>
</cp:coreProperties>
</file>