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27" w:rsidRPr="00EE59BB" w:rsidRDefault="00C26F27" w:rsidP="00C26F27">
      <w:pPr>
        <w:suppressAutoHyphens/>
        <w:spacing w:after="0" w:line="240" w:lineRule="auto"/>
        <w:jc w:val="center"/>
        <w:rPr>
          <w:rFonts w:ascii="Times New Roman" w:hAnsi="Times New Roman"/>
          <w:sz w:val="28"/>
          <w:szCs w:val="28"/>
          <w:lang w:eastAsia="ar-SA"/>
        </w:rPr>
      </w:pPr>
      <w:r>
        <w:rPr>
          <w:rFonts w:ascii="Times New Roman" w:hAnsi="Times New Roman"/>
          <w:noProof/>
          <w:sz w:val="28"/>
          <w:szCs w:val="28"/>
        </w:rPr>
        <w:drawing>
          <wp:inline distT="0" distB="0" distL="0" distR="0" wp14:anchorId="0863A02B" wp14:editId="710438CE">
            <wp:extent cx="530225" cy="759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0225" cy="759460"/>
                    </a:xfrm>
                    <a:prstGeom prst="rect">
                      <a:avLst/>
                    </a:prstGeom>
                    <a:noFill/>
                  </pic:spPr>
                </pic:pic>
              </a:graphicData>
            </a:graphic>
          </wp:inline>
        </w:drawing>
      </w:r>
    </w:p>
    <w:p w:rsidR="00C26F27" w:rsidRPr="00EE59BB" w:rsidRDefault="00C26F27" w:rsidP="00C26F27">
      <w:pPr>
        <w:suppressAutoHyphens/>
        <w:spacing w:before="240" w:after="0"/>
        <w:ind w:right="-6"/>
        <w:jc w:val="center"/>
        <w:rPr>
          <w:rFonts w:ascii="Times New Roman" w:hAnsi="Times New Roman"/>
          <w:b/>
          <w:smallCaps/>
          <w:spacing w:val="20"/>
          <w:sz w:val="32"/>
          <w:szCs w:val="32"/>
          <w:lang w:eastAsia="ar-SA"/>
        </w:rPr>
      </w:pPr>
      <w:r>
        <w:rPr>
          <w:rFonts w:ascii="Times New Roman" w:hAnsi="Times New Roman"/>
          <w:b/>
          <w:smallCaps/>
          <w:spacing w:val="20"/>
          <w:sz w:val="32"/>
          <w:szCs w:val="32"/>
          <w:lang w:eastAsia="ar-SA"/>
        </w:rPr>
        <w:t>а</w:t>
      </w:r>
      <w:r w:rsidRPr="00EE59BB">
        <w:rPr>
          <w:rFonts w:ascii="Times New Roman" w:hAnsi="Times New Roman"/>
          <w:b/>
          <w:smallCaps/>
          <w:spacing w:val="20"/>
          <w:sz w:val="32"/>
          <w:szCs w:val="32"/>
          <w:lang w:eastAsia="ar-SA"/>
        </w:rPr>
        <w:t xml:space="preserve">дминистрация </w:t>
      </w:r>
      <w:proofErr w:type="spellStart"/>
      <w:r w:rsidRPr="00EE59BB">
        <w:rPr>
          <w:rFonts w:ascii="Times New Roman" w:hAnsi="Times New Roman"/>
          <w:b/>
          <w:smallCaps/>
          <w:spacing w:val="20"/>
          <w:sz w:val="32"/>
          <w:szCs w:val="32"/>
          <w:lang w:eastAsia="ar-SA"/>
        </w:rPr>
        <w:t>мерчанского</w:t>
      </w:r>
      <w:proofErr w:type="spellEnd"/>
      <w:r w:rsidRPr="00EE59BB">
        <w:rPr>
          <w:rFonts w:ascii="Times New Roman" w:hAnsi="Times New Roman"/>
          <w:b/>
          <w:smallCaps/>
          <w:spacing w:val="20"/>
          <w:sz w:val="32"/>
          <w:szCs w:val="32"/>
          <w:lang w:eastAsia="ar-SA"/>
        </w:rPr>
        <w:t xml:space="preserve"> сельского поселения крымского района </w:t>
      </w:r>
    </w:p>
    <w:p w:rsidR="00C26F27" w:rsidRPr="00D8586D" w:rsidRDefault="00C26F27" w:rsidP="00C26F27">
      <w:pPr>
        <w:suppressAutoHyphens/>
        <w:spacing w:after="0"/>
        <w:jc w:val="center"/>
        <w:rPr>
          <w:rFonts w:ascii="Times New Roman" w:hAnsi="Times New Roman"/>
          <w:b/>
          <w:spacing w:val="12"/>
          <w:szCs w:val="36"/>
          <w:lang w:eastAsia="ar-SA"/>
        </w:rPr>
      </w:pPr>
    </w:p>
    <w:p w:rsidR="00C26F27" w:rsidRPr="00EE59BB" w:rsidRDefault="00C26F27" w:rsidP="00C26F27">
      <w:pPr>
        <w:suppressAutoHyphens/>
        <w:spacing w:after="0"/>
        <w:jc w:val="center"/>
        <w:rPr>
          <w:rFonts w:ascii="Times New Roman" w:hAnsi="Times New Roman"/>
          <w:b/>
          <w:spacing w:val="12"/>
          <w:sz w:val="36"/>
          <w:szCs w:val="36"/>
          <w:lang w:eastAsia="ar-SA"/>
        </w:rPr>
      </w:pPr>
      <w:r w:rsidRPr="00EE59BB">
        <w:rPr>
          <w:rFonts w:ascii="Times New Roman" w:hAnsi="Times New Roman"/>
          <w:b/>
          <w:spacing w:val="12"/>
          <w:sz w:val="36"/>
          <w:szCs w:val="36"/>
          <w:lang w:eastAsia="ar-SA"/>
        </w:rPr>
        <w:t>ПОСТАНОВЛЕНИЕ</w:t>
      </w:r>
    </w:p>
    <w:p w:rsidR="00C26F27" w:rsidRPr="00EE59BB" w:rsidRDefault="00C26F27" w:rsidP="00C26F27">
      <w:pPr>
        <w:tabs>
          <w:tab w:val="left" w:pos="7740"/>
        </w:tabs>
        <w:suppressAutoHyphens/>
        <w:spacing w:before="280" w:after="0"/>
        <w:rPr>
          <w:rFonts w:ascii="Times New Roman" w:hAnsi="Times New Roman"/>
          <w:sz w:val="24"/>
          <w:szCs w:val="24"/>
          <w:lang w:eastAsia="ar-SA"/>
        </w:rPr>
      </w:pPr>
      <w:r>
        <w:rPr>
          <w:rFonts w:ascii="Times New Roman" w:hAnsi="Times New Roman"/>
          <w:sz w:val="24"/>
          <w:szCs w:val="24"/>
          <w:lang w:eastAsia="ar-SA"/>
        </w:rPr>
        <w:t xml:space="preserve">от </w:t>
      </w:r>
      <w:r w:rsidR="00A81A48">
        <w:rPr>
          <w:rFonts w:ascii="Times New Roman" w:hAnsi="Times New Roman"/>
          <w:sz w:val="24"/>
          <w:szCs w:val="24"/>
          <w:lang w:eastAsia="ar-SA"/>
        </w:rPr>
        <w:t>01.12.</w:t>
      </w:r>
      <w:r>
        <w:rPr>
          <w:rFonts w:ascii="Times New Roman" w:hAnsi="Times New Roman"/>
          <w:sz w:val="24"/>
          <w:szCs w:val="24"/>
          <w:lang w:eastAsia="ar-SA"/>
        </w:rPr>
        <w:t>2021</w:t>
      </w:r>
      <w:r w:rsidRPr="00EE59BB">
        <w:rPr>
          <w:rFonts w:ascii="Times New Roman" w:hAnsi="Times New Roman"/>
          <w:sz w:val="24"/>
          <w:szCs w:val="24"/>
          <w:lang w:eastAsia="ar-SA"/>
        </w:rPr>
        <w:tab/>
        <w:t xml:space="preserve">            № </w:t>
      </w:r>
      <w:r w:rsidR="00A81A48">
        <w:rPr>
          <w:rFonts w:ascii="Times New Roman" w:hAnsi="Times New Roman"/>
          <w:sz w:val="24"/>
          <w:szCs w:val="24"/>
          <w:lang w:eastAsia="ar-SA"/>
        </w:rPr>
        <w:t>173</w:t>
      </w:r>
    </w:p>
    <w:p w:rsidR="00C26F27" w:rsidRPr="00EE59BB" w:rsidRDefault="00C26F27" w:rsidP="00C26F27">
      <w:pPr>
        <w:suppressAutoHyphens/>
        <w:spacing w:after="0"/>
        <w:jc w:val="center"/>
        <w:rPr>
          <w:rFonts w:ascii="Times New Roman" w:hAnsi="Times New Roman"/>
          <w:sz w:val="24"/>
          <w:szCs w:val="24"/>
          <w:lang w:eastAsia="ar-SA"/>
        </w:rPr>
      </w:pPr>
      <w:r w:rsidRPr="00EE59BB">
        <w:rPr>
          <w:rFonts w:ascii="Times New Roman" w:hAnsi="Times New Roman"/>
          <w:sz w:val="24"/>
          <w:szCs w:val="24"/>
          <w:lang w:eastAsia="ar-SA"/>
        </w:rPr>
        <w:t>село Мерчанское</w:t>
      </w:r>
    </w:p>
    <w:p w:rsidR="00C26F27" w:rsidRPr="004163FB" w:rsidRDefault="00C26F27" w:rsidP="00C26F2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26F27" w:rsidRPr="004163FB" w:rsidRDefault="00C26F27" w:rsidP="00C26F27">
      <w:pPr>
        <w:widowControl w:val="0"/>
        <w:autoSpaceDE w:val="0"/>
        <w:autoSpaceDN w:val="0"/>
        <w:adjustRightInd w:val="0"/>
        <w:spacing w:after="0" w:line="240" w:lineRule="auto"/>
        <w:ind w:firstLine="720"/>
        <w:jc w:val="both"/>
        <w:rPr>
          <w:rFonts w:ascii="Arial" w:hAnsi="Arial" w:cs="Arial"/>
          <w:sz w:val="28"/>
          <w:szCs w:val="28"/>
        </w:rPr>
      </w:pPr>
    </w:p>
    <w:p w:rsidR="00C26F27" w:rsidRPr="00C26F27" w:rsidRDefault="00C26F27" w:rsidP="00C26F27">
      <w:pPr>
        <w:spacing w:after="0" w:line="240" w:lineRule="auto"/>
        <w:jc w:val="center"/>
        <w:rPr>
          <w:rFonts w:ascii="Times New Roman" w:eastAsiaTheme="minorHAnsi" w:hAnsi="Times New Roman" w:cs="Times New Roman"/>
          <w:b/>
          <w:sz w:val="28"/>
          <w:szCs w:val="28"/>
          <w:lang w:eastAsia="en-US"/>
        </w:rPr>
      </w:pPr>
      <w:r w:rsidRPr="00C26F27">
        <w:rPr>
          <w:rFonts w:ascii="Times New Roman" w:eastAsiaTheme="minorHAnsi" w:hAnsi="Times New Roman" w:cs="Times New Roman"/>
          <w:b/>
          <w:sz w:val="28"/>
          <w:szCs w:val="28"/>
          <w:lang w:eastAsia="en-US"/>
        </w:rPr>
        <w:t>Об утверждении порядка производства</w:t>
      </w:r>
      <w:r w:rsidRPr="00C26F27">
        <w:rPr>
          <w:rFonts w:ascii="Times New Roman" w:eastAsiaTheme="minorHAnsi" w:hAnsi="Times New Roman" w:cs="Times New Roman"/>
          <w:b/>
          <w:sz w:val="28"/>
          <w:szCs w:val="28"/>
          <w:lang w:eastAsia="en-US"/>
        </w:rPr>
        <w:br/>
        <w:t xml:space="preserve">восстановительного озеленения на территории </w:t>
      </w:r>
    </w:p>
    <w:p w:rsidR="00C26F27" w:rsidRPr="00C26F27" w:rsidRDefault="00C26F27" w:rsidP="00C26F27">
      <w:pPr>
        <w:spacing w:after="0" w:line="240" w:lineRule="auto"/>
        <w:jc w:val="center"/>
        <w:rPr>
          <w:rFonts w:ascii="Times New Roman" w:eastAsiaTheme="minorHAnsi" w:hAnsi="Times New Roman" w:cs="Times New Roman"/>
          <w:b/>
          <w:sz w:val="28"/>
          <w:szCs w:val="28"/>
          <w:lang w:eastAsia="en-US"/>
        </w:rPr>
      </w:pPr>
      <w:r w:rsidRPr="00C26F27">
        <w:rPr>
          <w:rFonts w:ascii="Times New Roman" w:eastAsiaTheme="minorHAnsi" w:hAnsi="Times New Roman" w:cs="Times New Roman"/>
          <w:b/>
          <w:sz w:val="28"/>
          <w:szCs w:val="28"/>
          <w:lang w:eastAsia="en-US"/>
        </w:rPr>
        <w:t>Мерчанского сельского </w:t>
      </w:r>
      <w:hyperlink r:id="rId5" w:tooltip="поселения" w:history="1">
        <w:r w:rsidRPr="00C26F27">
          <w:rPr>
            <w:rFonts w:ascii="Times New Roman" w:eastAsiaTheme="minorHAnsi" w:hAnsi="Times New Roman" w:cs="Times New Roman"/>
            <w:b/>
            <w:sz w:val="28"/>
            <w:szCs w:val="28"/>
            <w:lang w:eastAsia="en-US"/>
          </w:rPr>
          <w:t>поселения</w:t>
        </w:r>
      </w:hyperlink>
      <w:r w:rsidRPr="00C26F27">
        <w:rPr>
          <w:rFonts w:ascii="Times New Roman" w:eastAsiaTheme="minorHAnsi" w:hAnsi="Times New Roman" w:cs="Times New Roman"/>
          <w:b/>
          <w:sz w:val="28"/>
          <w:szCs w:val="28"/>
          <w:lang w:eastAsia="en-US"/>
        </w:rPr>
        <w:t> Крымского района</w:t>
      </w:r>
    </w:p>
    <w:p w:rsidR="00C26F27" w:rsidRDefault="00C26F27" w:rsidP="00C26F27">
      <w:pPr>
        <w:spacing w:after="0" w:line="240" w:lineRule="auto"/>
        <w:ind w:firstLine="851"/>
        <w:jc w:val="both"/>
        <w:rPr>
          <w:rFonts w:ascii="Times New Roman" w:eastAsiaTheme="minorHAnsi" w:hAnsi="Times New Roman" w:cs="Times New Roman"/>
          <w:b/>
          <w:sz w:val="28"/>
          <w:szCs w:val="28"/>
          <w:lang w:eastAsia="en-US"/>
        </w:rPr>
      </w:pPr>
    </w:p>
    <w:p w:rsidR="00A81A48" w:rsidRPr="00C26F27" w:rsidRDefault="00A81A48" w:rsidP="00C26F27">
      <w:pPr>
        <w:spacing w:after="0" w:line="240" w:lineRule="auto"/>
        <w:ind w:firstLine="851"/>
        <w:jc w:val="both"/>
        <w:rPr>
          <w:rFonts w:ascii="Times New Roman" w:eastAsiaTheme="minorHAnsi" w:hAnsi="Times New Roman" w:cs="Times New Roman"/>
          <w:b/>
          <w:sz w:val="28"/>
          <w:szCs w:val="28"/>
          <w:lang w:eastAsia="en-US"/>
        </w:rPr>
      </w:pPr>
    </w:p>
    <w:p w:rsidR="00C26F27" w:rsidRPr="00C26F27" w:rsidRDefault="00C26F27" w:rsidP="00C26F27">
      <w:pPr>
        <w:spacing w:after="0" w:line="240" w:lineRule="auto"/>
        <w:ind w:firstLine="851"/>
        <w:jc w:val="both"/>
        <w:rPr>
          <w:rFonts w:ascii="Times New Roman" w:eastAsiaTheme="minorHAnsi" w:hAnsi="Times New Roman" w:cs="Times New Roman"/>
          <w:sz w:val="28"/>
          <w:szCs w:val="28"/>
          <w:lang w:eastAsia="en-US"/>
        </w:rPr>
      </w:pPr>
      <w:r w:rsidRPr="00C26F27">
        <w:rPr>
          <w:rFonts w:ascii="Times New Roman" w:eastAsiaTheme="minorHAnsi" w:hAnsi="Times New Roman" w:cs="Times New Roman"/>
          <w:sz w:val="28"/>
          <w:szCs w:val="28"/>
          <w:lang w:eastAsia="en-US"/>
        </w:rPr>
        <w:t>В соответствии с Законом Краснодарского края от 23 апреля 2013 года № 2695-КЗ «Об охране зеленых насаждений в Краснодарском крае», Федеральным законом от 6 октября 2003 года № 131-ФЗ «</w:t>
      </w:r>
      <w:hyperlink r:id="rId6" w:tooltip="Об общих принципах организации местного самоуправления в Российской Федерации" w:history="1">
        <w:r w:rsidRPr="00C26F27">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w:t>
        </w:r>
      </w:hyperlink>
      <w:r w:rsidRPr="00C26F27">
        <w:rPr>
          <w:rFonts w:ascii="Times New Roman" w:eastAsiaTheme="minorHAnsi" w:hAnsi="Times New Roman" w:cs="Times New Roman"/>
          <w:sz w:val="28"/>
          <w:szCs w:val="28"/>
          <w:lang w:eastAsia="en-US"/>
        </w:rPr>
        <w:t>«, руководствуясь Уставом Мерчанского сельского поселения Крымского района, п о с т а н о в л я ю:</w:t>
      </w:r>
    </w:p>
    <w:p w:rsidR="00C26F27" w:rsidRPr="00C26F27" w:rsidRDefault="00C26F27" w:rsidP="00C26F27">
      <w:pPr>
        <w:spacing w:after="0" w:line="240" w:lineRule="auto"/>
        <w:ind w:firstLine="851"/>
        <w:jc w:val="both"/>
        <w:rPr>
          <w:rFonts w:ascii="Times New Roman" w:eastAsiaTheme="minorHAnsi" w:hAnsi="Times New Roman" w:cs="Times New Roman"/>
          <w:sz w:val="28"/>
          <w:szCs w:val="28"/>
          <w:lang w:eastAsia="en-US"/>
        </w:rPr>
      </w:pPr>
      <w:r w:rsidRPr="00C26F27">
        <w:rPr>
          <w:rFonts w:ascii="Times New Roman" w:eastAsiaTheme="minorHAnsi" w:hAnsi="Times New Roman" w:cs="Times New Roman"/>
          <w:sz w:val="28"/>
          <w:szCs w:val="28"/>
          <w:lang w:eastAsia="en-US"/>
        </w:rPr>
        <w:t xml:space="preserve">1. Утвердить Порядок производства восстановительного озеленения на территории Мерчанского сельского поселения Крымского района (приложение). </w:t>
      </w:r>
    </w:p>
    <w:p w:rsidR="00B80A4A" w:rsidRPr="00BB0066" w:rsidRDefault="00C26F27" w:rsidP="00B80A4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222CE">
        <w:rPr>
          <w:rFonts w:ascii="Times New Roman" w:eastAsiaTheme="minorHAnsi" w:hAnsi="Times New Roman" w:cs="Times New Roman"/>
          <w:sz w:val="28"/>
          <w:szCs w:val="28"/>
          <w:lang w:eastAsia="en-US"/>
        </w:rPr>
        <w:t xml:space="preserve">2. </w:t>
      </w:r>
      <w:r w:rsidR="00B80A4A" w:rsidRPr="00BB0066">
        <w:rPr>
          <w:rFonts w:ascii="Times New Roman" w:hAnsi="Times New Roman" w:cs="Times New Roman"/>
          <w:sz w:val="28"/>
          <w:szCs w:val="28"/>
        </w:rPr>
        <w:t xml:space="preserve">Настоящее постановление обнародовать </w:t>
      </w:r>
      <w:r w:rsidR="00B80A4A" w:rsidRPr="00FB5753">
        <w:rPr>
          <w:rFonts w:ascii="Times New Roman" w:hAnsi="Times New Roman" w:cs="Times New Roman"/>
          <w:sz w:val="28"/>
          <w:szCs w:val="28"/>
        </w:rPr>
        <w:t>путем размещения на информационных стендах, распо</w:t>
      </w:r>
      <w:bookmarkStart w:id="0" w:name="_GoBack"/>
      <w:bookmarkEnd w:id="0"/>
      <w:r w:rsidR="00B80A4A" w:rsidRPr="00FB5753">
        <w:rPr>
          <w:rFonts w:ascii="Times New Roman" w:hAnsi="Times New Roman" w:cs="Times New Roman"/>
          <w:sz w:val="28"/>
          <w:szCs w:val="28"/>
        </w:rPr>
        <w:t xml:space="preserve">ложенных на территории </w:t>
      </w:r>
      <w:proofErr w:type="gramStart"/>
      <w:r w:rsidR="00B80A4A" w:rsidRPr="00FB5753">
        <w:rPr>
          <w:rFonts w:ascii="Times New Roman" w:hAnsi="Times New Roman" w:cs="Times New Roman"/>
          <w:sz w:val="28"/>
          <w:szCs w:val="28"/>
        </w:rPr>
        <w:t>Мерчанского  сельского</w:t>
      </w:r>
      <w:proofErr w:type="gramEnd"/>
      <w:r w:rsidR="00B80A4A" w:rsidRPr="00FB5753">
        <w:rPr>
          <w:rFonts w:ascii="Times New Roman" w:hAnsi="Times New Roman" w:cs="Times New Roman"/>
          <w:sz w:val="28"/>
          <w:szCs w:val="28"/>
        </w:rPr>
        <w:t xml:space="preserve"> поселения Крымского района и разместить на официальном сайте администрации Мерчанского  сельского поселения Крымского района в сети Интернет.</w:t>
      </w:r>
    </w:p>
    <w:p w:rsidR="00C26F27" w:rsidRPr="00C26F27" w:rsidRDefault="00C26F27" w:rsidP="00C26F27">
      <w:pPr>
        <w:spacing w:after="0" w:line="240" w:lineRule="auto"/>
        <w:ind w:firstLine="851"/>
        <w:jc w:val="both"/>
        <w:rPr>
          <w:rFonts w:ascii="Times New Roman" w:eastAsiaTheme="minorHAnsi" w:hAnsi="Times New Roman" w:cs="Times New Roman"/>
          <w:sz w:val="28"/>
          <w:szCs w:val="28"/>
          <w:lang w:eastAsia="en-US"/>
        </w:rPr>
      </w:pPr>
      <w:r w:rsidRPr="00C26F27">
        <w:rPr>
          <w:rFonts w:ascii="Times New Roman" w:eastAsiaTheme="minorHAnsi" w:hAnsi="Times New Roman" w:cs="Times New Roman"/>
          <w:sz w:val="28"/>
          <w:szCs w:val="28"/>
          <w:lang w:eastAsia="en-US"/>
        </w:rPr>
        <w:t xml:space="preserve">3. Контроль за выполнением настоящего </w:t>
      </w:r>
      <w:r w:rsidRPr="003222CE">
        <w:rPr>
          <w:rFonts w:ascii="Times New Roman" w:eastAsiaTheme="minorHAnsi" w:hAnsi="Times New Roman" w:cs="Times New Roman"/>
          <w:sz w:val="28"/>
          <w:szCs w:val="28"/>
          <w:lang w:eastAsia="en-US"/>
        </w:rPr>
        <w:t>постановления оставляю за собой.</w:t>
      </w:r>
    </w:p>
    <w:p w:rsidR="00C26F27" w:rsidRPr="00C26F27" w:rsidRDefault="00C26F27" w:rsidP="00C26F27">
      <w:pPr>
        <w:spacing w:after="0" w:line="240" w:lineRule="auto"/>
        <w:ind w:firstLine="851"/>
        <w:jc w:val="both"/>
        <w:rPr>
          <w:rFonts w:ascii="Times New Roman" w:eastAsiaTheme="minorHAnsi" w:hAnsi="Times New Roman" w:cs="Times New Roman"/>
          <w:sz w:val="28"/>
          <w:szCs w:val="28"/>
          <w:lang w:eastAsia="en-US"/>
        </w:rPr>
      </w:pPr>
      <w:r w:rsidRPr="00C26F27">
        <w:rPr>
          <w:rFonts w:ascii="Times New Roman" w:eastAsiaTheme="minorHAnsi" w:hAnsi="Times New Roman" w:cs="Times New Roman"/>
          <w:sz w:val="28"/>
          <w:szCs w:val="28"/>
          <w:lang w:eastAsia="en-US"/>
        </w:rPr>
        <w:t>4. Постановление вступает в силу со дня официального обнародования.</w:t>
      </w:r>
    </w:p>
    <w:p w:rsidR="00C26F27" w:rsidRPr="00C26F27" w:rsidRDefault="00C26F27" w:rsidP="00C26F27">
      <w:pPr>
        <w:spacing w:after="0" w:line="240" w:lineRule="auto"/>
        <w:jc w:val="both"/>
        <w:rPr>
          <w:rFonts w:ascii="Times New Roman" w:eastAsiaTheme="minorHAnsi" w:hAnsi="Times New Roman" w:cs="Times New Roman"/>
          <w:sz w:val="28"/>
          <w:szCs w:val="28"/>
          <w:lang w:eastAsia="en-US"/>
        </w:rPr>
      </w:pPr>
    </w:p>
    <w:p w:rsidR="00C26F27" w:rsidRPr="004163FB" w:rsidRDefault="00C26F27" w:rsidP="00C26F27">
      <w:pPr>
        <w:widowControl w:val="0"/>
        <w:autoSpaceDE w:val="0"/>
        <w:autoSpaceDN w:val="0"/>
        <w:adjustRightInd w:val="0"/>
        <w:spacing w:after="0" w:line="240" w:lineRule="auto"/>
        <w:ind w:firstLine="720"/>
        <w:jc w:val="both"/>
        <w:rPr>
          <w:rFonts w:ascii="Times New Roman" w:hAnsi="Times New Roman" w:cs="Times New Roman"/>
          <w:b/>
          <w:color w:val="000000"/>
          <w:sz w:val="28"/>
          <w:szCs w:val="28"/>
        </w:rPr>
      </w:pPr>
    </w:p>
    <w:p w:rsidR="00C26F27" w:rsidRPr="004163FB" w:rsidRDefault="00C26F27" w:rsidP="00C26F27">
      <w:pPr>
        <w:widowControl w:val="0"/>
        <w:autoSpaceDE w:val="0"/>
        <w:autoSpaceDN w:val="0"/>
        <w:adjustRightInd w:val="0"/>
        <w:spacing w:after="0" w:line="240" w:lineRule="auto"/>
        <w:jc w:val="both"/>
        <w:rPr>
          <w:rFonts w:ascii="Times New Roman" w:hAnsi="Times New Roman" w:cs="Times New Roman"/>
          <w:sz w:val="28"/>
          <w:szCs w:val="28"/>
        </w:rPr>
      </w:pPr>
    </w:p>
    <w:p w:rsidR="00A81A48" w:rsidRDefault="00C26F27" w:rsidP="00C26F27">
      <w:pPr>
        <w:widowControl w:val="0"/>
        <w:autoSpaceDE w:val="0"/>
        <w:autoSpaceDN w:val="0"/>
        <w:adjustRightInd w:val="0"/>
        <w:spacing w:after="0" w:line="240" w:lineRule="auto"/>
        <w:jc w:val="both"/>
        <w:rPr>
          <w:rFonts w:ascii="Times New Roman" w:hAnsi="Times New Roman" w:cs="Times New Roman"/>
          <w:sz w:val="28"/>
          <w:szCs w:val="28"/>
        </w:rPr>
      </w:pPr>
      <w:r w:rsidRPr="004163FB">
        <w:rPr>
          <w:rFonts w:ascii="Times New Roman" w:hAnsi="Times New Roman" w:cs="Times New Roman"/>
          <w:sz w:val="28"/>
          <w:szCs w:val="28"/>
        </w:rPr>
        <w:t xml:space="preserve">Глава Мерчанского сельского </w:t>
      </w:r>
    </w:p>
    <w:p w:rsidR="00C26F27" w:rsidRPr="004163FB" w:rsidRDefault="00C26F27" w:rsidP="00C26F27">
      <w:pPr>
        <w:widowControl w:val="0"/>
        <w:autoSpaceDE w:val="0"/>
        <w:autoSpaceDN w:val="0"/>
        <w:adjustRightInd w:val="0"/>
        <w:spacing w:after="0" w:line="240" w:lineRule="auto"/>
        <w:jc w:val="both"/>
        <w:rPr>
          <w:rFonts w:ascii="Arial" w:hAnsi="Arial" w:cs="Arial"/>
          <w:sz w:val="28"/>
          <w:szCs w:val="28"/>
        </w:rPr>
      </w:pPr>
      <w:r w:rsidRPr="004163FB">
        <w:rPr>
          <w:rFonts w:ascii="Times New Roman" w:hAnsi="Times New Roman" w:cs="Times New Roman"/>
          <w:sz w:val="28"/>
          <w:szCs w:val="28"/>
        </w:rPr>
        <w:t xml:space="preserve">поселения Крымского района                     </w:t>
      </w:r>
      <w:r w:rsidR="00A81A48">
        <w:rPr>
          <w:rFonts w:ascii="Times New Roman" w:hAnsi="Times New Roman" w:cs="Times New Roman"/>
          <w:sz w:val="28"/>
          <w:szCs w:val="28"/>
        </w:rPr>
        <w:t xml:space="preserve"> </w:t>
      </w:r>
      <w:r w:rsidRPr="004163FB">
        <w:rPr>
          <w:rFonts w:ascii="Times New Roman" w:hAnsi="Times New Roman" w:cs="Times New Roman"/>
          <w:sz w:val="28"/>
          <w:szCs w:val="28"/>
        </w:rPr>
        <w:t xml:space="preserve">                        </w:t>
      </w:r>
      <w:r w:rsidRPr="004163FB">
        <w:rPr>
          <w:rFonts w:ascii="Arial" w:hAnsi="Arial" w:cs="Arial"/>
          <w:sz w:val="28"/>
          <w:szCs w:val="28"/>
        </w:rPr>
        <w:t xml:space="preserve"> </w:t>
      </w:r>
      <w:r>
        <w:rPr>
          <w:rFonts w:ascii="Arial" w:hAnsi="Arial" w:cs="Arial"/>
          <w:sz w:val="28"/>
          <w:szCs w:val="28"/>
        </w:rPr>
        <w:t xml:space="preserve">      </w:t>
      </w:r>
      <w:r>
        <w:rPr>
          <w:rFonts w:ascii="Times New Roman" w:hAnsi="Times New Roman" w:cs="Times New Roman"/>
          <w:sz w:val="28"/>
          <w:szCs w:val="28"/>
        </w:rPr>
        <w:t>Е.В. Прокопенко</w:t>
      </w:r>
      <w:r w:rsidRPr="004163FB">
        <w:rPr>
          <w:rFonts w:ascii="Times New Roman" w:hAnsi="Times New Roman" w:cs="Times New Roman"/>
          <w:sz w:val="28"/>
          <w:szCs w:val="28"/>
        </w:rPr>
        <w:t xml:space="preserve">                                      </w:t>
      </w:r>
      <w:r w:rsidRPr="004163FB">
        <w:rPr>
          <w:rFonts w:ascii="Times New Roman" w:hAnsi="Times New Roman" w:cs="Times New Roman"/>
          <w:color w:val="C00000"/>
          <w:sz w:val="28"/>
          <w:szCs w:val="28"/>
        </w:rPr>
        <w:t xml:space="preserve"> </w:t>
      </w:r>
    </w:p>
    <w:p w:rsidR="00122FD4" w:rsidRDefault="00122FD4"/>
    <w:p w:rsidR="003222CE" w:rsidRDefault="003222CE"/>
    <w:p w:rsidR="003222CE" w:rsidRDefault="003222CE"/>
    <w:p w:rsidR="00BE5582" w:rsidRDefault="00BE5582"/>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16"/>
      </w:tblGrid>
      <w:tr w:rsidR="00BE5582" w:rsidRPr="00BE5582" w:rsidTr="00D13915">
        <w:tc>
          <w:tcPr>
            <w:tcW w:w="4927" w:type="dxa"/>
          </w:tcPr>
          <w:p w:rsidR="00BE5582" w:rsidRPr="00BE5582" w:rsidRDefault="00BE5582" w:rsidP="00BE5582">
            <w:pPr>
              <w:jc w:val="both"/>
              <w:rPr>
                <w:rFonts w:ascii="Times New Roman" w:eastAsiaTheme="minorHAnsi" w:hAnsi="Times New Roman" w:cs="Times New Roman"/>
                <w:sz w:val="28"/>
                <w:szCs w:val="28"/>
                <w:lang w:eastAsia="en-US"/>
              </w:rPr>
            </w:pPr>
          </w:p>
        </w:tc>
        <w:tc>
          <w:tcPr>
            <w:tcW w:w="4927" w:type="dxa"/>
          </w:tcPr>
          <w:p w:rsidR="00BE5582" w:rsidRPr="003222CE" w:rsidRDefault="00BE5582" w:rsidP="00BE5582">
            <w:pPr>
              <w:jc w:val="both"/>
              <w:rPr>
                <w:rFonts w:ascii="Times New Roman" w:eastAsiaTheme="minorHAnsi" w:hAnsi="Times New Roman" w:cs="Times New Roman"/>
                <w:sz w:val="24"/>
                <w:szCs w:val="24"/>
                <w:lang w:eastAsia="en-US"/>
              </w:rPr>
            </w:pPr>
            <w:r w:rsidRPr="003222CE">
              <w:rPr>
                <w:rFonts w:ascii="Times New Roman" w:eastAsiaTheme="minorHAnsi" w:hAnsi="Times New Roman" w:cs="Times New Roman"/>
                <w:sz w:val="24"/>
                <w:szCs w:val="24"/>
                <w:lang w:eastAsia="en-US"/>
              </w:rPr>
              <w:t>ПРИЛОЖЕНИЕ</w:t>
            </w:r>
          </w:p>
          <w:p w:rsidR="00BE5582" w:rsidRPr="003222CE" w:rsidRDefault="00BE5582" w:rsidP="00BE5582">
            <w:pPr>
              <w:jc w:val="both"/>
              <w:rPr>
                <w:rFonts w:ascii="Times New Roman" w:eastAsiaTheme="minorHAnsi" w:hAnsi="Times New Roman" w:cs="Times New Roman"/>
                <w:sz w:val="24"/>
                <w:szCs w:val="24"/>
                <w:lang w:eastAsia="en-US"/>
              </w:rPr>
            </w:pPr>
            <w:r w:rsidRPr="003222CE">
              <w:rPr>
                <w:rFonts w:ascii="Times New Roman" w:eastAsiaTheme="minorHAnsi" w:hAnsi="Times New Roman" w:cs="Times New Roman"/>
                <w:sz w:val="24"/>
                <w:szCs w:val="24"/>
                <w:lang w:eastAsia="en-US"/>
              </w:rPr>
              <w:t>к постановлению администрации</w:t>
            </w:r>
          </w:p>
          <w:p w:rsidR="00BE5582" w:rsidRPr="003222CE" w:rsidRDefault="00BE5582" w:rsidP="00BE5582">
            <w:pPr>
              <w:jc w:val="both"/>
              <w:rPr>
                <w:rFonts w:ascii="Times New Roman" w:eastAsiaTheme="minorHAnsi" w:hAnsi="Times New Roman" w:cs="Times New Roman"/>
                <w:sz w:val="24"/>
                <w:szCs w:val="24"/>
                <w:lang w:eastAsia="en-US"/>
              </w:rPr>
            </w:pPr>
            <w:r w:rsidRPr="003222CE">
              <w:rPr>
                <w:rFonts w:ascii="Times New Roman" w:eastAsiaTheme="minorHAnsi" w:hAnsi="Times New Roman" w:cs="Times New Roman"/>
                <w:sz w:val="24"/>
                <w:szCs w:val="24"/>
                <w:lang w:eastAsia="en-US"/>
              </w:rPr>
              <w:t>Мерчанского сельского поселения</w:t>
            </w:r>
          </w:p>
          <w:p w:rsidR="00BE5582" w:rsidRPr="003222CE" w:rsidRDefault="00BE5582" w:rsidP="00BE5582">
            <w:pPr>
              <w:jc w:val="both"/>
              <w:rPr>
                <w:rFonts w:ascii="Times New Roman" w:eastAsiaTheme="minorHAnsi" w:hAnsi="Times New Roman" w:cs="Times New Roman"/>
                <w:sz w:val="24"/>
                <w:szCs w:val="24"/>
                <w:lang w:eastAsia="en-US"/>
              </w:rPr>
            </w:pPr>
            <w:r w:rsidRPr="003222CE">
              <w:rPr>
                <w:rFonts w:ascii="Times New Roman" w:eastAsiaTheme="minorHAnsi" w:hAnsi="Times New Roman" w:cs="Times New Roman"/>
                <w:sz w:val="24"/>
                <w:szCs w:val="24"/>
                <w:lang w:eastAsia="en-US"/>
              </w:rPr>
              <w:t>Крымского района</w:t>
            </w:r>
          </w:p>
          <w:p w:rsidR="00BE5582" w:rsidRPr="00BE5582" w:rsidRDefault="00BE5582" w:rsidP="00A81A48">
            <w:pPr>
              <w:jc w:val="both"/>
              <w:rPr>
                <w:rFonts w:ascii="Times New Roman" w:eastAsiaTheme="minorHAnsi" w:hAnsi="Times New Roman" w:cs="Times New Roman"/>
                <w:sz w:val="28"/>
                <w:szCs w:val="28"/>
                <w:lang w:eastAsia="en-US"/>
              </w:rPr>
            </w:pPr>
            <w:r w:rsidRPr="003222CE">
              <w:rPr>
                <w:rFonts w:ascii="Times New Roman" w:eastAsiaTheme="minorHAnsi" w:hAnsi="Times New Roman" w:cs="Times New Roman"/>
                <w:sz w:val="24"/>
                <w:szCs w:val="24"/>
                <w:lang w:eastAsia="en-US"/>
              </w:rPr>
              <w:t xml:space="preserve">от </w:t>
            </w:r>
            <w:r w:rsidR="00A81A48">
              <w:rPr>
                <w:rFonts w:ascii="Times New Roman" w:eastAsiaTheme="minorHAnsi" w:hAnsi="Times New Roman" w:cs="Times New Roman"/>
                <w:sz w:val="24"/>
                <w:szCs w:val="24"/>
                <w:lang w:eastAsia="en-US"/>
              </w:rPr>
              <w:t>01.12.2021 № 173</w:t>
            </w:r>
            <w:r w:rsidRPr="003222CE">
              <w:rPr>
                <w:rFonts w:ascii="Times New Roman" w:eastAsiaTheme="minorHAnsi" w:hAnsi="Times New Roman" w:cs="Times New Roman"/>
                <w:sz w:val="24"/>
                <w:szCs w:val="24"/>
                <w:lang w:eastAsia="en-US"/>
              </w:rPr>
              <w:t>_______</w:t>
            </w:r>
          </w:p>
        </w:tc>
      </w:tr>
    </w:tbl>
    <w:p w:rsidR="00BE5582" w:rsidRPr="00BE5582" w:rsidRDefault="00BE5582" w:rsidP="00BE5582">
      <w:pPr>
        <w:spacing w:after="0" w:line="240" w:lineRule="auto"/>
        <w:jc w:val="both"/>
        <w:rPr>
          <w:rFonts w:ascii="Times New Roman" w:eastAsiaTheme="minorHAnsi" w:hAnsi="Times New Roman" w:cs="Times New Roman"/>
          <w:sz w:val="28"/>
          <w:szCs w:val="28"/>
          <w:lang w:eastAsia="en-US"/>
        </w:rPr>
      </w:pP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p>
    <w:p w:rsidR="00BE5582" w:rsidRPr="00BE5582" w:rsidRDefault="00BE5582" w:rsidP="00BE5582">
      <w:pPr>
        <w:spacing w:after="0" w:line="240" w:lineRule="auto"/>
        <w:jc w:val="center"/>
        <w:rPr>
          <w:rFonts w:ascii="Times New Roman" w:eastAsiaTheme="minorHAnsi" w:hAnsi="Times New Roman" w:cs="Times New Roman"/>
          <w:b/>
          <w:sz w:val="28"/>
          <w:szCs w:val="28"/>
          <w:lang w:eastAsia="en-US"/>
        </w:rPr>
      </w:pPr>
      <w:r w:rsidRPr="00BE5582">
        <w:rPr>
          <w:rFonts w:ascii="Times New Roman" w:eastAsiaTheme="minorHAnsi" w:hAnsi="Times New Roman" w:cs="Times New Roman"/>
          <w:b/>
          <w:sz w:val="28"/>
          <w:szCs w:val="28"/>
          <w:lang w:eastAsia="en-US"/>
        </w:rPr>
        <w:t xml:space="preserve">Порядок производства восстановительного озеленения на территории </w:t>
      </w:r>
    </w:p>
    <w:p w:rsidR="00BE5582" w:rsidRPr="00BE5582" w:rsidRDefault="00BE5582" w:rsidP="00BE5582">
      <w:pPr>
        <w:spacing w:after="0" w:line="240" w:lineRule="auto"/>
        <w:jc w:val="center"/>
        <w:rPr>
          <w:rFonts w:ascii="Times New Roman" w:eastAsiaTheme="minorHAnsi" w:hAnsi="Times New Roman" w:cs="Times New Roman"/>
          <w:b/>
          <w:sz w:val="28"/>
          <w:szCs w:val="28"/>
          <w:lang w:eastAsia="en-US"/>
        </w:rPr>
      </w:pPr>
      <w:r w:rsidRPr="00BE5582">
        <w:rPr>
          <w:rFonts w:ascii="Times New Roman" w:eastAsiaTheme="minorHAnsi" w:hAnsi="Times New Roman" w:cs="Times New Roman"/>
          <w:b/>
          <w:sz w:val="28"/>
          <w:szCs w:val="28"/>
          <w:lang w:eastAsia="en-US"/>
        </w:rPr>
        <w:t>Мерчанского сельского поселения Крымского района</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1.1. Порядок производства восстановительного озеленения на территории Мерчанского сельского поселения Крымского района Краснодарского края (далее - Порядок) разработан на основании Закона Краснодарского края от 23 апреля 2013 года № 2695-КЗ «Об охране зеленых насаждений в Краснодарском крае», Федерального закона от 6 октября 2003 года № 131-ФЗ «Об общих принципах организации местного самоуправления в Российской Федерации».</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1.2. Настоящий Порядок регулируют отношения, возникающие в сфере производства восстановительного озеленения зеленых насаждений взамен утраченных в результате вырубки аварийно-опасных деревьев, </w:t>
      </w:r>
      <w:hyperlink r:id="rId7" w:tooltip="сухостойных" w:history="1">
        <w:r w:rsidRPr="00BE5582">
          <w:rPr>
            <w:rFonts w:ascii="Times New Roman" w:eastAsiaTheme="minorHAnsi" w:hAnsi="Times New Roman" w:cs="Times New Roman"/>
            <w:sz w:val="28"/>
            <w:szCs w:val="28"/>
            <w:lang w:eastAsia="en-US"/>
          </w:rPr>
          <w:t>сухостойных</w:t>
        </w:r>
      </w:hyperlink>
      <w:r w:rsidRPr="00BE5582">
        <w:rPr>
          <w:rFonts w:ascii="Times New Roman" w:eastAsiaTheme="minorHAnsi" w:hAnsi="Times New Roman" w:cs="Times New Roman"/>
          <w:sz w:val="28"/>
          <w:szCs w:val="28"/>
          <w:lang w:eastAsia="en-US"/>
        </w:rPr>
        <w:t> деревьев и кустарников, осуществления мероприятий по предупреждению и ликвидации аварийных и других чрезвычайных ситуаций на территории Мерчанского сельского поселения Крымского района.</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1.3. Настоящий Порядок действуют на всей территории Мерчанского сельского поселения Крымского района и является обязательными для исполнения субъектами хозяйственной и иной деятельности.</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1.4. 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территории Мерчанского сельского поселения Крымского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 xml:space="preserve">1.5. Положения настоящего Порядка не распространяются на отношения в сфере охраны зеленых насаждений, расположенных на особо </w:t>
      </w:r>
      <w:r w:rsidRPr="00BE5582">
        <w:rPr>
          <w:rFonts w:ascii="Times New Roman" w:eastAsiaTheme="minorHAnsi" w:hAnsi="Times New Roman" w:cs="Times New Roman"/>
          <w:sz w:val="28"/>
          <w:szCs w:val="28"/>
          <w:lang w:eastAsia="en-US"/>
        </w:rPr>
        <w:lastRenderedPageBreak/>
        <w:t>охраняемых природных территориях, землях лесного фонда, землях сельскохозяйственного назначения.</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br/>
      </w:r>
    </w:p>
    <w:p w:rsidR="00BE5582" w:rsidRPr="00BE5582" w:rsidRDefault="00BE5582" w:rsidP="00BE5582">
      <w:pPr>
        <w:spacing w:after="0" w:line="240" w:lineRule="auto"/>
        <w:jc w:val="center"/>
        <w:rPr>
          <w:rFonts w:ascii="Times New Roman" w:eastAsiaTheme="minorHAnsi" w:hAnsi="Times New Roman" w:cs="Times New Roman"/>
          <w:b/>
          <w:sz w:val="28"/>
          <w:szCs w:val="28"/>
          <w:lang w:eastAsia="en-US"/>
        </w:rPr>
      </w:pPr>
      <w:r w:rsidRPr="00BE5582">
        <w:rPr>
          <w:rFonts w:ascii="Times New Roman" w:eastAsiaTheme="minorHAnsi" w:hAnsi="Times New Roman" w:cs="Times New Roman"/>
          <w:b/>
          <w:sz w:val="28"/>
          <w:szCs w:val="28"/>
          <w:lang w:eastAsia="en-US"/>
        </w:rPr>
        <w:t>2. Производство восстановительного озеленения на территории</w:t>
      </w:r>
    </w:p>
    <w:p w:rsidR="00BE5582" w:rsidRPr="00BE5582" w:rsidRDefault="00BE5582" w:rsidP="00BE5582">
      <w:pPr>
        <w:spacing w:after="0" w:line="240" w:lineRule="auto"/>
        <w:jc w:val="center"/>
        <w:rPr>
          <w:rFonts w:ascii="Times New Roman" w:eastAsiaTheme="minorHAnsi" w:hAnsi="Times New Roman" w:cs="Times New Roman"/>
          <w:b/>
          <w:sz w:val="28"/>
          <w:szCs w:val="28"/>
          <w:lang w:eastAsia="en-US"/>
        </w:rPr>
      </w:pPr>
      <w:r w:rsidRPr="00BE5582">
        <w:rPr>
          <w:rFonts w:ascii="Times New Roman" w:eastAsiaTheme="minorHAnsi" w:hAnsi="Times New Roman" w:cs="Times New Roman"/>
          <w:b/>
          <w:sz w:val="28"/>
          <w:szCs w:val="28"/>
          <w:lang w:eastAsia="en-US"/>
        </w:rPr>
        <w:t xml:space="preserve"> Мерчанского сельского поселения Крымского района</w:t>
      </w:r>
      <w:r w:rsidRPr="00BE5582">
        <w:rPr>
          <w:rFonts w:ascii="Times New Roman" w:eastAsiaTheme="minorHAnsi" w:hAnsi="Times New Roman" w:cs="Times New Roman"/>
          <w:b/>
          <w:sz w:val="28"/>
          <w:szCs w:val="28"/>
          <w:lang w:eastAsia="en-US"/>
        </w:rPr>
        <w:br/>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2.1. Восстановительное озеленение осуществляется путем создания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2.2. 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2.3. Восстановительное озеленение производится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2.4.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2.5. Восстановительное озеленение производится за счет средств субъекта хозяйственной и иной деятельности, в интересах или вследствие противоправных действий которого было произведено повреждение или уничтожение зеленых насаждений.</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2.6. Информирование жителей о производстве восстановительного озеленения осуществляется не позднее, чем за 3 дня до дня проведения соответствующих работ, путем установки информационного щита в местах производства работ лицом, ответственным за производство восстановительного озеленения.</w:t>
      </w:r>
    </w:p>
    <w:p w:rsidR="00BE5582" w:rsidRPr="00BE5582" w:rsidRDefault="00BE5582" w:rsidP="00BE5582">
      <w:pPr>
        <w:spacing w:after="0" w:line="240" w:lineRule="auto"/>
        <w:ind w:firstLine="851"/>
        <w:jc w:val="both"/>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восстановительному озеленению.</w:t>
      </w:r>
    </w:p>
    <w:p w:rsidR="00BE5582" w:rsidRPr="00BE5582" w:rsidRDefault="00BE5582" w:rsidP="00BE5582">
      <w:pPr>
        <w:spacing w:after="0" w:line="240" w:lineRule="auto"/>
        <w:ind w:firstLine="708"/>
        <w:rPr>
          <w:rFonts w:ascii="Times New Roman" w:eastAsiaTheme="minorHAnsi" w:hAnsi="Times New Roman" w:cs="Times New Roman"/>
          <w:sz w:val="28"/>
          <w:szCs w:val="28"/>
          <w:lang w:eastAsia="en-US"/>
        </w:rPr>
      </w:pPr>
      <w:r w:rsidRPr="00BE5582">
        <w:rPr>
          <w:rFonts w:ascii="Times New Roman" w:eastAsiaTheme="minorHAnsi" w:hAnsi="Times New Roman" w:cs="Times New Roman"/>
          <w:sz w:val="28"/>
          <w:szCs w:val="28"/>
          <w:lang w:eastAsia="en-US"/>
        </w:rPr>
        <w:t>3. Ответственность за нарушение настоящего Порядка</w:t>
      </w:r>
    </w:p>
    <w:p w:rsidR="00BE5582" w:rsidRPr="00BE5582" w:rsidRDefault="00BE5582" w:rsidP="00BE5582">
      <w:pPr>
        <w:spacing w:after="0" w:line="240" w:lineRule="auto"/>
        <w:ind w:firstLine="709"/>
        <w:jc w:val="both"/>
        <w:rPr>
          <w:rFonts w:ascii="Times New Roman" w:eastAsiaTheme="minorHAnsi" w:hAnsi="Times New Roman" w:cs="Times New Roman"/>
          <w:sz w:val="28"/>
          <w:szCs w:val="28"/>
          <w:lang w:eastAsia="en-US"/>
        </w:rPr>
      </w:pPr>
    </w:p>
    <w:p w:rsidR="00BE5582" w:rsidRPr="00BE5582" w:rsidRDefault="00BE5582" w:rsidP="003222CE">
      <w:pPr>
        <w:spacing w:after="0" w:line="240" w:lineRule="auto"/>
        <w:ind w:firstLine="709"/>
        <w:jc w:val="both"/>
        <w:rPr>
          <w:rFonts w:ascii="Times New Roman" w:hAnsi="Times New Roman" w:cs="Times New Roman"/>
          <w:sz w:val="28"/>
          <w:szCs w:val="28"/>
        </w:rPr>
      </w:pPr>
      <w:r w:rsidRPr="00BE5582">
        <w:rPr>
          <w:rFonts w:ascii="Times New Roman" w:eastAsiaTheme="minorHAnsi" w:hAnsi="Times New Roman" w:cs="Times New Roman"/>
          <w:sz w:val="28"/>
          <w:szCs w:val="28"/>
          <w:lang w:eastAsia="en-US"/>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sectPr w:rsidR="00BE5582" w:rsidRPr="00BE5582" w:rsidSect="003222CE">
      <w:pgSz w:w="11906" w:h="16838"/>
      <w:pgMar w:top="568"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27"/>
    <w:rsid w:val="00090362"/>
    <w:rsid w:val="00122FD4"/>
    <w:rsid w:val="003222CE"/>
    <w:rsid w:val="008A3289"/>
    <w:rsid w:val="00A81A48"/>
    <w:rsid w:val="00B80A4A"/>
    <w:rsid w:val="00BE5582"/>
    <w:rsid w:val="00C2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1B539-66E1-409D-8EB8-17CCFD37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F27"/>
    <w:rPr>
      <w:rFonts w:ascii="Tahoma" w:eastAsiaTheme="minorEastAsia" w:hAnsi="Tahoma" w:cs="Tahoma"/>
      <w:sz w:val="16"/>
      <w:szCs w:val="16"/>
      <w:lang w:eastAsia="ru-RU"/>
    </w:rPr>
  </w:style>
  <w:style w:type="table" w:styleId="a5">
    <w:name w:val="Table Grid"/>
    <w:basedOn w:val="a1"/>
    <w:uiPriority w:val="59"/>
    <w:rsid w:val="00BE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lininskaya.bezformata.com/word/suhostojnimi/1717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lininskaya.bezformata.com/word/ob-obshih-printcipah-organizatcii-mestnogo-samoupravleniya-v-ro/16610/" TargetMode="External"/><Relationship Id="rId5" Type="http://schemas.openxmlformats.org/officeDocument/2006/relationships/hyperlink" Target="https://kalininskaya.bezformata.com/word/poseleniyah/17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2021-12-08T05:16:00Z</cp:lastPrinted>
  <dcterms:created xsi:type="dcterms:W3CDTF">2021-10-25T07:15:00Z</dcterms:created>
  <dcterms:modified xsi:type="dcterms:W3CDTF">2021-12-08T05:16:00Z</dcterms:modified>
</cp:coreProperties>
</file>