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97" w:rsidRDefault="008C3497" w:rsidP="00CA4491">
      <w:pPr>
        <w:ind w:firstLine="0"/>
        <w:jc w:val="center"/>
        <w:rPr>
          <w:rFonts w:ascii="Times New Roman" w:eastAsia="Times New Roman" w:hAnsi="Times New Roman" w:cs="Times New Roman"/>
          <w:b/>
          <w:sz w:val="28"/>
          <w:szCs w:val="28"/>
          <w:u w:val="single"/>
        </w:rPr>
      </w:pPr>
    </w:p>
    <w:p w:rsidR="00CA4491" w:rsidRPr="00CA4491" w:rsidRDefault="00CA4491" w:rsidP="00CA4491">
      <w:pPr>
        <w:ind w:firstLine="0"/>
        <w:jc w:val="center"/>
        <w:rPr>
          <w:rFonts w:ascii="Times New Roman" w:eastAsia="Times New Roman" w:hAnsi="Times New Roman" w:cs="Times New Roman"/>
          <w:b/>
          <w:sz w:val="28"/>
          <w:szCs w:val="28"/>
          <w:u w:val="single"/>
        </w:rPr>
      </w:pPr>
      <w:r w:rsidRPr="00CA4491">
        <w:rPr>
          <w:rFonts w:ascii="Times New Roman" w:eastAsia="Times New Roman" w:hAnsi="Times New Roman" w:cs="Times New Roman"/>
          <w:b/>
          <w:noProof/>
          <w:sz w:val="28"/>
          <w:szCs w:val="28"/>
        </w:rPr>
        <w:drawing>
          <wp:inline distT="0" distB="0" distL="0" distR="0" wp14:anchorId="6D6C5039" wp14:editId="6F4E8388">
            <wp:extent cx="536575" cy="670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670560"/>
                    </a:xfrm>
                    <a:prstGeom prst="rect">
                      <a:avLst/>
                    </a:prstGeom>
                    <a:noFill/>
                  </pic:spPr>
                </pic:pic>
              </a:graphicData>
            </a:graphic>
          </wp:inline>
        </w:drawing>
      </w:r>
    </w:p>
    <w:p w:rsidR="00CA4491" w:rsidRDefault="00CA4491" w:rsidP="00CA4491">
      <w:pPr>
        <w:widowControl/>
        <w:autoSpaceDE/>
        <w:autoSpaceDN/>
        <w:adjustRightInd/>
        <w:ind w:firstLine="0"/>
        <w:jc w:val="center"/>
        <w:rPr>
          <w:rFonts w:ascii="Times New Roman" w:eastAsia="Times New Roman" w:hAnsi="Times New Roman" w:cs="Times New Roman"/>
          <w:b/>
          <w:sz w:val="28"/>
          <w:szCs w:val="28"/>
        </w:rPr>
      </w:pP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28"/>
          <w:szCs w:val="28"/>
        </w:rPr>
      </w:pPr>
      <w:r w:rsidRPr="00CA4491">
        <w:rPr>
          <w:rFonts w:ascii="Times New Roman" w:eastAsia="Times New Roman" w:hAnsi="Times New Roman" w:cs="Times New Roman"/>
          <w:b/>
          <w:sz w:val="28"/>
          <w:szCs w:val="28"/>
        </w:rPr>
        <w:t>АДМИНИСТРАЦИЯ МЕРЧАНСКОГО  СЕЛЬСКОГО ПОСЕЛЕНИЯ</w:t>
      </w: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8"/>
          <w:szCs w:val="8"/>
        </w:rPr>
      </w:pP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28"/>
          <w:szCs w:val="28"/>
        </w:rPr>
      </w:pPr>
      <w:r w:rsidRPr="00CA4491">
        <w:rPr>
          <w:rFonts w:ascii="Times New Roman" w:eastAsia="Times New Roman" w:hAnsi="Times New Roman" w:cs="Times New Roman"/>
          <w:b/>
          <w:sz w:val="28"/>
          <w:szCs w:val="28"/>
        </w:rPr>
        <w:t>КРЫМСКОГО РАЙОНА</w:t>
      </w: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28"/>
          <w:szCs w:val="28"/>
        </w:rPr>
      </w:pP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36"/>
          <w:szCs w:val="36"/>
        </w:rPr>
      </w:pPr>
      <w:r w:rsidRPr="00CA4491">
        <w:rPr>
          <w:rFonts w:ascii="Times New Roman" w:eastAsia="Times New Roman" w:hAnsi="Times New Roman" w:cs="Times New Roman"/>
          <w:b/>
          <w:sz w:val="36"/>
          <w:szCs w:val="36"/>
        </w:rPr>
        <w:t>ПОСТАНОВЛЕНИЕ</w:t>
      </w:r>
    </w:p>
    <w:p w:rsidR="00CA4491" w:rsidRPr="00CA4491" w:rsidRDefault="00CA4491" w:rsidP="00CA4491">
      <w:pPr>
        <w:widowControl/>
        <w:autoSpaceDE/>
        <w:autoSpaceDN/>
        <w:adjustRightInd/>
        <w:ind w:firstLine="0"/>
        <w:jc w:val="center"/>
        <w:rPr>
          <w:rFonts w:ascii="Times New Roman" w:eastAsia="Times New Roman" w:hAnsi="Times New Roman" w:cs="Times New Roman"/>
          <w:b/>
          <w:sz w:val="28"/>
          <w:szCs w:val="28"/>
        </w:rPr>
      </w:pPr>
    </w:p>
    <w:tbl>
      <w:tblPr>
        <w:tblW w:w="9464" w:type="dxa"/>
        <w:tblLook w:val="01E0" w:firstRow="1" w:lastRow="1" w:firstColumn="1" w:lastColumn="1" w:noHBand="0" w:noVBand="0"/>
      </w:tblPr>
      <w:tblGrid>
        <w:gridCol w:w="480"/>
        <w:gridCol w:w="2159"/>
        <w:gridCol w:w="6825"/>
      </w:tblGrid>
      <w:tr w:rsidR="00CE2433" w:rsidRPr="00CE2433" w:rsidTr="00181559">
        <w:trPr>
          <w:trHeight w:val="466"/>
        </w:trPr>
        <w:tc>
          <w:tcPr>
            <w:tcW w:w="480" w:type="dxa"/>
            <w:shd w:val="clear" w:color="auto" w:fill="auto"/>
          </w:tcPr>
          <w:p w:rsidR="00CE2433" w:rsidRPr="00CE2433" w:rsidRDefault="00CE2433" w:rsidP="00CE2433">
            <w:pPr>
              <w:widowControl/>
              <w:autoSpaceDE/>
              <w:autoSpaceDN/>
              <w:adjustRightInd/>
              <w:ind w:left="-900" w:firstLine="900"/>
              <w:jc w:val="left"/>
              <w:rPr>
                <w:rFonts w:ascii="Times New Roman" w:eastAsia="Times New Roman" w:hAnsi="Times New Roman" w:cs="Times New Roman"/>
              </w:rPr>
            </w:pPr>
            <w:r w:rsidRPr="00CE2433">
              <w:rPr>
                <w:rFonts w:ascii="Times New Roman" w:eastAsia="Times New Roman" w:hAnsi="Times New Roman" w:cs="Times New Roman"/>
              </w:rPr>
              <w:t>от</w:t>
            </w:r>
          </w:p>
        </w:tc>
        <w:tc>
          <w:tcPr>
            <w:tcW w:w="2159" w:type="dxa"/>
            <w:shd w:val="clear" w:color="auto" w:fill="auto"/>
          </w:tcPr>
          <w:p w:rsidR="00CE2433" w:rsidRPr="00CE2433" w:rsidRDefault="00CE2433" w:rsidP="00CE2433">
            <w:pPr>
              <w:widowControl/>
              <w:autoSpaceDE/>
              <w:autoSpaceDN/>
              <w:adjustRightInd/>
              <w:ind w:hanging="54"/>
              <w:jc w:val="left"/>
              <w:rPr>
                <w:rFonts w:ascii="Times New Roman" w:eastAsia="Times New Roman" w:hAnsi="Times New Roman" w:cs="Times New Roman"/>
              </w:rPr>
            </w:pPr>
            <w:r w:rsidRPr="00CE2433">
              <w:rPr>
                <w:rFonts w:ascii="Times New Roman" w:eastAsia="Times New Roman" w:hAnsi="Times New Roman" w:cs="Times New Roman"/>
              </w:rPr>
              <w:t>23.01.2019</w:t>
            </w:r>
          </w:p>
        </w:tc>
        <w:tc>
          <w:tcPr>
            <w:tcW w:w="6825" w:type="dxa"/>
            <w:shd w:val="clear" w:color="auto" w:fill="auto"/>
          </w:tcPr>
          <w:p w:rsidR="00CE2433" w:rsidRPr="00CE2433" w:rsidRDefault="00CE2433" w:rsidP="00CE2433">
            <w:pPr>
              <w:widowControl/>
              <w:tabs>
                <w:tab w:val="left" w:pos="569"/>
                <w:tab w:val="right" w:pos="6365"/>
              </w:tabs>
              <w:autoSpaceDE/>
              <w:autoSpaceDN/>
              <w:adjustRightInd/>
              <w:ind w:left="-900" w:firstLine="900"/>
              <w:jc w:val="left"/>
              <w:rPr>
                <w:rFonts w:ascii="Times New Roman" w:eastAsia="Times New Roman" w:hAnsi="Times New Roman" w:cs="Times New Roman"/>
              </w:rPr>
            </w:pPr>
            <w:r w:rsidRPr="00CE2433">
              <w:rPr>
                <w:rFonts w:ascii="Times New Roman" w:eastAsia="Times New Roman" w:hAnsi="Times New Roman" w:cs="Times New Roman"/>
              </w:rPr>
              <w:tab/>
              <w:t xml:space="preserve">                                                                                           № 3</w:t>
            </w:r>
            <w:r>
              <w:rPr>
                <w:rFonts w:ascii="Times New Roman" w:eastAsia="Times New Roman" w:hAnsi="Times New Roman" w:cs="Times New Roman"/>
              </w:rPr>
              <w:t>2</w:t>
            </w:r>
          </w:p>
          <w:p w:rsidR="00CE2433" w:rsidRPr="00CE2433" w:rsidRDefault="00CE2433" w:rsidP="00CE2433">
            <w:pPr>
              <w:widowControl/>
              <w:autoSpaceDE/>
              <w:autoSpaceDN/>
              <w:adjustRightInd/>
              <w:ind w:right="175" w:firstLine="0"/>
              <w:jc w:val="left"/>
              <w:rPr>
                <w:rFonts w:ascii="Times New Roman" w:eastAsia="Times New Roman" w:hAnsi="Times New Roman" w:cs="Times New Roman"/>
              </w:rPr>
            </w:pPr>
            <w:r w:rsidRPr="00CE2433">
              <w:rPr>
                <w:rFonts w:ascii="Times New Roman" w:eastAsia="Times New Roman" w:hAnsi="Times New Roman" w:cs="Times New Roman"/>
              </w:rPr>
              <w:t xml:space="preserve">                        село Мерчанское</w:t>
            </w:r>
          </w:p>
        </w:tc>
      </w:tr>
    </w:tbl>
    <w:p w:rsidR="00CA4491" w:rsidRPr="00CA4491" w:rsidRDefault="00CA4491" w:rsidP="00CA4491">
      <w:pPr>
        <w:widowControl/>
        <w:autoSpaceDE/>
        <w:autoSpaceDN/>
        <w:adjustRightInd/>
        <w:ind w:firstLine="567"/>
        <w:jc w:val="center"/>
        <w:rPr>
          <w:rFonts w:ascii="Times New Roman" w:eastAsia="Times New Roman" w:hAnsi="Times New Roman" w:cs="Times New Roman"/>
          <w:b/>
          <w:bCs/>
          <w:sz w:val="26"/>
          <w:szCs w:val="26"/>
        </w:rPr>
      </w:pPr>
    </w:p>
    <w:p w:rsidR="006B6725" w:rsidRDefault="006B6725" w:rsidP="008C43B2">
      <w:pPr>
        <w:pStyle w:val="1"/>
        <w:rPr>
          <w:rFonts w:eastAsiaTheme="minorEastAsia"/>
        </w:rPr>
      </w:pPr>
    </w:p>
    <w:p w:rsidR="008C43B2" w:rsidRPr="00071B30" w:rsidRDefault="008C43B2" w:rsidP="008C43B2">
      <w:pPr>
        <w:pStyle w:val="1"/>
        <w:rPr>
          <w:rFonts w:eastAsiaTheme="minorEastAsia"/>
          <w:sz w:val="28"/>
          <w:szCs w:val="28"/>
        </w:rPr>
      </w:pPr>
      <w:r w:rsidRPr="00071B30">
        <w:rPr>
          <w:rFonts w:eastAsiaTheme="minorEastAsia"/>
          <w:sz w:val="28"/>
          <w:szCs w:val="28"/>
        </w:rPr>
        <w:t xml:space="preserve">Об утверждении Порядка оплаты имущества, находящегося в муниципальной собственности  </w:t>
      </w:r>
      <w:r w:rsidR="00CA4491">
        <w:rPr>
          <w:rFonts w:eastAsiaTheme="minorEastAsia"/>
          <w:sz w:val="28"/>
          <w:szCs w:val="28"/>
        </w:rPr>
        <w:t xml:space="preserve">Мерчанского </w:t>
      </w:r>
      <w:r w:rsidRPr="00071B30">
        <w:rPr>
          <w:rFonts w:eastAsiaTheme="minorEastAsia"/>
          <w:sz w:val="28"/>
          <w:szCs w:val="28"/>
        </w:rPr>
        <w:t xml:space="preserve"> сельского поселения Крымского района</w:t>
      </w:r>
    </w:p>
    <w:p w:rsidR="008C43B2" w:rsidRDefault="008C43B2" w:rsidP="008C43B2"/>
    <w:p w:rsidR="003D2A6D" w:rsidRPr="008C43B2" w:rsidRDefault="003D2A6D" w:rsidP="008C43B2"/>
    <w:p w:rsidR="008C43B2" w:rsidRPr="006B6725" w:rsidRDefault="008C43B2" w:rsidP="008C43B2">
      <w:pPr>
        <w:rPr>
          <w:sz w:val="28"/>
          <w:szCs w:val="28"/>
        </w:rPr>
      </w:pPr>
      <w:proofErr w:type="gramStart"/>
      <w:r w:rsidRPr="006B6725">
        <w:rPr>
          <w:sz w:val="28"/>
          <w:szCs w:val="28"/>
        </w:rPr>
        <w:t xml:space="preserve">В соответствии с </w:t>
      </w:r>
      <w:hyperlink r:id="rId8" w:history="1">
        <w:r w:rsidRPr="006B6725">
          <w:rPr>
            <w:rStyle w:val="a3"/>
            <w:color w:val="auto"/>
            <w:sz w:val="28"/>
            <w:szCs w:val="28"/>
          </w:rPr>
          <w:t>пунктом 7 статьи 35</w:t>
        </w:r>
      </w:hyperlink>
      <w:r w:rsidRPr="006B6725">
        <w:rPr>
          <w:sz w:val="28"/>
          <w:szCs w:val="28"/>
        </w:rPr>
        <w:t xml:space="preserve"> Федеральн</w:t>
      </w:r>
      <w:r w:rsidR="00DC4475">
        <w:rPr>
          <w:sz w:val="28"/>
          <w:szCs w:val="28"/>
        </w:rPr>
        <w:t xml:space="preserve">ого закона от 21 декабря 2001 </w:t>
      </w:r>
      <w:r w:rsidR="00DC4475" w:rsidRPr="003D2A6D">
        <w:rPr>
          <w:sz w:val="28"/>
          <w:szCs w:val="28"/>
        </w:rPr>
        <w:t>года</w:t>
      </w:r>
      <w:r w:rsidR="00DC4475">
        <w:rPr>
          <w:sz w:val="28"/>
          <w:szCs w:val="28"/>
        </w:rPr>
        <w:t xml:space="preserve"> № 178-ФЗ «</w:t>
      </w:r>
      <w:r w:rsidRPr="006B6725">
        <w:rPr>
          <w:sz w:val="28"/>
          <w:szCs w:val="28"/>
        </w:rPr>
        <w:t>О приватизации государствен</w:t>
      </w:r>
      <w:r w:rsidR="00DC4475">
        <w:rPr>
          <w:sz w:val="28"/>
          <w:szCs w:val="28"/>
        </w:rPr>
        <w:t>ного и муниципального имущества»</w:t>
      </w:r>
      <w:r w:rsidRPr="006B6725">
        <w:rPr>
          <w:sz w:val="28"/>
          <w:szCs w:val="28"/>
        </w:rPr>
        <w:t xml:space="preserve">, </w:t>
      </w:r>
      <w:hyperlink r:id="rId9" w:history="1">
        <w:r w:rsidRPr="006B6725">
          <w:rPr>
            <w:rStyle w:val="a3"/>
            <w:color w:val="auto"/>
            <w:sz w:val="28"/>
            <w:szCs w:val="28"/>
          </w:rPr>
          <w:t>Федеральным законом</w:t>
        </w:r>
      </w:hyperlink>
      <w:r w:rsidR="00DC4475">
        <w:rPr>
          <w:sz w:val="28"/>
          <w:szCs w:val="28"/>
        </w:rPr>
        <w:t xml:space="preserve"> от 6 октября 2003 </w:t>
      </w:r>
      <w:r w:rsidR="00DC4475" w:rsidRPr="003D2A6D">
        <w:rPr>
          <w:sz w:val="28"/>
          <w:szCs w:val="28"/>
        </w:rPr>
        <w:t>года</w:t>
      </w:r>
      <w:r w:rsidR="00DC4475">
        <w:rPr>
          <w:sz w:val="28"/>
          <w:szCs w:val="28"/>
        </w:rPr>
        <w:t xml:space="preserve"> №</w:t>
      </w:r>
      <w:r w:rsidRPr="006B6725">
        <w:rPr>
          <w:sz w:val="28"/>
          <w:szCs w:val="28"/>
        </w:rPr>
        <w:t> 131-ФЗ "Об общих принципах организации местного самоуп</w:t>
      </w:r>
      <w:r w:rsidR="00DC4475">
        <w:rPr>
          <w:sz w:val="28"/>
          <w:szCs w:val="28"/>
        </w:rPr>
        <w:t>равления в Российской Федерации»</w:t>
      </w:r>
      <w:r w:rsidRPr="006B6725">
        <w:rPr>
          <w:sz w:val="28"/>
          <w:szCs w:val="28"/>
        </w:rPr>
        <w:t xml:space="preserve">, руководствуясь уставом  </w:t>
      </w:r>
      <w:r w:rsidR="00CA4491">
        <w:rPr>
          <w:sz w:val="28"/>
          <w:szCs w:val="28"/>
        </w:rPr>
        <w:t xml:space="preserve">Мерчанского </w:t>
      </w:r>
      <w:r w:rsidRPr="006B6725">
        <w:rPr>
          <w:sz w:val="28"/>
          <w:szCs w:val="28"/>
        </w:rPr>
        <w:t xml:space="preserve"> сельского поселения  Крымского района и надзорным актом Крымской межрайонной прокуратуры, постановляю:</w:t>
      </w:r>
      <w:proofErr w:type="gramEnd"/>
    </w:p>
    <w:p w:rsidR="008C43B2" w:rsidRPr="006B6725" w:rsidRDefault="00AF707A" w:rsidP="008C43B2">
      <w:pPr>
        <w:rPr>
          <w:sz w:val="28"/>
          <w:szCs w:val="28"/>
        </w:rPr>
      </w:pPr>
      <w:r>
        <w:rPr>
          <w:sz w:val="28"/>
          <w:szCs w:val="28"/>
        </w:rPr>
        <w:t xml:space="preserve">1. </w:t>
      </w:r>
      <w:r w:rsidR="008C43B2" w:rsidRPr="006B6725">
        <w:rPr>
          <w:sz w:val="28"/>
          <w:szCs w:val="28"/>
        </w:rPr>
        <w:t xml:space="preserve">Утвердить Порядок оплаты имущества, находящегося в муниципальной собственности </w:t>
      </w:r>
      <w:r w:rsidR="00CA4491">
        <w:rPr>
          <w:sz w:val="28"/>
          <w:szCs w:val="28"/>
        </w:rPr>
        <w:t xml:space="preserve">Мерчанского </w:t>
      </w:r>
      <w:r w:rsidR="008C43B2" w:rsidRPr="006B6725">
        <w:rPr>
          <w:sz w:val="28"/>
          <w:szCs w:val="28"/>
        </w:rPr>
        <w:t xml:space="preserve"> сельского поселения  Крымского района (приложение).</w:t>
      </w:r>
    </w:p>
    <w:p w:rsidR="008C43B2" w:rsidRPr="006B6725" w:rsidRDefault="008C43B2" w:rsidP="008C43B2">
      <w:pPr>
        <w:rPr>
          <w:sz w:val="28"/>
          <w:szCs w:val="28"/>
        </w:rPr>
      </w:pPr>
      <w:r w:rsidRPr="006B6725">
        <w:rPr>
          <w:rFonts w:ascii="Times New Roman" w:hAnsi="Times New Roman" w:cs="Times New Roman"/>
          <w:sz w:val="28"/>
          <w:szCs w:val="28"/>
        </w:rPr>
        <w:t>2.</w:t>
      </w:r>
      <w:r w:rsidR="00AF707A">
        <w:rPr>
          <w:rFonts w:ascii="Times New Roman" w:hAnsi="Times New Roman" w:cs="Times New Roman"/>
          <w:sz w:val="28"/>
          <w:szCs w:val="28"/>
        </w:rPr>
        <w:t xml:space="preserve"> </w:t>
      </w:r>
      <w:r w:rsidR="00CA4491">
        <w:rPr>
          <w:rFonts w:ascii="Times New Roman" w:hAnsi="Times New Roman" w:cs="Times New Roman"/>
          <w:sz w:val="28"/>
          <w:szCs w:val="28"/>
        </w:rPr>
        <w:t>Ведущему</w:t>
      </w:r>
      <w:r w:rsidR="006B6725" w:rsidRPr="006B6725">
        <w:rPr>
          <w:rFonts w:ascii="Times New Roman" w:hAnsi="Times New Roman" w:cs="Times New Roman"/>
          <w:sz w:val="28"/>
          <w:szCs w:val="28"/>
        </w:rPr>
        <w:t xml:space="preserve"> специалисту</w:t>
      </w:r>
      <w:r w:rsidRPr="006B6725">
        <w:rPr>
          <w:sz w:val="28"/>
          <w:szCs w:val="28"/>
        </w:rPr>
        <w:t xml:space="preserve"> администрации </w:t>
      </w:r>
      <w:r w:rsidR="00CA4491">
        <w:rPr>
          <w:sz w:val="28"/>
          <w:szCs w:val="28"/>
        </w:rPr>
        <w:t xml:space="preserve">Мерчанского </w:t>
      </w:r>
      <w:r w:rsidRPr="006B6725">
        <w:rPr>
          <w:sz w:val="28"/>
          <w:szCs w:val="28"/>
        </w:rPr>
        <w:t xml:space="preserve"> сельского поселения  Крымского района </w:t>
      </w:r>
      <w:r w:rsidR="00CE2433">
        <w:rPr>
          <w:sz w:val="28"/>
          <w:szCs w:val="28"/>
        </w:rPr>
        <w:t>(</w:t>
      </w:r>
      <w:proofErr w:type="spellStart"/>
      <w:r w:rsidR="009F04D7">
        <w:rPr>
          <w:sz w:val="28"/>
          <w:szCs w:val="28"/>
        </w:rPr>
        <w:t>Годиновой</w:t>
      </w:r>
      <w:proofErr w:type="spellEnd"/>
      <w:r w:rsidR="00CE2433">
        <w:rPr>
          <w:sz w:val="28"/>
          <w:szCs w:val="28"/>
        </w:rPr>
        <w:t>)</w:t>
      </w:r>
      <w:r w:rsidR="006B6725" w:rsidRPr="006B6725">
        <w:rPr>
          <w:sz w:val="28"/>
          <w:szCs w:val="28"/>
        </w:rPr>
        <w:t xml:space="preserve"> </w:t>
      </w:r>
      <w:r w:rsidRPr="006B6725">
        <w:rPr>
          <w:sz w:val="28"/>
          <w:szCs w:val="28"/>
        </w:rPr>
        <w:t xml:space="preserve">обнародовать настоящее постановление </w:t>
      </w:r>
      <w:r w:rsidR="00CA4491">
        <w:rPr>
          <w:sz w:val="28"/>
          <w:szCs w:val="28"/>
        </w:rPr>
        <w:t>и</w:t>
      </w:r>
      <w:r w:rsidRPr="006B6725">
        <w:rPr>
          <w:sz w:val="28"/>
          <w:szCs w:val="28"/>
        </w:rPr>
        <w:t xml:space="preserve"> </w:t>
      </w:r>
      <w:r w:rsidRPr="006B6725">
        <w:rPr>
          <w:b/>
          <w:bCs/>
          <w:sz w:val="28"/>
          <w:szCs w:val="28"/>
        </w:rPr>
        <w:t xml:space="preserve"> </w:t>
      </w:r>
      <w:r w:rsidRPr="006B6725">
        <w:rPr>
          <w:sz w:val="28"/>
          <w:szCs w:val="28"/>
        </w:rPr>
        <w:t xml:space="preserve">разместить на официальном сайте администрации </w:t>
      </w:r>
      <w:r w:rsidR="00CA4491">
        <w:rPr>
          <w:sz w:val="28"/>
          <w:szCs w:val="28"/>
        </w:rPr>
        <w:t xml:space="preserve">Мерчанского </w:t>
      </w:r>
      <w:r w:rsidRPr="006B6725">
        <w:rPr>
          <w:sz w:val="28"/>
          <w:szCs w:val="28"/>
        </w:rPr>
        <w:t xml:space="preserve"> сельского поселения  Крымского района в информационно-телекоммуникационной сети Интернет.</w:t>
      </w:r>
    </w:p>
    <w:p w:rsidR="008C43B2" w:rsidRPr="006B6725" w:rsidRDefault="00604478" w:rsidP="008C43B2">
      <w:pPr>
        <w:rPr>
          <w:sz w:val="28"/>
          <w:szCs w:val="28"/>
        </w:rPr>
      </w:pPr>
      <w:r>
        <w:rPr>
          <w:sz w:val="28"/>
          <w:szCs w:val="28"/>
        </w:rPr>
        <w:t>3</w:t>
      </w:r>
      <w:r w:rsidR="008C43B2" w:rsidRPr="006B6725">
        <w:rPr>
          <w:sz w:val="28"/>
          <w:szCs w:val="28"/>
        </w:rPr>
        <w:t>. </w:t>
      </w:r>
      <w:r w:rsidR="00AF707A">
        <w:rPr>
          <w:sz w:val="28"/>
          <w:szCs w:val="28"/>
        </w:rPr>
        <w:t xml:space="preserve"> </w:t>
      </w:r>
      <w:proofErr w:type="gramStart"/>
      <w:r w:rsidR="008C43B2" w:rsidRPr="006B6725">
        <w:rPr>
          <w:sz w:val="28"/>
          <w:szCs w:val="28"/>
        </w:rPr>
        <w:t>Контроль за</w:t>
      </w:r>
      <w:proofErr w:type="gramEnd"/>
      <w:r w:rsidR="008C43B2" w:rsidRPr="006B6725">
        <w:rPr>
          <w:sz w:val="28"/>
          <w:szCs w:val="28"/>
        </w:rPr>
        <w:t xml:space="preserve"> выполнением настоящего постановления оставляю за собой.</w:t>
      </w:r>
    </w:p>
    <w:p w:rsidR="008C43B2" w:rsidRPr="006B6725" w:rsidRDefault="00604478" w:rsidP="008C43B2">
      <w:pPr>
        <w:rPr>
          <w:sz w:val="28"/>
          <w:szCs w:val="28"/>
        </w:rPr>
      </w:pPr>
      <w:r>
        <w:rPr>
          <w:sz w:val="28"/>
          <w:szCs w:val="28"/>
        </w:rPr>
        <w:t>4</w:t>
      </w:r>
      <w:bookmarkStart w:id="0" w:name="_GoBack"/>
      <w:bookmarkEnd w:id="0"/>
      <w:r w:rsidR="008C43B2" w:rsidRPr="006B6725">
        <w:rPr>
          <w:sz w:val="28"/>
          <w:szCs w:val="28"/>
        </w:rPr>
        <w:t>. Постановление вступает в силу со дня официального обнародования.</w:t>
      </w:r>
    </w:p>
    <w:p w:rsidR="008C43B2" w:rsidRDefault="008C43B2" w:rsidP="008C43B2"/>
    <w:p w:rsidR="008C43B2" w:rsidRDefault="008C43B2" w:rsidP="008C43B2"/>
    <w:p w:rsidR="008C43B2" w:rsidRDefault="008C43B2" w:rsidP="008C43B2"/>
    <w:p w:rsidR="00CA4491" w:rsidRDefault="006B6725" w:rsidP="006B6725">
      <w:pPr>
        <w:widowControl/>
        <w:autoSpaceDE/>
        <w:autoSpaceDN/>
        <w:adjustRightInd/>
        <w:ind w:firstLine="0"/>
        <w:rPr>
          <w:rFonts w:ascii="Times New Roman" w:eastAsia="Times New Roman" w:hAnsi="Times New Roman" w:cs="Times New Roman"/>
          <w:sz w:val="28"/>
          <w:szCs w:val="28"/>
        </w:rPr>
      </w:pPr>
      <w:r w:rsidRPr="007D597F">
        <w:rPr>
          <w:rFonts w:ascii="Times New Roman" w:eastAsia="Times New Roman" w:hAnsi="Times New Roman" w:cs="Times New Roman"/>
          <w:sz w:val="28"/>
          <w:szCs w:val="28"/>
        </w:rPr>
        <w:t xml:space="preserve">Глава </w:t>
      </w:r>
      <w:r w:rsidR="00CA4491">
        <w:rPr>
          <w:rFonts w:ascii="Times New Roman" w:eastAsia="Times New Roman" w:hAnsi="Times New Roman" w:cs="Times New Roman"/>
          <w:sz w:val="28"/>
          <w:szCs w:val="28"/>
        </w:rPr>
        <w:t xml:space="preserve">Мерчанского </w:t>
      </w:r>
      <w:r w:rsidRPr="007D597F">
        <w:rPr>
          <w:rFonts w:ascii="Times New Roman" w:eastAsia="Times New Roman" w:hAnsi="Times New Roman" w:cs="Times New Roman"/>
          <w:sz w:val="28"/>
          <w:szCs w:val="28"/>
        </w:rPr>
        <w:t xml:space="preserve"> </w:t>
      </w:r>
      <w:proofErr w:type="gramStart"/>
      <w:r w:rsidRPr="007D597F">
        <w:rPr>
          <w:rFonts w:ascii="Times New Roman" w:eastAsia="Times New Roman" w:hAnsi="Times New Roman" w:cs="Times New Roman"/>
          <w:sz w:val="28"/>
          <w:szCs w:val="28"/>
        </w:rPr>
        <w:t>сельского</w:t>
      </w:r>
      <w:proofErr w:type="gramEnd"/>
      <w:r w:rsidRPr="007D597F">
        <w:rPr>
          <w:rFonts w:ascii="Times New Roman" w:eastAsia="Times New Roman" w:hAnsi="Times New Roman" w:cs="Times New Roman"/>
          <w:sz w:val="28"/>
          <w:szCs w:val="28"/>
        </w:rPr>
        <w:t xml:space="preserve"> </w:t>
      </w:r>
    </w:p>
    <w:p w:rsidR="006B6725" w:rsidRDefault="00AF707A" w:rsidP="006B6725">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A4491">
        <w:rPr>
          <w:rFonts w:ascii="Times New Roman" w:eastAsia="Times New Roman" w:hAnsi="Times New Roman" w:cs="Times New Roman"/>
          <w:sz w:val="28"/>
          <w:szCs w:val="28"/>
        </w:rPr>
        <w:t xml:space="preserve">оселения </w:t>
      </w:r>
      <w:r w:rsidR="006B6725" w:rsidRPr="007D597F">
        <w:rPr>
          <w:rFonts w:ascii="Times New Roman" w:eastAsia="Times New Roman" w:hAnsi="Times New Roman" w:cs="Times New Roman"/>
          <w:sz w:val="28"/>
          <w:szCs w:val="28"/>
        </w:rPr>
        <w:t xml:space="preserve">Крымского района                                       </w:t>
      </w:r>
      <w:r w:rsidR="00CA4491">
        <w:rPr>
          <w:rFonts w:ascii="Times New Roman" w:eastAsia="Times New Roman" w:hAnsi="Times New Roman" w:cs="Times New Roman"/>
          <w:sz w:val="28"/>
          <w:szCs w:val="28"/>
        </w:rPr>
        <w:t xml:space="preserve">         Е.В.</w:t>
      </w:r>
      <w:r w:rsidR="00CE2433">
        <w:rPr>
          <w:rFonts w:ascii="Times New Roman" w:eastAsia="Times New Roman" w:hAnsi="Times New Roman" w:cs="Times New Roman"/>
          <w:sz w:val="28"/>
          <w:szCs w:val="28"/>
        </w:rPr>
        <w:t xml:space="preserve"> </w:t>
      </w:r>
      <w:r w:rsidR="00CA4491">
        <w:rPr>
          <w:rFonts w:ascii="Times New Roman" w:eastAsia="Times New Roman" w:hAnsi="Times New Roman" w:cs="Times New Roman"/>
          <w:sz w:val="28"/>
          <w:szCs w:val="28"/>
        </w:rPr>
        <w:t>Прокопенко</w:t>
      </w:r>
    </w:p>
    <w:p w:rsidR="00CA4491" w:rsidRDefault="00CA4491" w:rsidP="006B6725">
      <w:pPr>
        <w:widowControl/>
        <w:autoSpaceDE/>
        <w:autoSpaceDN/>
        <w:adjustRightInd/>
        <w:ind w:firstLine="0"/>
        <w:rPr>
          <w:rFonts w:ascii="Times New Roman" w:eastAsia="Times New Roman" w:hAnsi="Times New Roman" w:cs="Times New Roman"/>
          <w:sz w:val="28"/>
          <w:szCs w:val="28"/>
        </w:rPr>
      </w:pPr>
    </w:p>
    <w:p w:rsidR="00CA4491" w:rsidRPr="007D597F" w:rsidRDefault="00CA4491" w:rsidP="006B6725">
      <w:pPr>
        <w:widowControl/>
        <w:autoSpaceDE/>
        <w:autoSpaceDN/>
        <w:adjustRightInd/>
        <w:ind w:firstLine="0"/>
        <w:rPr>
          <w:rFonts w:ascii="Times New Roman" w:eastAsia="Times New Roman" w:hAnsi="Times New Roman" w:cs="Times New Roman"/>
          <w:sz w:val="28"/>
          <w:szCs w:val="28"/>
        </w:rPr>
      </w:pPr>
    </w:p>
    <w:p w:rsidR="008C43B2" w:rsidRDefault="008C43B2" w:rsidP="008C43B2"/>
    <w:p w:rsidR="008C43B2" w:rsidRDefault="008C43B2" w:rsidP="008C43B2"/>
    <w:p w:rsidR="008C43B2" w:rsidRPr="008C43B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8C43B2" w:rsidRPr="00411187" w:rsidTr="001A2663">
        <w:tc>
          <w:tcPr>
            <w:tcW w:w="4924" w:type="dxa"/>
          </w:tcPr>
          <w:p w:rsidR="008C43B2" w:rsidRPr="00411187" w:rsidRDefault="008C43B2" w:rsidP="001A2663">
            <w:pPr>
              <w:ind w:firstLine="0"/>
              <w:rPr>
                <w:sz w:val="28"/>
                <w:szCs w:val="28"/>
              </w:rPr>
            </w:pPr>
          </w:p>
        </w:tc>
        <w:tc>
          <w:tcPr>
            <w:tcW w:w="4924" w:type="dxa"/>
          </w:tcPr>
          <w:p w:rsidR="008C43B2" w:rsidRPr="00411187" w:rsidRDefault="008C43B2" w:rsidP="001A2663">
            <w:pPr>
              <w:ind w:firstLine="0"/>
              <w:rPr>
                <w:sz w:val="28"/>
                <w:szCs w:val="28"/>
              </w:rPr>
            </w:pPr>
            <w:r w:rsidRPr="00411187">
              <w:rPr>
                <w:sz w:val="28"/>
                <w:szCs w:val="28"/>
              </w:rPr>
              <w:t>ПРИЛОЖЕНИЕ</w:t>
            </w:r>
          </w:p>
          <w:p w:rsidR="008C43B2" w:rsidRPr="00411187" w:rsidRDefault="008C43B2" w:rsidP="001A2663">
            <w:pPr>
              <w:ind w:firstLine="0"/>
              <w:rPr>
                <w:sz w:val="28"/>
                <w:szCs w:val="28"/>
              </w:rPr>
            </w:pPr>
            <w:r w:rsidRPr="00411187">
              <w:rPr>
                <w:sz w:val="28"/>
                <w:szCs w:val="28"/>
              </w:rPr>
              <w:t>к постановлению администрации</w:t>
            </w:r>
          </w:p>
          <w:p w:rsidR="008C43B2" w:rsidRPr="00411187" w:rsidRDefault="00CA4491" w:rsidP="001A2663">
            <w:pPr>
              <w:ind w:firstLine="0"/>
              <w:rPr>
                <w:sz w:val="28"/>
                <w:szCs w:val="28"/>
              </w:rPr>
            </w:pPr>
            <w:r>
              <w:rPr>
                <w:sz w:val="28"/>
                <w:szCs w:val="28"/>
              </w:rPr>
              <w:t xml:space="preserve">Мерчанского </w:t>
            </w:r>
            <w:r w:rsidR="008C43B2" w:rsidRPr="00411187">
              <w:rPr>
                <w:sz w:val="28"/>
                <w:szCs w:val="28"/>
              </w:rPr>
              <w:t xml:space="preserve"> сельского поселения  </w:t>
            </w:r>
          </w:p>
          <w:p w:rsidR="008C43B2" w:rsidRPr="00411187" w:rsidRDefault="008C43B2" w:rsidP="001A2663">
            <w:pPr>
              <w:ind w:firstLine="0"/>
              <w:rPr>
                <w:sz w:val="28"/>
                <w:szCs w:val="28"/>
              </w:rPr>
            </w:pPr>
            <w:r w:rsidRPr="00411187">
              <w:rPr>
                <w:sz w:val="28"/>
                <w:szCs w:val="28"/>
              </w:rPr>
              <w:t>Крымского района</w:t>
            </w:r>
          </w:p>
          <w:p w:rsidR="008C43B2" w:rsidRPr="00411187" w:rsidRDefault="008617F8" w:rsidP="00AF707A">
            <w:pPr>
              <w:ind w:firstLine="0"/>
              <w:rPr>
                <w:sz w:val="28"/>
                <w:szCs w:val="28"/>
              </w:rPr>
            </w:pPr>
            <w:r>
              <w:rPr>
                <w:sz w:val="28"/>
                <w:szCs w:val="28"/>
              </w:rPr>
              <w:t xml:space="preserve">от </w:t>
            </w:r>
            <w:r w:rsidR="00AF707A" w:rsidRPr="00AF707A">
              <w:rPr>
                <w:sz w:val="28"/>
                <w:szCs w:val="28"/>
              </w:rPr>
              <w:t>23.01.2019</w:t>
            </w:r>
            <w:r w:rsidR="00AF707A">
              <w:rPr>
                <w:sz w:val="28"/>
                <w:szCs w:val="28"/>
              </w:rPr>
              <w:t>г.</w:t>
            </w:r>
            <w:r>
              <w:rPr>
                <w:sz w:val="28"/>
                <w:szCs w:val="28"/>
              </w:rPr>
              <w:t xml:space="preserve"> № </w:t>
            </w:r>
            <w:r w:rsidR="00AF707A">
              <w:rPr>
                <w:sz w:val="28"/>
                <w:szCs w:val="28"/>
              </w:rPr>
              <w:t>32</w:t>
            </w:r>
          </w:p>
        </w:tc>
      </w:tr>
    </w:tbl>
    <w:p w:rsidR="008C43B2" w:rsidRPr="00411187" w:rsidRDefault="008C43B2" w:rsidP="008C43B2">
      <w:pPr>
        <w:ind w:firstLine="0"/>
        <w:rPr>
          <w:sz w:val="28"/>
          <w:szCs w:val="28"/>
        </w:rPr>
      </w:pPr>
    </w:p>
    <w:p w:rsidR="008C43B2" w:rsidRPr="00411187" w:rsidRDefault="008C43B2" w:rsidP="001E7591">
      <w:pPr>
        <w:ind w:firstLine="0"/>
        <w:rPr>
          <w:sz w:val="28"/>
          <w:szCs w:val="28"/>
        </w:rPr>
      </w:pPr>
    </w:p>
    <w:p w:rsidR="008C43B2" w:rsidRPr="001A40F8" w:rsidRDefault="008C43B2" w:rsidP="008C43B2">
      <w:pPr>
        <w:ind w:firstLine="698"/>
        <w:jc w:val="center"/>
        <w:rPr>
          <w:sz w:val="28"/>
          <w:szCs w:val="28"/>
        </w:rPr>
      </w:pPr>
      <w:r w:rsidRPr="001A40F8">
        <w:rPr>
          <w:sz w:val="28"/>
          <w:szCs w:val="28"/>
        </w:rPr>
        <w:t>ПОРЯДОК</w:t>
      </w:r>
    </w:p>
    <w:p w:rsidR="008C43B2" w:rsidRPr="001A40F8" w:rsidRDefault="008C43B2" w:rsidP="008C43B2">
      <w:pPr>
        <w:ind w:firstLine="698"/>
        <w:jc w:val="center"/>
        <w:rPr>
          <w:sz w:val="28"/>
          <w:szCs w:val="28"/>
        </w:rPr>
      </w:pPr>
      <w:r w:rsidRPr="001A40F8">
        <w:rPr>
          <w:sz w:val="28"/>
          <w:szCs w:val="28"/>
        </w:rPr>
        <w:t xml:space="preserve">оплаты имущества, находящегося в муниципальной собственности </w:t>
      </w:r>
      <w:r w:rsidR="00CA4491">
        <w:rPr>
          <w:sz w:val="28"/>
          <w:szCs w:val="28"/>
        </w:rPr>
        <w:t xml:space="preserve">Мерчанского </w:t>
      </w:r>
      <w:r w:rsidRPr="001A40F8">
        <w:rPr>
          <w:sz w:val="28"/>
          <w:szCs w:val="28"/>
        </w:rPr>
        <w:t xml:space="preserve"> сельского поселения  Крымского района </w:t>
      </w:r>
    </w:p>
    <w:p w:rsidR="00EA6F84" w:rsidRPr="001A40F8" w:rsidRDefault="00EA6F84" w:rsidP="00EA6F84">
      <w:pPr>
        <w:rPr>
          <w:rStyle w:val="a8"/>
          <w:sz w:val="28"/>
          <w:szCs w:val="28"/>
        </w:rPr>
      </w:pPr>
    </w:p>
    <w:p w:rsidR="00EA6F84" w:rsidRPr="001A40F8" w:rsidRDefault="00EA6F84" w:rsidP="00EA6F84">
      <w:pPr>
        <w:jc w:val="center"/>
        <w:rPr>
          <w:sz w:val="28"/>
          <w:szCs w:val="28"/>
        </w:rPr>
      </w:pPr>
      <w:r w:rsidRPr="001A40F8">
        <w:rPr>
          <w:rStyle w:val="a8"/>
          <w:sz w:val="28"/>
          <w:szCs w:val="28"/>
        </w:rPr>
        <w:t>1. Общие положения</w:t>
      </w:r>
    </w:p>
    <w:p w:rsidR="00EA6F84" w:rsidRPr="001A40F8" w:rsidRDefault="00EA6F84" w:rsidP="00EA6F84">
      <w:pPr>
        <w:rPr>
          <w:sz w:val="28"/>
          <w:szCs w:val="28"/>
        </w:rPr>
      </w:pPr>
    </w:p>
    <w:p w:rsidR="00EA6F84" w:rsidRPr="001A40F8" w:rsidRDefault="00EA6F84" w:rsidP="00EA6F84">
      <w:pPr>
        <w:ind w:firstLine="838"/>
        <w:rPr>
          <w:sz w:val="28"/>
          <w:szCs w:val="28"/>
        </w:rPr>
      </w:pPr>
      <w:r w:rsidRPr="001A40F8">
        <w:rPr>
          <w:sz w:val="28"/>
          <w:szCs w:val="28"/>
        </w:rPr>
        <w:t>1.1. </w:t>
      </w:r>
      <w:proofErr w:type="gramStart"/>
      <w:r w:rsidRPr="001A40F8">
        <w:rPr>
          <w:sz w:val="28"/>
          <w:szCs w:val="28"/>
        </w:rPr>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10" w:history="1">
        <w:r w:rsidRPr="001A40F8">
          <w:rPr>
            <w:rStyle w:val="a3"/>
            <w:sz w:val="28"/>
            <w:szCs w:val="28"/>
          </w:rPr>
          <w:t>Федеральным законом</w:t>
        </w:r>
      </w:hyperlink>
      <w:r w:rsidRPr="001A40F8">
        <w:rPr>
          <w:sz w:val="28"/>
          <w:szCs w:val="28"/>
        </w:rPr>
        <w:t xml:space="preserve"> от 21 декабря 2001 года № 178-ФЗ "О приватизации государственного и муниципального имущества", </w:t>
      </w:r>
      <w:hyperlink r:id="rId11" w:history="1">
        <w:r w:rsidRPr="001A40F8">
          <w:rPr>
            <w:rStyle w:val="a3"/>
            <w:sz w:val="28"/>
            <w:szCs w:val="28"/>
          </w:rPr>
          <w:t>Федеральным законом</w:t>
        </w:r>
      </w:hyperlink>
      <w:r w:rsidRPr="001A40F8">
        <w:rPr>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1A40F8">
        <w:rPr>
          <w:sz w:val="28"/>
          <w:szCs w:val="28"/>
        </w:rPr>
        <w:t xml:space="preserve"> </w:t>
      </w:r>
      <w:proofErr w:type="gramStart"/>
      <w:r w:rsidRPr="001A40F8">
        <w:rPr>
          <w:sz w:val="28"/>
          <w:szCs w:val="28"/>
        </w:rPr>
        <w:t xml:space="preserve">и среднего предпринимательства, и о внесении изменений в отдельные законодательные акты Российской Федерации", </w:t>
      </w:r>
      <w:hyperlink r:id="rId12" w:history="1">
        <w:r w:rsidRPr="001A40F8">
          <w:rPr>
            <w:rStyle w:val="a3"/>
            <w:sz w:val="28"/>
            <w:szCs w:val="28"/>
          </w:rPr>
          <w:t>Законом</w:t>
        </w:r>
      </w:hyperlink>
      <w:r w:rsidRPr="001A40F8">
        <w:rPr>
          <w:sz w:val="28"/>
          <w:szCs w:val="28"/>
        </w:rPr>
        <w:t xml:space="preserve"> Краснодарского края от 15 октября 2010 года №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Краснодарского края или в муниципальной собственности", </w:t>
      </w:r>
      <w:hyperlink r:id="rId13" w:history="1">
        <w:r w:rsidR="009F04D7">
          <w:rPr>
            <w:rStyle w:val="a3"/>
            <w:sz w:val="28"/>
            <w:szCs w:val="28"/>
          </w:rPr>
          <w:t>п</w:t>
        </w:r>
        <w:r w:rsidRPr="001A40F8">
          <w:rPr>
            <w:rStyle w:val="a3"/>
            <w:sz w:val="28"/>
            <w:szCs w:val="28"/>
          </w:rPr>
          <w:t>остановлением</w:t>
        </w:r>
      </w:hyperlink>
      <w:r w:rsidRPr="001A40F8">
        <w:rPr>
          <w:sz w:val="28"/>
          <w:szCs w:val="28"/>
        </w:rPr>
        <w:t xml:space="preserve"> Правительства Российской Федерации от</w:t>
      </w:r>
      <w:proofErr w:type="gramEnd"/>
      <w:r w:rsidRPr="001A40F8">
        <w:rPr>
          <w:sz w:val="28"/>
          <w:szCs w:val="28"/>
        </w:rPr>
        <w:t xml:space="preserve"> </w:t>
      </w:r>
      <w:proofErr w:type="gramStart"/>
      <w:r w:rsidRPr="001A40F8">
        <w:rPr>
          <w:sz w:val="28"/>
          <w:szCs w:val="28"/>
        </w:rPr>
        <w:t xml:space="preserve">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4" w:history="1">
        <w:r w:rsidR="00621B2A">
          <w:rPr>
            <w:rStyle w:val="a3"/>
            <w:sz w:val="28"/>
            <w:szCs w:val="28"/>
          </w:rPr>
          <w:t>п</w:t>
        </w:r>
        <w:r w:rsidRPr="001A40F8">
          <w:rPr>
            <w:rStyle w:val="a3"/>
            <w:sz w:val="28"/>
            <w:szCs w:val="28"/>
          </w:rPr>
          <w:t>остановлением</w:t>
        </w:r>
      </w:hyperlink>
      <w:r w:rsidRPr="001A40F8">
        <w:rPr>
          <w:sz w:val="28"/>
          <w:szCs w:val="28"/>
        </w:rPr>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w:t>
      </w:r>
      <w:hyperlink r:id="rId15" w:history="1">
        <w:r w:rsidR="00621B2A">
          <w:rPr>
            <w:rStyle w:val="a3"/>
            <w:sz w:val="28"/>
            <w:szCs w:val="28"/>
          </w:rPr>
          <w:t>п</w:t>
        </w:r>
        <w:r w:rsidRPr="001A40F8">
          <w:rPr>
            <w:rStyle w:val="a3"/>
            <w:sz w:val="28"/>
            <w:szCs w:val="28"/>
          </w:rPr>
          <w:t>остановлением</w:t>
        </w:r>
      </w:hyperlink>
      <w:r w:rsidRPr="001A40F8">
        <w:rPr>
          <w:sz w:val="28"/>
          <w:szCs w:val="28"/>
        </w:rPr>
        <w:t xml:space="preserve"> Правительства Российской</w:t>
      </w:r>
      <w:proofErr w:type="gramEnd"/>
      <w:r w:rsidRPr="001A40F8">
        <w:rPr>
          <w:sz w:val="28"/>
          <w:szCs w:val="28"/>
        </w:rPr>
        <w:t xml:space="preserve">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w:t>
      </w:r>
      <w:r w:rsidR="00621B2A">
        <w:rPr>
          <w:sz w:val="28"/>
          <w:szCs w:val="28"/>
        </w:rPr>
        <w:t>ожения и без объявления цены", у</w:t>
      </w:r>
      <w:r w:rsidRPr="001A40F8">
        <w:rPr>
          <w:sz w:val="28"/>
          <w:szCs w:val="28"/>
        </w:rPr>
        <w:t xml:space="preserve">ставом </w:t>
      </w:r>
      <w:r w:rsidR="00CA4491">
        <w:rPr>
          <w:sz w:val="28"/>
          <w:szCs w:val="28"/>
        </w:rPr>
        <w:t xml:space="preserve">Мерчанского </w:t>
      </w:r>
      <w:r w:rsidRPr="001A40F8">
        <w:rPr>
          <w:sz w:val="28"/>
          <w:szCs w:val="28"/>
        </w:rPr>
        <w:t xml:space="preserve"> сельского поселения Крымского района.</w:t>
      </w:r>
    </w:p>
    <w:p w:rsidR="00EA6F84" w:rsidRPr="001A40F8" w:rsidRDefault="00EA6F84" w:rsidP="00EA6F84">
      <w:pPr>
        <w:ind w:firstLine="838"/>
        <w:rPr>
          <w:sz w:val="28"/>
          <w:szCs w:val="28"/>
        </w:rPr>
      </w:pPr>
      <w:r w:rsidRPr="001A40F8">
        <w:rPr>
          <w:sz w:val="28"/>
          <w:szCs w:val="28"/>
        </w:rPr>
        <w:t xml:space="preserve">1.2. Настоящий Порядок устанавливает порядок оплаты приватизируемого имущества, находящегося в муниципальной собственности </w:t>
      </w:r>
      <w:r w:rsidR="00CA4491">
        <w:rPr>
          <w:sz w:val="28"/>
          <w:szCs w:val="28"/>
        </w:rPr>
        <w:t xml:space="preserve">Мерчанского </w:t>
      </w:r>
      <w:r w:rsidRPr="001A40F8">
        <w:rPr>
          <w:sz w:val="28"/>
          <w:szCs w:val="28"/>
        </w:rPr>
        <w:t xml:space="preserve"> сельского поселения Крымского района, при продаже муниципального имущества на аукционе, конкурсе, а также продаже муниципального имущества посредством публичного предложения и без </w:t>
      </w:r>
      <w:r w:rsidRPr="001A40F8">
        <w:rPr>
          <w:sz w:val="28"/>
          <w:szCs w:val="28"/>
        </w:rPr>
        <w:lastRenderedPageBreak/>
        <w:t>объявления цены.</w:t>
      </w:r>
    </w:p>
    <w:p w:rsidR="00EA6F84" w:rsidRPr="001A40F8" w:rsidRDefault="00EA6F84" w:rsidP="00EA6F84">
      <w:pPr>
        <w:rPr>
          <w:sz w:val="28"/>
          <w:szCs w:val="28"/>
        </w:rPr>
      </w:pPr>
    </w:p>
    <w:p w:rsidR="00EA6F84" w:rsidRPr="001A40F8" w:rsidRDefault="00EA6F84" w:rsidP="00EA6F84">
      <w:pPr>
        <w:pStyle w:val="1"/>
        <w:rPr>
          <w:rFonts w:eastAsiaTheme="minorEastAsia"/>
          <w:sz w:val="28"/>
          <w:szCs w:val="28"/>
        </w:rPr>
      </w:pPr>
      <w:r w:rsidRPr="001A40F8">
        <w:rPr>
          <w:rFonts w:eastAsiaTheme="minorEastAsia"/>
          <w:sz w:val="28"/>
          <w:szCs w:val="28"/>
        </w:rPr>
        <w:t xml:space="preserve">2. Порядок оплаты имущества, находящегося в муниципальной собственности  </w:t>
      </w:r>
      <w:r w:rsidR="00CA4491">
        <w:rPr>
          <w:rFonts w:eastAsiaTheme="minorEastAsia"/>
          <w:sz w:val="28"/>
          <w:szCs w:val="28"/>
        </w:rPr>
        <w:t xml:space="preserve">Мерчанского </w:t>
      </w:r>
      <w:r w:rsidRPr="001A40F8">
        <w:rPr>
          <w:rFonts w:eastAsiaTheme="minorEastAsia"/>
          <w:sz w:val="28"/>
          <w:szCs w:val="28"/>
        </w:rPr>
        <w:t xml:space="preserve"> сельского поселения Крымского района, приобретаемого в порядке приватизации</w:t>
      </w:r>
    </w:p>
    <w:p w:rsidR="00EA6F84" w:rsidRPr="001A40F8" w:rsidRDefault="00EA6F84" w:rsidP="00EA6F84">
      <w:pPr>
        <w:rPr>
          <w:sz w:val="28"/>
          <w:szCs w:val="28"/>
        </w:rPr>
      </w:pPr>
    </w:p>
    <w:p w:rsidR="00EA6F84" w:rsidRPr="001A40F8" w:rsidRDefault="00EA6F84" w:rsidP="00EA6F84">
      <w:pPr>
        <w:ind w:firstLine="838"/>
        <w:rPr>
          <w:sz w:val="28"/>
          <w:szCs w:val="28"/>
        </w:rPr>
      </w:pPr>
      <w:r w:rsidRPr="001A40F8">
        <w:rPr>
          <w:sz w:val="28"/>
          <w:szCs w:val="28"/>
        </w:rPr>
        <w:t xml:space="preserve">2.1. Оплата приобретаемого покупателем имущества, находящегося в муниципальной собственности  </w:t>
      </w:r>
      <w:r w:rsidR="00CA4491">
        <w:rPr>
          <w:sz w:val="28"/>
          <w:szCs w:val="28"/>
        </w:rPr>
        <w:t xml:space="preserve">Мерчанского </w:t>
      </w:r>
      <w:r w:rsidRPr="001A40F8">
        <w:rPr>
          <w:sz w:val="28"/>
          <w:szCs w:val="28"/>
        </w:rPr>
        <w:t xml:space="preserve"> сельского поселения Крымского района (далее - муниципальное имущество) производится на расчетный счет продавца единовременно или в рассрочку по решению Совета </w:t>
      </w:r>
      <w:r w:rsidR="00CA4491">
        <w:rPr>
          <w:sz w:val="28"/>
          <w:szCs w:val="28"/>
        </w:rPr>
        <w:t xml:space="preserve">Мерчанского </w:t>
      </w:r>
      <w:r w:rsidRPr="001A40F8">
        <w:rPr>
          <w:sz w:val="28"/>
          <w:szCs w:val="28"/>
        </w:rPr>
        <w:t xml:space="preserve"> сельского поселения Крымского района.</w:t>
      </w:r>
    </w:p>
    <w:p w:rsidR="00EA6F84" w:rsidRPr="001A40F8" w:rsidRDefault="00EA6F84" w:rsidP="00EA6F84">
      <w:pPr>
        <w:ind w:firstLine="838"/>
        <w:rPr>
          <w:sz w:val="28"/>
          <w:szCs w:val="28"/>
        </w:rPr>
      </w:pPr>
      <w:r w:rsidRPr="001A40F8">
        <w:rPr>
          <w:sz w:val="28"/>
          <w:szCs w:val="28"/>
        </w:rPr>
        <w:t>При продаже муниципального имущества законным средством платежа признается валюта Российской Федерации.</w:t>
      </w:r>
    </w:p>
    <w:p w:rsidR="00EA6F84" w:rsidRPr="001A40F8" w:rsidRDefault="00EA6F84" w:rsidP="00EA6F84">
      <w:pPr>
        <w:ind w:firstLine="838"/>
        <w:rPr>
          <w:sz w:val="28"/>
          <w:szCs w:val="28"/>
        </w:rPr>
      </w:pPr>
      <w:r w:rsidRPr="001A40F8">
        <w:rPr>
          <w:sz w:val="28"/>
          <w:szCs w:val="28"/>
        </w:rPr>
        <w:t>2.2. Рассрочка может быть предоставлена:</w:t>
      </w:r>
    </w:p>
    <w:p w:rsidR="00EA6F84" w:rsidRPr="001A40F8" w:rsidRDefault="00EA6F84" w:rsidP="00EA6F84">
      <w:pPr>
        <w:ind w:firstLine="838"/>
        <w:rPr>
          <w:sz w:val="28"/>
          <w:szCs w:val="28"/>
        </w:rPr>
      </w:pPr>
      <w:r w:rsidRPr="001A40F8">
        <w:rPr>
          <w:sz w:val="28"/>
          <w:szCs w:val="28"/>
        </w:rPr>
        <w:t>а) в случае приватизации муниципального имущества без объявления цены;</w:t>
      </w:r>
    </w:p>
    <w:p w:rsidR="00EA6F84" w:rsidRPr="001A40F8" w:rsidRDefault="00EA6F84" w:rsidP="00EA6F84">
      <w:pPr>
        <w:ind w:firstLine="838"/>
        <w:rPr>
          <w:sz w:val="28"/>
          <w:szCs w:val="28"/>
        </w:rPr>
      </w:pPr>
      <w:r w:rsidRPr="001A40F8">
        <w:rPr>
          <w:sz w:val="28"/>
          <w:szCs w:val="28"/>
        </w:rPr>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A6F84">
      <w:pPr>
        <w:ind w:firstLine="838"/>
        <w:rPr>
          <w:sz w:val="28"/>
          <w:szCs w:val="28"/>
        </w:rPr>
      </w:pPr>
      <w:r w:rsidRPr="001A40F8">
        <w:rPr>
          <w:sz w:val="28"/>
          <w:szCs w:val="28"/>
        </w:rPr>
        <w:t>2.3. Срок рассрочки оплаты не должен составлять:</w:t>
      </w:r>
    </w:p>
    <w:p w:rsidR="00EA6F84" w:rsidRPr="001A40F8" w:rsidRDefault="00EA6F84" w:rsidP="00EA6F84">
      <w:pPr>
        <w:ind w:firstLine="838"/>
        <w:rPr>
          <w:sz w:val="28"/>
          <w:szCs w:val="28"/>
        </w:rPr>
      </w:pPr>
      <w:r w:rsidRPr="001A40F8">
        <w:rPr>
          <w:sz w:val="28"/>
          <w:szCs w:val="28"/>
        </w:rPr>
        <w:t>а) более чем один год - в случае приватизации муниципального имущества без объявления цены;</w:t>
      </w:r>
    </w:p>
    <w:p w:rsidR="00EA6F84" w:rsidRPr="001A40F8" w:rsidRDefault="00EA6F84" w:rsidP="00EA6F84">
      <w:pPr>
        <w:ind w:firstLine="838"/>
        <w:rPr>
          <w:sz w:val="28"/>
          <w:szCs w:val="28"/>
        </w:rPr>
      </w:pPr>
      <w:r w:rsidRPr="001A40F8">
        <w:rPr>
          <w:sz w:val="28"/>
          <w:szCs w:val="28"/>
        </w:rPr>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1A40F8" w:rsidRDefault="00EA6F84" w:rsidP="00EA6F84">
      <w:pPr>
        <w:ind w:firstLine="838"/>
        <w:rPr>
          <w:sz w:val="28"/>
          <w:szCs w:val="28"/>
        </w:rPr>
      </w:pPr>
      <w:r w:rsidRPr="001A40F8">
        <w:rPr>
          <w:sz w:val="28"/>
          <w:szCs w:val="28"/>
        </w:rPr>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1A40F8" w:rsidRDefault="00EA6F84" w:rsidP="00EA6F84">
      <w:pPr>
        <w:ind w:firstLine="838"/>
        <w:rPr>
          <w:sz w:val="28"/>
          <w:szCs w:val="28"/>
        </w:rPr>
      </w:pPr>
      <w:r w:rsidRPr="001A40F8">
        <w:rPr>
          <w:sz w:val="28"/>
          <w:szCs w:val="28"/>
        </w:rPr>
        <w:t>Покупатель вправе оплатить приобретаемое муниципальное имущество досрочно.</w:t>
      </w:r>
    </w:p>
    <w:p w:rsidR="00EA6F84" w:rsidRPr="001A40F8" w:rsidRDefault="00EA6F84" w:rsidP="00EA6F84">
      <w:pPr>
        <w:ind w:firstLine="838"/>
        <w:rPr>
          <w:sz w:val="28"/>
          <w:szCs w:val="28"/>
        </w:rPr>
      </w:pPr>
      <w:r w:rsidRPr="001A40F8">
        <w:rPr>
          <w:sz w:val="28"/>
          <w:szCs w:val="28"/>
        </w:rPr>
        <w:t xml:space="preserve">2.5. Задатки для участия в аукционе, конкурсе, продаже муниципального имущества посредством публичного предложения вносятся претендентами в бюджет </w:t>
      </w:r>
      <w:r w:rsidR="00CA4491">
        <w:rPr>
          <w:sz w:val="28"/>
          <w:szCs w:val="28"/>
        </w:rPr>
        <w:t xml:space="preserve">Мерчанского </w:t>
      </w:r>
      <w:r w:rsidRPr="001A40F8">
        <w:rPr>
          <w:sz w:val="28"/>
          <w:szCs w:val="28"/>
        </w:rPr>
        <w:t xml:space="preserve"> сельского поселения Крымского района на счет, указанный в информационном сообщении о продаже муниципального имущества.</w:t>
      </w:r>
    </w:p>
    <w:p w:rsidR="00E57BFC" w:rsidRPr="00AF707A" w:rsidRDefault="00EA6F84" w:rsidP="00E57BFC">
      <w:pPr>
        <w:widowControl/>
        <w:ind w:firstLine="540"/>
        <w:rPr>
          <w:color w:val="FF0000"/>
          <w:sz w:val="28"/>
          <w:szCs w:val="28"/>
        </w:rPr>
      </w:pPr>
      <w:r w:rsidRPr="001A40F8">
        <w:rPr>
          <w:sz w:val="28"/>
          <w:szCs w:val="28"/>
        </w:rPr>
        <w:t xml:space="preserve">Документом, подтверждающим поступление суммы задатка на </w:t>
      </w:r>
      <w:r w:rsidRPr="00AF707A">
        <w:rPr>
          <w:sz w:val="28"/>
          <w:szCs w:val="28"/>
        </w:rPr>
        <w:t>соответствующий счет, является выписка с этого счета.</w:t>
      </w:r>
      <w:r w:rsidR="00E57BFC" w:rsidRPr="00AF707A">
        <w:rPr>
          <w:color w:val="FF0000"/>
          <w:sz w:val="28"/>
          <w:szCs w:val="28"/>
        </w:rPr>
        <w:t xml:space="preserve"> </w:t>
      </w:r>
    </w:p>
    <w:p w:rsidR="00E57BFC" w:rsidRPr="00AF707A" w:rsidRDefault="00CB239A" w:rsidP="00E57BFC">
      <w:pPr>
        <w:widowControl/>
        <w:ind w:firstLine="539"/>
        <w:rPr>
          <w:rFonts w:eastAsiaTheme="minorHAnsi"/>
          <w:sz w:val="28"/>
          <w:szCs w:val="28"/>
          <w:lang w:eastAsia="en-US"/>
        </w:rPr>
      </w:pPr>
      <w:r w:rsidRPr="00AF707A">
        <w:rPr>
          <w:rFonts w:eastAsiaTheme="minorHAnsi"/>
          <w:sz w:val="28"/>
          <w:szCs w:val="28"/>
          <w:lang w:eastAsia="en-US"/>
        </w:rPr>
        <w:t xml:space="preserve">2.6. </w:t>
      </w:r>
      <w:r w:rsidR="00E57BFC" w:rsidRPr="00AF707A">
        <w:rPr>
          <w:rFonts w:eastAsiaTheme="minorHAnsi"/>
          <w:sz w:val="28"/>
          <w:szCs w:val="28"/>
          <w:lang w:eastAsia="en-US"/>
        </w:rPr>
        <w:t>Лицам, перечислившим задаток для участия в продаже имущества, денежные средства возвращаются в следующем порядке:</w:t>
      </w:r>
    </w:p>
    <w:p w:rsidR="00E57BFC" w:rsidRPr="00AF707A" w:rsidRDefault="00E57BFC" w:rsidP="00E57BFC">
      <w:pPr>
        <w:widowControl/>
        <w:ind w:firstLine="539"/>
        <w:rPr>
          <w:rFonts w:eastAsiaTheme="minorHAnsi"/>
          <w:sz w:val="28"/>
          <w:szCs w:val="28"/>
          <w:lang w:eastAsia="en-US"/>
        </w:rPr>
      </w:pPr>
      <w:r w:rsidRPr="00AF707A">
        <w:rPr>
          <w:rFonts w:eastAsiaTheme="minorHAnsi"/>
          <w:sz w:val="28"/>
          <w:szCs w:val="28"/>
          <w:lang w:eastAsia="en-US"/>
        </w:rPr>
        <w:t>1) участникам продажи, за исключением победителя, - в течение пяти календарных дней со дня подведения итогов продажи;</w:t>
      </w:r>
    </w:p>
    <w:p w:rsidR="00E57BFC" w:rsidRPr="00AF707A" w:rsidRDefault="00E57BFC" w:rsidP="00F61D61">
      <w:pPr>
        <w:widowControl/>
        <w:ind w:firstLine="539"/>
        <w:rPr>
          <w:rFonts w:eastAsiaTheme="minorHAnsi"/>
          <w:sz w:val="28"/>
          <w:szCs w:val="28"/>
          <w:lang w:eastAsia="en-US"/>
        </w:rPr>
      </w:pPr>
      <w:r w:rsidRPr="00AF707A">
        <w:rPr>
          <w:rFonts w:eastAsiaTheme="minorHAnsi"/>
          <w:sz w:val="28"/>
          <w:szCs w:val="28"/>
          <w:lang w:eastAsia="en-US"/>
        </w:rPr>
        <w:t>2) претендентам, не допущенным к участию в продаже, - в течение пяти календарных дней со дня подписания протокола о признании претендентов участниками продажи.</w:t>
      </w:r>
    </w:p>
    <w:p w:rsidR="00EA6F84" w:rsidRPr="00AF707A" w:rsidRDefault="00CB239A" w:rsidP="00EA6F84">
      <w:pPr>
        <w:ind w:firstLine="838"/>
        <w:rPr>
          <w:sz w:val="28"/>
          <w:szCs w:val="28"/>
        </w:rPr>
      </w:pPr>
      <w:r w:rsidRPr="00AF707A">
        <w:rPr>
          <w:sz w:val="28"/>
          <w:szCs w:val="28"/>
        </w:rPr>
        <w:lastRenderedPageBreak/>
        <w:t xml:space="preserve">2.7. </w:t>
      </w:r>
      <w:r w:rsidR="00E57BFC" w:rsidRPr="00AF707A">
        <w:rPr>
          <w:sz w:val="28"/>
          <w:szCs w:val="28"/>
        </w:rPr>
        <w:t>Задаток победителя аукциона по продаже муниципального имущества засчитывается в счет оплаты приобретаемого имущества и подлежит перечислению в</w:t>
      </w:r>
      <w:r w:rsidR="00F61D61" w:rsidRPr="00AF707A">
        <w:rPr>
          <w:sz w:val="28"/>
          <w:szCs w:val="28"/>
        </w:rPr>
        <w:t xml:space="preserve"> установленном порядке в бюджет</w:t>
      </w:r>
      <w:r w:rsidRPr="00AF707A">
        <w:rPr>
          <w:sz w:val="28"/>
          <w:szCs w:val="28"/>
        </w:rPr>
        <w:t xml:space="preserve"> Мерчанского  сельского поселения Крымского района </w:t>
      </w:r>
      <w:r w:rsidR="00E57BFC" w:rsidRPr="00AF707A">
        <w:rPr>
          <w:sz w:val="28"/>
          <w:szCs w:val="28"/>
        </w:rPr>
        <w:t>в течение 5 календарных дней со дня, установленного для заключения договора купли-продажи имущества.</w:t>
      </w:r>
    </w:p>
    <w:p w:rsidR="00F61D61" w:rsidRPr="00AF707A" w:rsidRDefault="00F61D61" w:rsidP="00F61D61">
      <w:pPr>
        <w:ind w:firstLine="838"/>
        <w:rPr>
          <w:sz w:val="28"/>
          <w:szCs w:val="28"/>
        </w:rPr>
      </w:pPr>
      <w:r w:rsidRPr="00AF707A">
        <w:rPr>
          <w:sz w:val="28"/>
          <w:szCs w:val="28"/>
        </w:rPr>
        <w:t>2.8.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F61D61" w:rsidRPr="00AF707A" w:rsidRDefault="00F61D61" w:rsidP="00F61D61">
      <w:pPr>
        <w:widowControl/>
        <w:ind w:firstLine="539"/>
        <w:rPr>
          <w:rFonts w:eastAsiaTheme="minorHAnsi"/>
          <w:sz w:val="28"/>
          <w:szCs w:val="28"/>
          <w:lang w:eastAsia="en-US"/>
        </w:rPr>
      </w:pPr>
      <w:r w:rsidRPr="00AF707A">
        <w:rPr>
          <w:rFonts w:eastAsiaTheme="minorHAnsi"/>
          <w:sz w:val="28"/>
          <w:szCs w:val="28"/>
          <w:lang w:eastAsia="en-US"/>
        </w:rPr>
        <w:t xml:space="preserve">    2.9.  </w:t>
      </w:r>
      <w:proofErr w:type="gramStart"/>
      <w:r w:rsidRPr="00AF707A">
        <w:rPr>
          <w:rFonts w:eastAsiaTheme="minorHAnsi"/>
          <w:sz w:val="28"/>
          <w:szCs w:val="28"/>
          <w:lang w:eastAsia="en-US"/>
        </w:rPr>
        <w:t xml:space="preserve">Информационное сообщение  об итогах аукциона размещается на официальном сайте в сети Интернет в соответствии с требованиями, установленными Федеральным </w:t>
      </w:r>
      <w:hyperlink r:id="rId16" w:history="1">
        <w:r w:rsidRPr="00AF707A">
          <w:rPr>
            <w:rFonts w:eastAsiaTheme="minorHAnsi"/>
            <w:color w:val="0000FF"/>
            <w:sz w:val="28"/>
            <w:szCs w:val="28"/>
            <w:lang w:eastAsia="en-US"/>
          </w:rPr>
          <w:t>законом</w:t>
        </w:r>
      </w:hyperlink>
      <w:r w:rsidRPr="00AF707A">
        <w:rPr>
          <w:rFonts w:eastAsiaTheme="minorHAnsi"/>
          <w:sz w:val="28"/>
          <w:szCs w:val="28"/>
          <w:lang w:eastAsia="en-US"/>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администрации Мерчанского сельского поселения Крымского района в сети Интернет.</w:t>
      </w:r>
      <w:proofErr w:type="gramEnd"/>
    </w:p>
    <w:p w:rsidR="00F61D61" w:rsidRPr="00AF707A" w:rsidRDefault="00F61D61" w:rsidP="00F61D61">
      <w:pPr>
        <w:widowControl/>
        <w:ind w:firstLine="539"/>
        <w:rPr>
          <w:rFonts w:eastAsiaTheme="minorHAnsi"/>
          <w:sz w:val="28"/>
          <w:szCs w:val="28"/>
          <w:lang w:eastAsia="en-US"/>
        </w:rPr>
      </w:pPr>
      <w:r w:rsidRPr="00AF707A">
        <w:rPr>
          <w:rFonts w:eastAsiaTheme="minorHAnsi"/>
          <w:sz w:val="28"/>
          <w:szCs w:val="28"/>
          <w:lang w:eastAsia="en-US"/>
        </w:rPr>
        <w:t xml:space="preserve">  2.10. По результатам аукциона продавец и победитель аукциона (покупатель) в течение 5 рабочих дней </w:t>
      </w:r>
      <w:proofErr w:type="gramStart"/>
      <w:r w:rsidRPr="00AF707A">
        <w:rPr>
          <w:rFonts w:eastAsiaTheme="minorHAnsi"/>
          <w:sz w:val="28"/>
          <w:szCs w:val="28"/>
          <w:lang w:eastAsia="en-US"/>
        </w:rPr>
        <w:t>с даты подведения</w:t>
      </w:r>
      <w:proofErr w:type="gramEnd"/>
      <w:r w:rsidRPr="00AF707A">
        <w:rPr>
          <w:rFonts w:eastAsiaTheme="minorHAnsi"/>
          <w:sz w:val="28"/>
          <w:szCs w:val="28"/>
          <w:lang w:eastAsia="en-US"/>
        </w:rPr>
        <w:t xml:space="preserve"> итогов аукциона заключают в соответствии с </w:t>
      </w:r>
      <w:hyperlink r:id="rId17" w:history="1">
        <w:r w:rsidRPr="00AF707A">
          <w:rPr>
            <w:rFonts w:eastAsiaTheme="minorHAnsi"/>
            <w:color w:val="0000FF"/>
            <w:sz w:val="28"/>
            <w:szCs w:val="28"/>
            <w:lang w:eastAsia="en-US"/>
          </w:rPr>
          <w:t>законодательством</w:t>
        </w:r>
      </w:hyperlink>
      <w:r w:rsidRPr="00AF707A">
        <w:rPr>
          <w:rFonts w:eastAsiaTheme="minorHAnsi"/>
          <w:sz w:val="28"/>
          <w:szCs w:val="28"/>
          <w:lang w:eastAsia="en-US"/>
        </w:rPr>
        <w:t xml:space="preserve"> Российской Федерации договор купли-продажи имущества.</w:t>
      </w:r>
    </w:p>
    <w:p w:rsidR="00F61D61" w:rsidRPr="00AF707A" w:rsidRDefault="00F61D61" w:rsidP="004B4B5C">
      <w:pPr>
        <w:widowControl/>
        <w:ind w:firstLine="539"/>
        <w:rPr>
          <w:rFonts w:eastAsiaTheme="minorHAnsi"/>
          <w:sz w:val="28"/>
          <w:szCs w:val="28"/>
          <w:lang w:eastAsia="en-US"/>
        </w:rPr>
      </w:pPr>
      <w:r w:rsidRPr="00AF707A">
        <w:rPr>
          <w:rFonts w:eastAsiaTheme="minorHAnsi"/>
          <w:sz w:val="28"/>
          <w:szCs w:val="28"/>
          <w:lang w:eastAsia="en-US"/>
        </w:rPr>
        <w:t xml:space="preserve"> 2.11.Оплата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AF707A">
        <w:rPr>
          <w:rFonts w:eastAsiaTheme="minorHAnsi"/>
          <w:sz w:val="28"/>
          <w:szCs w:val="28"/>
          <w:lang w:eastAsia="en-US"/>
        </w:rPr>
        <w:t>ии ау</w:t>
      </w:r>
      <w:proofErr w:type="gramEnd"/>
      <w:r w:rsidRPr="00AF707A">
        <w:rPr>
          <w:rFonts w:eastAsiaTheme="minorHAnsi"/>
          <w:sz w:val="28"/>
          <w:szCs w:val="28"/>
          <w:lang w:eastAsia="en-US"/>
        </w:rPr>
        <w:t>кциона. Внесенный победителем продажи задаток засчитывается в счет оплаты приобретаемого имущества.</w:t>
      </w:r>
    </w:p>
    <w:p w:rsidR="00E57BFC" w:rsidRPr="004B4B5C" w:rsidRDefault="004B4B5C" w:rsidP="004B4B5C">
      <w:pPr>
        <w:widowControl/>
        <w:ind w:firstLine="539"/>
        <w:rPr>
          <w:rFonts w:eastAsiaTheme="minorHAnsi"/>
          <w:sz w:val="28"/>
          <w:szCs w:val="28"/>
          <w:lang w:eastAsia="en-US"/>
        </w:rPr>
      </w:pPr>
      <w:r w:rsidRPr="00AF707A">
        <w:rPr>
          <w:rFonts w:eastAsiaTheme="minorHAnsi"/>
          <w:sz w:val="28"/>
          <w:szCs w:val="28"/>
          <w:lang w:eastAsia="en-US"/>
        </w:rPr>
        <w:t xml:space="preserve"> 2.12. </w:t>
      </w:r>
      <w:r w:rsidR="00F61D61" w:rsidRPr="00AF707A">
        <w:rPr>
          <w:rFonts w:eastAsiaTheme="minorHAnsi"/>
          <w:sz w:val="28"/>
          <w:szCs w:val="28"/>
          <w:lang w:eastAsia="en-US"/>
        </w:rPr>
        <w:t xml:space="preserve">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w:t>
      </w:r>
      <w:r w:rsidRPr="00AF707A">
        <w:rPr>
          <w:sz w:val="28"/>
          <w:szCs w:val="28"/>
        </w:rPr>
        <w:t xml:space="preserve">Мерчанского  сельского поселения Крымского района </w:t>
      </w:r>
      <w:r w:rsidR="00F61D61" w:rsidRPr="00AF707A">
        <w:rPr>
          <w:rFonts w:eastAsiaTheme="minorHAnsi"/>
          <w:sz w:val="28"/>
          <w:szCs w:val="28"/>
          <w:lang w:eastAsia="en-US"/>
        </w:rPr>
        <w:t>в размере и сроки, которые указаны в договоре купли-продажи, но не позднее 30 рабочих дней со дня заключения договора купли-продажи.</w:t>
      </w:r>
    </w:p>
    <w:p w:rsidR="00EA6F84" w:rsidRPr="001A40F8" w:rsidRDefault="004B4B5C" w:rsidP="00EA6F84">
      <w:pPr>
        <w:rPr>
          <w:sz w:val="28"/>
          <w:szCs w:val="28"/>
        </w:rPr>
      </w:pPr>
      <w:r>
        <w:rPr>
          <w:sz w:val="28"/>
          <w:szCs w:val="28"/>
        </w:rPr>
        <w:t>2.13</w:t>
      </w:r>
      <w:r w:rsidR="00EA6F84" w:rsidRPr="001A40F8">
        <w:rPr>
          <w:sz w:val="28"/>
          <w:szCs w:val="28"/>
        </w:rPr>
        <w:t xml:space="preserve">. В случае если муниципальное имущество приобретается в рассрочку, размер первоначального взноса утверждается решением Совета </w:t>
      </w:r>
      <w:r w:rsidR="00CA4491">
        <w:rPr>
          <w:sz w:val="28"/>
          <w:szCs w:val="28"/>
        </w:rPr>
        <w:t xml:space="preserve">Мерчанского </w:t>
      </w:r>
      <w:r w:rsidR="00EA6F84" w:rsidRPr="001A40F8">
        <w:rPr>
          <w:sz w:val="28"/>
          <w:szCs w:val="28"/>
        </w:rPr>
        <w:t xml:space="preserve">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1A40F8" w:rsidRDefault="00EA6F84" w:rsidP="00EA6F84">
      <w:pPr>
        <w:rPr>
          <w:sz w:val="28"/>
          <w:szCs w:val="28"/>
        </w:rPr>
      </w:pPr>
      <w:r w:rsidRPr="001A40F8">
        <w:rPr>
          <w:sz w:val="28"/>
          <w:szCs w:val="28"/>
        </w:rPr>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1A40F8" w:rsidRDefault="004B4B5C" w:rsidP="00EA6F84">
      <w:pPr>
        <w:ind w:firstLine="838"/>
        <w:rPr>
          <w:sz w:val="28"/>
          <w:szCs w:val="28"/>
        </w:rPr>
      </w:pPr>
      <w:r>
        <w:rPr>
          <w:sz w:val="28"/>
          <w:szCs w:val="28"/>
        </w:rPr>
        <w:t>2.14</w:t>
      </w:r>
      <w:r w:rsidR="00EA6F84" w:rsidRPr="001A40F8">
        <w:rPr>
          <w:sz w:val="28"/>
          <w:szCs w:val="28"/>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w:t>
      </w:r>
      <w:r w:rsidR="00EA6F84" w:rsidRPr="001A40F8">
        <w:rPr>
          <w:sz w:val="28"/>
          <w:szCs w:val="28"/>
        </w:rPr>
        <w:lastRenderedPageBreak/>
        <w:t xml:space="preserve">Средства от приватизации имущества в полном объеме перечисляются в бюджет </w:t>
      </w:r>
      <w:r w:rsidR="00CA4491">
        <w:rPr>
          <w:sz w:val="28"/>
          <w:szCs w:val="28"/>
        </w:rPr>
        <w:t xml:space="preserve">Мерчанского </w:t>
      </w:r>
      <w:r w:rsidR="00EA6F84" w:rsidRPr="001A40F8">
        <w:rPr>
          <w:sz w:val="28"/>
          <w:szCs w:val="28"/>
        </w:rPr>
        <w:t xml:space="preserve"> сельского поселения Крымского района.</w:t>
      </w:r>
    </w:p>
    <w:p w:rsidR="00EA6F84" w:rsidRPr="001A40F8" w:rsidRDefault="002F186D" w:rsidP="00EA6F84">
      <w:pPr>
        <w:rPr>
          <w:sz w:val="28"/>
          <w:szCs w:val="28"/>
        </w:rPr>
      </w:pPr>
      <w:r>
        <w:rPr>
          <w:sz w:val="28"/>
          <w:szCs w:val="28"/>
        </w:rPr>
        <w:t xml:space="preserve">  </w:t>
      </w:r>
      <w:r w:rsidR="004B4B5C">
        <w:rPr>
          <w:sz w:val="28"/>
          <w:szCs w:val="28"/>
        </w:rPr>
        <w:t>2.15</w:t>
      </w:r>
      <w:r w:rsidR="00EA6F84" w:rsidRPr="001A40F8">
        <w:rPr>
          <w:sz w:val="28"/>
          <w:szCs w:val="28"/>
        </w:rPr>
        <w:t>. </w:t>
      </w:r>
      <w:r w:rsidR="004B4B5C" w:rsidRPr="001A40F8">
        <w:rPr>
          <w:sz w:val="28"/>
          <w:szCs w:val="28"/>
        </w:rPr>
        <w:t xml:space="preserve"> </w:t>
      </w:r>
      <w:r w:rsidR="00EA6F84" w:rsidRPr="001A40F8">
        <w:rPr>
          <w:sz w:val="28"/>
          <w:szCs w:val="28"/>
        </w:rPr>
        <w:t xml:space="preserve">Денежные средства от продажи муниципального имущества и пени, предусмотренные договором купли-продажи, перечисляются в бюджет </w:t>
      </w:r>
      <w:r w:rsidR="00CA4491">
        <w:rPr>
          <w:sz w:val="28"/>
          <w:szCs w:val="28"/>
        </w:rPr>
        <w:t xml:space="preserve">Мерчанского </w:t>
      </w:r>
      <w:r w:rsidR="00EA6F84" w:rsidRPr="001A40F8">
        <w:rPr>
          <w:sz w:val="28"/>
          <w:szCs w:val="28"/>
        </w:rPr>
        <w:t xml:space="preserve">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1A40F8" w:rsidRDefault="00EA6F84" w:rsidP="00EA6F84">
      <w:pPr>
        <w:rPr>
          <w:sz w:val="28"/>
          <w:szCs w:val="28"/>
        </w:rPr>
      </w:pPr>
      <w:r w:rsidRPr="001A40F8">
        <w:rPr>
          <w:sz w:val="28"/>
          <w:szCs w:val="28"/>
        </w:rPr>
        <w:t>Факт оплаты муниципального имущества подтверждается выпиской со счета, подтверждающей поступление денежных сре</w:t>
      </w:r>
      <w:proofErr w:type="gramStart"/>
      <w:r w:rsidRPr="001A40F8">
        <w:rPr>
          <w:sz w:val="28"/>
          <w:szCs w:val="28"/>
        </w:rPr>
        <w:t>дств в р</w:t>
      </w:r>
      <w:proofErr w:type="gramEnd"/>
      <w:r w:rsidRPr="001A40F8">
        <w:rPr>
          <w:sz w:val="28"/>
          <w:szCs w:val="28"/>
        </w:rPr>
        <w:t>азмере и в сроки, указанные в договоре купли-продажи муниципального имущества.</w:t>
      </w:r>
    </w:p>
    <w:p w:rsidR="00EA6F84" w:rsidRPr="001A40F8" w:rsidRDefault="004B4B5C" w:rsidP="00EA6F84">
      <w:pPr>
        <w:rPr>
          <w:sz w:val="28"/>
          <w:szCs w:val="28"/>
        </w:rPr>
      </w:pPr>
      <w:r>
        <w:rPr>
          <w:sz w:val="28"/>
          <w:szCs w:val="28"/>
        </w:rPr>
        <w:t>2.16</w:t>
      </w:r>
      <w:r w:rsidR="00EA6F84" w:rsidRPr="001A40F8">
        <w:rPr>
          <w:sz w:val="28"/>
          <w:szCs w:val="28"/>
        </w:rPr>
        <w:t xml:space="preserve">. С момента передачи покупателю приобретенного в рассрочку имущества и до момента его полной оплаты указанное муниципальное имущество в силу </w:t>
      </w:r>
      <w:hyperlink r:id="rId18" w:history="1">
        <w:r w:rsidR="00EA6F84" w:rsidRPr="001A40F8">
          <w:rPr>
            <w:rStyle w:val="a3"/>
            <w:color w:val="auto"/>
            <w:sz w:val="28"/>
            <w:szCs w:val="28"/>
          </w:rPr>
          <w:t>Федерального закона</w:t>
        </w:r>
      </w:hyperlink>
      <w:r w:rsidR="00EA6F84" w:rsidRPr="001A40F8">
        <w:rPr>
          <w:sz w:val="28"/>
          <w:szCs w:val="28"/>
        </w:rPr>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1A40F8" w:rsidRDefault="004B4B5C" w:rsidP="00EA6F84">
      <w:pPr>
        <w:rPr>
          <w:sz w:val="28"/>
          <w:szCs w:val="28"/>
        </w:rPr>
      </w:pPr>
      <w:r>
        <w:rPr>
          <w:sz w:val="28"/>
          <w:szCs w:val="28"/>
        </w:rPr>
        <w:t>2.17</w:t>
      </w:r>
      <w:r w:rsidR="00EA6F84" w:rsidRPr="001A40F8">
        <w:rPr>
          <w:sz w:val="28"/>
          <w:szCs w:val="28"/>
        </w:rPr>
        <w:t>.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EA6F84" w:rsidRPr="001A40F8" w:rsidRDefault="00EA6F84" w:rsidP="00EA6F84">
      <w:pPr>
        <w:rPr>
          <w:sz w:val="28"/>
          <w:szCs w:val="28"/>
        </w:rPr>
      </w:pPr>
      <w:r w:rsidRPr="001A40F8">
        <w:rPr>
          <w:sz w:val="28"/>
          <w:szCs w:val="28"/>
        </w:rPr>
        <w:t>1) сумма неисполненного обязательства составляет менее чем пять процентов от размера оценки предмета залога по договору о залоге;</w:t>
      </w:r>
    </w:p>
    <w:p w:rsidR="00EA6F84" w:rsidRPr="001A40F8" w:rsidRDefault="00EA6F84" w:rsidP="00EA6F84">
      <w:pPr>
        <w:rPr>
          <w:sz w:val="28"/>
          <w:szCs w:val="28"/>
        </w:rPr>
      </w:pPr>
      <w:r w:rsidRPr="001A40F8">
        <w:rPr>
          <w:sz w:val="28"/>
          <w:szCs w:val="28"/>
        </w:rPr>
        <w:t>2) период просрочки исполнения обязательства, обеспеченного залогом составляет менее чем три месяца.</w:t>
      </w:r>
    </w:p>
    <w:p w:rsidR="00EA6F84" w:rsidRPr="001A40F8" w:rsidRDefault="004B4B5C" w:rsidP="00EA6F84">
      <w:pPr>
        <w:rPr>
          <w:sz w:val="28"/>
          <w:szCs w:val="28"/>
        </w:rPr>
      </w:pPr>
      <w:r>
        <w:rPr>
          <w:sz w:val="28"/>
          <w:szCs w:val="28"/>
        </w:rPr>
        <w:t>2.18</w:t>
      </w:r>
      <w:r w:rsidR="00EA6F84" w:rsidRPr="001A40F8">
        <w:rPr>
          <w:sz w:val="28"/>
          <w:szCs w:val="28"/>
        </w:rPr>
        <w:t>.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w:t>
      </w:r>
      <w:r w:rsidR="002F186D">
        <w:rPr>
          <w:sz w:val="28"/>
          <w:szCs w:val="28"/>
        </w:rPr>
        <w:t>ния за счет другого лица подлежа</w:t>
      </w:r>
      <w:r w:rsidR="00EA6F84" w:rsidRPr="001A40F8">
        <w:rPr>
          <w:sz w:val="28"/>
          <w:szCs w:val="28"/>
        </w:rPr>
        <w:t>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1A40F8" w:rsidRDefault="002F186D" w:rsidP="00EA6F84">
      <w:pPr>
        <w:rPr>
          <w:sz w:val="28"/>
          <w:szCs w:val="28"/>
        </w:rPr>
      </w:pPr>
      <w:r>
        <w:rPr>
          <w:sz w:val="28"/>
          <w:szCs w:val="28"/>
        </w:rPr>
        <w:t>2.17</w:t>
      </w:r>
      <w:r w:rsidR="00EA6F84" w:rsidRPr="001A40F8">
        <w:rPr>
          <w:sz w:val="28"/>
          <w:szCs w:val="28"/>
        </w:rPr>
        <w:t>. </w:t>
      </w:r>
      <w:proofErr w:type="gramStart"/>
      <w:r w:rsidR="00EA6F84" w:rsidRPr="001A40F8">
        <w:rPr>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9" w:history="1">
        <w:r w:rsidR="00EA6F84" w:rsidRPr="001A40F8">
          <w:rPr>
            <w:rStyle w:val="a3"/>
            <w:color w:val="auto"/>
            <w:sz w:val="28"/>
            <w:szCs w:val="28"/>
          </w:rPr>
          <w:t>пункта 3 статьи 32</w:t>
        </w:r>
      </w:hyperlink>
      <w:r w:rsidR="00EA6F84" w:rsidRPr="001A40F8">
        <w:rPr>
          <w:sz w:val="28"/>
          <w:szCs w:val="28"/>
        </w:rPr>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1A40F8" w:rsidRDefault="002F186D" w:rsidP="00EA6F84">
      <w:pPr>
        <w:rPr>
          <w:sz w:val="28"/>
          <w:szCs w:val="28"/>
        </w:rPr>
      </w:pPr>
      <w:r>
        <w:rPr>
          <w:sz w:val="28"/>
          <w:szCs w:val="28"/>
        </w:rPr>
        <w:lastRenderedPageBreak/>
        <w:t>2.18</w:t>
      </w:r>
      <w:r w:rsidR="00EA6F84" w:rsidRPr="001A40F8">
        <w:rPr>
          <w:sz w:val="28"/>
          <w:szCs w:val="28"/>
        </w:rP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20" w:history="1">
        <w:r w:rsidR="00EA6F84" w:rsidRPr="001A40F8">
          <w:rPr>
            <w:rStyle w:val="a3"/>
            <w:sz w:val="28"/>
            <w:szCs w:val="28"/>
          </w:rPr>
          <w:t>Федеральным законом</w:t>
        </w:r>
      </w:hyperlink>
      <w:r w:rsidR="00EA6F84" w:rsidRPr="001A40F8">
        <w:rPr>
          <w:sz w:val="28"/>
          <w:szCs w:val="28"/>
        </w:rPr>
        <w:t xml:space="preserve"> от 21 декабря 2001 года N 178-ФЗ "О приватизации государственного и муниципального имущества".</w:t>
      </w:r>
    </w:p>
    <w:p w:rsidR="00EA6F84" w:rsidRPr="001A40F8" w:rsidRDefault="00EA6F84" w:rsidP="00EA6F84">
      <w:pPr>
        <w:rPr>
          <w:sz w:val="28"/>
          <w:szCs w:val="28"/>
        </w:rPr>
      </w:pPr>
    </w:p>
    <w:p w:rsidR="00E57BFC" w:rsidRDefault="00E57BFC">
      <w:pPr>
        <w:ind w:firstLine="699"/>
        <w:rPr>
          <w:sz w:val="28"/>
          <w:szCs w:val="28"/>
        </w:rPr>
      </w:pPr>
    </w:p>
    <w:p w:rsidR="002F186D" w:rsidRDefault="002F186D">
      <w:pPr>
        <w:ind w:firstLine="699"/>
        <w:rPr>
          <w:sz w:val="28"/>
          <w:szCs w:val="28"/>
        </w:rPr>
      </w:pPr>
    </w:p>
    <w:p w:rsidR="002F186D" w:rsidRDefault="002F186D">
      <w:pPr>
        <w:ind w:firstLine="699"/>
        <w:rPr>
          <w:sz w:val="28"/>
          <w:szCs w:val="28"/>
        </w:rPr>
      </w:pPr>
    </w:p>
    <w:p w:rsidR="002F186D" w:rsidRPr="001A40F8" w:rsidRDefault="002F186D" w:rsidP="002F186D">
      <w:pPr>
        <w:ind w:firstLine="0"/>
        <w:rPr>
          <w:sz w:val="28"/>
          <w:szCs w:val="28"/>
        </w:rPr>
      </w:pPr>
    </w:p>
    <w:sectPr w:rsidR="002F186D" w:rsidRPr="001A40F8" w:rsidSect="008C349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13" w:rsidRDefault="007C5613" w:rsidP="00CA4491">
      <w:r>
        <w:separator/>
      </w:r>
    </w:p>
  </w:endnote>
  <w:endnote w:type="continuationSeparator" w:id="0">
    <w:p w:rsidR="007C5613" w:rsidRDefault="007C5613" w:rsidP="00CA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13" w:rsidRDefault="007C5613" w:rsidP="00CA4491">
      <w:r>
        <w:separator/>
      </w:r>
    </w:p>
  </w:footnote>
  <w:footnote w:type="continuationSeparator" w:id="0">
    <w:p w:rsidR="007C5613" w:rsidRDefault="007C5613" w:rsidP="00CA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B2"/>
    <w:rsid w:val="00071B30"/>
    <w:rsid w:val="000924F4"/>
    <w:rsid w:val="001A40F8"/>
    <w:rsid w:val="001E7591"/>
    <w:rsid w:val="00262B2B"/>
    <w:rsid w:val="002A7342"/>
    <w:rsid w:val="002F186D"/>
    <w:rsid w:val="003D2A6D"/>
    <w:rsid w:val="00411187"/>
    <w:rsid w:val="004B4B5C"/>
    <w:rsid w:val="004B610A"/>
    <w:rsid w:val="005A31E9"/>
    <w:rsid w:val="00604478"/>
    <w:rsid w:val="00621B2A"/>
    <w:rsid w:val="006B6725"/>
    <w:rsid w:val="007C5613"/>
    <w:rsid w:val="008617F8"/>
    <w:rsid w:val="008C3497"/>
    <w:rsid w:val="008C43B2"/>
    <w:rsid w:val="008E0A11"/>
    <w:rsid w:val="0099167D"/>
    <w:rsid w:val="009F04D7"/>
    <w:rsid w:val="00A01FED"/>
    <w:rsid w:val="00A72A53"/>
    <w:rsid w:val="00AF707A"/>
    <w:rsid w:val="00B62841"/>
    <w:rsid w:val="00B7550B"/>
    <w:rsid w:val="00C15176"/>
    <w:rsid w:val="00C356CB"/>
    <w:rsid w:val="00CA4491"/>
    <w:rsid w:val="00CB239A"/>
    <w:rsid w:val="00CE2433"/>
    <w:rsid w:val="00DC4475"/>
    <w:rsid w:val="00E57BFC"/>
    <w:rsid w:val="00E647DE"/>
    <w:rsid w:val="00E97890"/>
    <w:rsid w:val="00EA6F84"/>
    <w:rsid w:val="00F61D61"/>
    <w:rsid w:val="00FF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 w:type="paragraph" w:styleId="a9">
    <w:name w:val="header"/>
    <w:basedOn w:val="a"/>
    <w:link w:val="aa"/>
    <w:uiPriority w:val="99"/>
    <w:unhideWhenUsed/>
    <w:rsid w:val="00CA4491"/>
    <w:pPr>
      <w:tabs>
        <w:tab w:val="center" w:pos="4677"/>
        <w:tab w:val="right" w:pos="9355"/>
      </w:tabs>
    </w:pPr>
  </w:style>
  <w:style w:type="character" w:customStyle="1" w:styleId="aa">
    <w:name w:val="Верхний колонтитул Знак"/>
    <w:basedOn w:val="a0"/>
    <w:link w:val="a9"/>
    <w:uiPriority w:val="99"/>
    <w:rsid w:val="00CA4491"/>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CA4491"/>
    <w:pPr>
      <w:tabs>
        <w:tab w:val="center" w:pos="4677"/>
        <w:tab w:val="right" w:pos="9355"/>
      </w:tabs>
    </w:pPr>
  </w:style>
  <w:style w:type="character" w:customStyle="1" w:styleId="ac">
    <w:name w:val="Нижний колонтитул Знак"/>
    <w:basedOn w:val="a0"/>
    <w:link w:val="ab"/>
    <w:uiPriority w:val="99"/>
    <w:rsid w:val="00CA4491"/>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 w:type="paragraph" w:styleId="a9">
    <w:name w:val="header"/>
    <w:basedOn w:val="a"/>
    <w:link w:val="aa"/>
    <w:uiPriority w:val="99"/>
    <w:unhideWhenUsed/>
    <w:rsid w:val="00CA4491"/>
    <w:pPr>
      <w:tabs>
        <w:tab w:val="center" w:pos="4677"/>
        <w:tab w:val="right" w:pos="9355"/>
      </w:tabs>
    </w:pPr>
  </w:style>
  <w:style w:type="character" w:customStyle="1" w:styleId="aa">
    <w:name w:val="Верхний колонтитул Знак"/>
    <w:basedOn w:val="a0"/>
    <w:link w:val="a9"/>
    <w:uiPriority w:val="99"/>
    <w:rsid w:val="00CA4491"/>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CA4491"/>
    <w:pPr>
      <w:tabs>
        <w:tab w:val="center" w:pos="4677"/>
        <w:tab w:val="right" w:pos="9355"/>
      </w:tabs>
    </w:pPr>
  </w:style>
  <w:style w:type="character" w:customStyle="1" w:styleId="ac">
    <w:name w:val="Нижний колонтитул Знак"/>
    <w:basedOn w:val="a0"/>
    <w:link w:val="ab"/>
    <w:uiPriority w:val="99"/>
    <w:rsid w:val="00CA4491"/>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505&amp;sub=614" TargetMode="External"/><Relationship Id="rId13" Type="http://schemas.openxmlformats.org/officeDocument/2006/relationships/hyperlink" Target="http://municipal.garant.ru/document?id=84861&amp;sub=0" TargetMode="External"/><Relationship Id="rId18" Type="http://schemas.openxmlformats.org/officeDocument/2006/relationships/hyperlink" Target="http://municipal.garant.ru/document?id=12025505&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unicipal.garant.ru/document?id=36800749&amp;sub=0" TargetMode="External"/><Relationship Id="rId17" Type="http://schemas.openxmlformats.org/officeDocument/2006/relationships/hyperlink" Target="consultantplus://offline/ref=5FA41A2680926736B370511BA2D41285EE3992084D31666BD71420ADA5A4076610F03E3A6479BFBA0087449E1C3B2C8094E9B4069E8F2AEDDDxEK" TargetMode="External"/><Relationship Id="rId2" Type="http://schemas.microsoft.com/office/2007/relationships/stylesWithEffects" Target="stylesWithEffects.xml"/><Relationship Id="rId16" Type="http://schemas.openxmlformats.org/officeDocument/2006/relationships/hyperlink" Target="consultantplus://offline/ref=5FA41A2680926736B370511BA2D41285EE3992084D31666BD71420ADA5A4076602F066366571A5BE059212CF59D6x6K" TargetMode="External"/><Relationship Id="rId20" Type="http://schemas.openxmlformats.org/officeDocument/2006/relationships/hyperlink" Target="http://municipal.garant.ru/document?id=12025505&amp;sub=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id=12061610&amp;sub=0" TargetMode="External"/><Relationship Id="rId5" Type="http://schemas.openxmlformats.org/officeDocument/2006/relationships/footnotes" Target="footnotes.xml"/><Relationship Id="rId15" Type="http://schemas.openxmlformats.org/officeDocument/2006/relationships/hyperlink" Target="http://municipal.garant.ru/document?id=12027516&amp;sub=0" TargetMode="External"/><Relationship Id="rId10" Type="http://schemas.openxmlformats.org/officeDocument/2006/relationships/hyperlink" Target="http://municipal.garant.ru/document?id=12025505&amp;sub=0" TargetMode="External"/><Relationship Id="rId19" Type="http://schemas.openxmlformats.org/officeDocument/2006/relationships/hyperlink" Target="http://municipal.garant.ru/document?id=12025505&amp;sub=533"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8485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6</cp:revision>
  <cp:lastPrinted>2018-08-04T07:43:00Z</cp:lastPrinted>
  <dcterms:created xsi:type="dcterms:W3CDTF">2018-12-19T06:24:00Z</dcterms:created>
  <dcterms:modified xsi:type="dcterms:W3CDTF">2019-03-21T07:07:00Z</dcterms:modified>
</cp:coreProperties>
</file>