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890" w:rsidRPr="001906FA" w:rsidRDefault="000A0C2E" w:rsidP="00F344D7">
      <w:pPr>
        <w:widowControl w:val="0"/>
        <w:autoSpaceDE w:val="0"/>
        <w:autoSpaceDN w:val="0"/>
        <w:adjustRightInd w:val="0"/>
        <w:spacing w:before="108" w:after="108" w:line="240" w:lineRule="auto"/>
        <w:outlineLvl w:val="0"/>
        <w:rPr>
          <w:rFonts w:ascii="Times New Roman CYR" w:eastAsia="Times New Roman" w:hAnsi="Times New Roman CYR" w:cs="Times New Roman CYR"/>
          <w:b/>
          <w:bCs/>
          <w:color w:val="26282F"/>
          <w:sz w:val="24"/>
          <w:szCs w:val="24"/>
        </w:rPr>
      </w:pPr>
      <w:r w:rsidRPr="001906FA">
        <w:rPr>
          <w:rFonts w:ascii="Times New Roman" w:eastAsia="Times New Roman" w:hAnsi="Times New Roman" w:cs="Times New Roman"/>
          <w:noProof/>
          <w:color w:val="auto"/>
          <w:sz w:val="24"/>
          <w:szCs w:val="24"/>
        </w:rPr>
        <w:drawing>
          <wp:anchor distT="0" distB="0" distL="114300" distR="114300" simplePos="0" relativeHeight="251659264" behindDoc="0" locked="0" layoutInCell="1" allowOverlap="1" wp14:anchorId="6893BE71" wp14:editId="06FDDF74">
            <wp:simplePos x="0" y="0"/>
            <wp:positionH relativeFrom="column">
              <wp:posOffset>2617470</wp:posOffset>
            </wp:positionH>
            <wp:positionV relativeFrom="paragraph">
              <wp:posOffset>-401320</wp:posOffset>
            </wp:positionV>
            <wp:extent cx="537210" cy="670560"/>
            <wp:effectExtent l="0" t="0" r="0" b="0"/>
            <wp:wrapNone/>
            <wp:docPr id="2" name="Рисунок 2" descr="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ерчанскоеСП_1_герб цве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4890" w:rsidRPr="001906FA" w:rsidRDefault="00EB4890" w:rsidP="00F344D7">
      <w:pPr>
        <w:spacing w:after="0" w:line="240" w:lineRule="auto"/>
        <w:jc w:val="center"/>
        <w:rPr>
          <w:rFonts w:ascii="Times New Roman" w:eastAsia="Times New Roman" w:hAnsi="Times New Roman" w:cs="Times New Roman"/>
          <w:b/>
          <w:color w:val="auto"/>
          <w:sz w:val="28"/>
          <w:szCs w:val="28"/>
        </w:rPr>
      </w:pPr>
      <w:r w:rsidRPr="001906FA">
        <w:rPr>
          <w:rFonts w:ascii="Times New Roman" w:eastAsia="Times New Roman" w:hAnsi="Times New Roman" w:cs="Times New Roman"/>
          <w:b/>
          <w:color w:val="auto"/>
          <w:sz w:val="28"/>
          <w:szCs w:val="28"/>
        </w:rPr>
        <w:t>АДМИНИСТРАЦИЯ МЕРЧАНСКОГО  СЕЛЬСКОГО ПОСЕЛЕНИЯ</w:t>
      </w:r>
    </w:p>
    <w:p w:rsidR="00EB4890" w:rsidRPr="001906FA" w:rsidRDefault="00EB4890" w:rsidP="00F344D7">
      <w:pPr>
        <w:spacing w:after="0" w:line="240" w:lineRule="auto"/>
        <w:jc w:val="center"/>
        <w:rPr>
          <w:rFonts w:ascii="Times New Roman" w:eastAsia="Times New Roman" w:hAnsi="Times New Roman" w:cs="Times New Roman"/>
          <w:b/>
          <w:color w:val="auto"/>
          <w:sz w:val="8"/>
          <w:szCs w:val="8"/>
        </w:rPr>
      </w:pPr>
    </w:p>
    <w:p w:rsidR="00EB4890" w:rsidRPr="001906FA" w:rsidRDefault="00EB4890" w:rsidP="00F344D7">
      <w:pPr>
        <w:spacing w:after="0" w:line="240" w:lineRule="auto"/>
        <w:jc w:val="center"/>
        <w:rPr>
          <w:rFonts w:ascii="Times New Roman" w:eastAsia="Times New Roman" w:hAnsi="Times New Roman" w:cs="Times New Roman"/>
          <w:b/>
          <w:color w:val="auto"/>
          <w:sz w:val="28"/>
          <w:szCs w:val="28"/>
        </w:rPr>
      </w:pPr>
      <w:r w:rsidRPr="001906FA">
        <w:rPr>
          <w:rFonts w:ascii="Times New Roman" w:eastAsia="Times New Roman" w:hAnsi="Times New Roman" w:cs="Times New Roman"/>
          <w:b/>
          <w:color w:val="auto"/>
          <w:sz w:val="28"/>
          <w:szCs w:val="28"/>
        </w:rPr>
        <w:t>КРЫМСКОГО РАЙОНА</w:t>
      </w:r>
    </w:p>
    <w:p w:rsidR="00EB4890" w:rsidRPr="001906FA" w:rsidRDefault="00EB4890" w:rsidP="00F344D7">
      <w:pPr>
        <w:spacing w:after="0" w:line="240" w:lineRule="auto"/>
        <w:jc w:val="center"/>
        <w:rPr>
          <w:rFonts w:ascii="Times New Roman" w:eastAsia="Times New Roman" w:hAnsi="Times New Roman" w:cs="Times New Roman"/>
          <w:b/>
          <w:color w:val="auto"/>
          <w:sz w:val="28"/>
          <w:szCs w:val="28"/>
        </w:rPr>
      </w:pPr>
    </w:p>
    <w:p w:rsidR="00EB4890" w:rsidRPr="001906FA" w:rsidRDefault="00EB4890" w:rsidP="00F344D7">
      <w:pPr>
        <w:spacing w:after="0" w:line="240" w:lineRule="auto"/>
        <w:jc w:val="center"/>
        <w:rPr>
          <w:rFonts w:ascii="Times New Roman" w:eastAsia="Times New Roman" w:hAnsi="Times New Roman" w:cs="Times New Roman"/>
          <w:b/>
          <w:color w:val="auto"/>
          <w:sz w:val="36"/>
          <w:szCs w:val="36"/>
        </w:rPr>
      </w:pPr>
      <w:r w:rsidRPr="001906FA">
        <w:rPr>
          <w:rFonts w:ascii="Times New Roman" w:eastAsia="Times New Roman" w:hAnsi="Times New Roman" w:cs="Times New Roman"/>
          <w:b/>
          <w:color w:val="auto"/>
          <w:sz w:val="36"/>
          <w:szCs w:val="36"/>
        </w:rPr>
        <w:t>ПОСТАНОВЛЕНИЕ</w:t>
      </w:r>
    </w:p>
    <w:p w:rsidR="00EB4890" w:rsidRPr="001906FA" w:rsidRDefault="00EB4890" w:rsidP="00F344D7">
      <w:pPr>
        <w:spacing w:after="0" w:line="240" w:lineRule="auto"/>
        <w:jc w:val="center"/>
        <w:rPr>
          <w:rFonts w:ascii="Times New Roman" w:eastAsia="Times New Roman" w:hAnsi="Times New Roman" w:cs="Times New Roman"/>
          <w:b/>
          <w:color w:val="auto"/>
          <w:sz w:val="28"/>
          <w:szCs w:val="28"/>
        </w:rPr>
      </w:pPr>
    </w:p>
    <w:p w:rsidR="00EB4890" w:rsidRPr="001906FA" w:rsidRDefault="00EB4890" w:rsidP="00F344D7">
      <w:pPr>
        <w:spacing w:after="0" w:line="240" w:lineRule="auto"/>
        <w:jc w:val="center"/>
        <w:rPr>
          <w:rFonts w:ascii="Times New Roman" w:eastAsia="Times New Roman" w:hAnsi="Times New Roman" w:cs="Times New Roman"/>
          <w:color w:val="auto"/>
          <w:sz w:val="24"/>
          <w:szCs w:val="24"/>
        </w:rPr>
      </w:pPr>
      <w:r w:rsidRPr="001906FA">
        <w:rPr>
          <w:rFonts w:ascii="Times New Roman" w:eastAsia="Times New Roman" w:hAnsi="Times New Roman" w:cs="Times New Roman"/>
          <w:color w:val="auto"/>
          <w:sz w:val="24"/>
          <w:szCs w:val="24"/>
        </w:rPr>
        <w:t xml:space="preserve">от </w:t>
      </w:r>
      <w:r w:rsidR="000A0C2E" w:rsidRPr="001906FA">
        <w:rPr>
          <w:rFonts w:ascii="Times New Roman" w:eastAsia="Times New Roman" w:hAnsi="Times New Roman" w:cs="Times New Roman"/>
          <w:color w:val="auto"/>
          <w:sz w:val="24"/>
          <w:szCs w:val="24"/>
        </w:rPr>
        <w:t>10.12.2018</w:t>
      </w:r>
      <w:r w:rsidRPr="001906FA">
        <w:rPr>
          <w:rFonts w:ascii="Times New Roman" w:eastAsia="Times New Roman" w:hAnsi="Times New Roman" w:cs="Times New Roman"/>
          <w:color w:val="auto"/>
          <w:sz w:val="24"/>
          <w:szCs w:val="24"/>
        </w:rPr>
        <w:t xml:space="preserve">   </w:t>
      </w:r>
      <w:r w:rsidRPr="001906FA">
        <w:rPr>
          <w:rFonts w:ascii="Times New Roman" w:eastAsia="Times New Roman" w:hAnsi="Times New Roman" w:cs="Times New Roman"/>
          <w:color w:val="auto"/>
          <w:sz w:val="24"/>
          <w:szCs w:val="24"/>
        </w:rPr>
        <w:tab/>
      </w:r>
      <w:r w:rsidRPr="001906FA">
        <w:rPr>
          <w:rFonts w:ascii="Times New Roman" w:eastAsia="Times New Roman" w:hAnsi="Times New Roman" w:cs="Times New Roman"/>
          <w:color w:val="auto"/>
          <w:sz w:val="24"/>
          <w:szCs w:val="24"/>
        </w:rPr>
        <w:tab/>
      </w:r>
      <w:r w:rsidRPr="001906FA">
        <w:rPr>
          <w:rFonts w:ascii="Times New Roman" w:eastAsia="Times New Roman" w:hAnsi="Times New Roman" w:cs="Times New Roman"/>
          <w:color w:val="auto"/>
          <w:sz w:val="24"/>
          <w:szCs w:val="24"/>
        </w:rPr>
        <w:tab/>
        <w:t xml:space="preserve">                                                                                     № </w:t>
      </w:r>
      <w:r w:rsidR="000A0C2E" w:rsidRPr="001906FA">
        <w:rPr>
          <w:rFonts w:ascii="Times New Roman" w:eastAsia="Times New Roman" w:hAnsi="Times New Roman" w:cs="Times New Roman"/>
          <w:color w:val="auto"/>
          <w:sz w:val="24"/>
          <w:szCs w:val="24"/>
        </w:rPr>
        <w:t>151</w:t>
      </w:r>
    </w:p>
    <w:p w:rsidR="00EB4890" w:rsidRPr="001906FA" w:rsidRDefault="00EB4890" w:rsidP="00F344D7">
      <w:pPr>
        <w:spacing w:after="0" w:line="240" w:lineRule="auto"/>
        <w:jc w:val="center"/>
        <w:rPr>
          <w:rFonts w:ascii="Times New Roman" w:eastAsia="Times New Roman" w:hAnsi="Times New Roman" w:cs="Times New Roman"/>
          <w:color w:val="auto"/>
          <w:sz w:val="24"/>
          <w:szCs w:val="24"/>
        </w:rPr>
      </w:pPr>
      <w:r w:rsidRPr="001906FA">
        <w:rPr>
          <w:rFonts w:ascii="Times New Roman" w:eastAsia="Times New Roman" w:hAnsi="Times New Roman" w:cs="Times New Roman"/>
          <w:color w:val="auto"/>
          <w:sz w:val="24"/>
          <w:szCs w:val="24"/>
        </w:rPr>
        <w:t>село Мерчанское</w:t>
      </w:r>
    </w:p>
    <w:p w:rsidR="00EB4890" w:rsidRPr="001906FA" w:rsidRDefault="00EB4890" w:rsidP="00F344D7">
      <w:pPr>
        <w:spacing w:after="0" w:line="240" w:lineRule="auto"/>
        <w:jc w:val="center"/>
        <w:rPr>
          <w:rFonts w:ascii="Times New Roman" w:eastAsia="Times New Roman" w:hAnsi="Times New Roman" w:cs="Times New Roman"/>
          <w:b/>
          <w:color w:val="auto"/>
          <w:spacing w:val="-6"/>
          <w:sz w:val="28"/>
        </w:rPr>
      </w:pPr>
    </w:p>
    <w:p w:rsidR="004A4453" w:rsidRPr="001906FA" w:rsidRDefault="004A4453" w:rsidP="00F344D7">
      <w:pPr>
        <w:pStyle w:val="1"/>
        <w:spacing w:before="0" w:after="0"/>
        <w:jc w:val="left"/>
        <w:rPr>
          <w:rFonts w:ascii="Times New Roman" w:hAnsi="Times New Roman" w:cs="Times New Roman"/>
          <w:color w:val="00000A"/>
          <w:spacing w:val="-6"/>
          <w:sz w:val="28"/>
          <w:szCs w:val="28"/>
        </w:rPr>
      </w:pPr>
    </w:p>
    <w:p w:rsidR="004A4453" w:rsidRPr="001906FA" w:rsidRDefault="00B15DC5" w:rsidP="00F344D7">
      <w:pPr>
        <w:spacing w:after="0" w:line="240" w:lineRule="auto"/>
        <w:jc w:val="center"/>
      </w:pPr>
      <w:r w:rsidRPr="001906FA">
        <w:rPr>
          <w:rFonts w:ascii="Times New Roman" w:hAnsi="Times New Roman"/>
          <w:b/>
          <w:spacing w:val="-6"/>
          <w:sz w:val="28"/>
          <w:szCs w:val="28"/>
        </w:rPr>
        <w:t xml:space="preserve">Об утверждении административного регламента </w:t>
      </w:r>
      <w:r w:rsidR="00EF5760" w:rsidRPr="001906FA">
        <w:rPr>
          <w:rFonts w:ascii="Times New Roman" w:hAnsi="Times New Roman" w:cs="Times New Roman"/>
          <w:b/>
          <w:sz w:val="28"/>
          <w:szCs w:val="28"/>
        </w:rPr>
        <w:t>администрации Мерчанского сельского поселения</w:t>
      </w:r>
      <w:r w:rsidR="00EF5760" w:rsidRPr="001906FA">
        <w:t xml:space="preserve">  </w:t>
      </w:r>
      <w:r w:rsidR="00EF5760" w:rsidRPr="001906FA">
        <w:rPr>
          <w:rFonts w:ascii="Times New Roman" w:hAnsi="Times New Roman" w:cs="Times New Roman"/>
          <w:b/>
          <w:sz w:val="28"/>
          <w:szCs w:val="28"/>
        </w:rPr>
        <w:t xml:space="preserve">Крымского района </w:t>
      </w:r>
      <w:r w:rsidRPr="001906FA">
        <w:rPr>
          <w:rFonts w:ascii="Times New Roman" w:hAnsi="Times New Roman"/>
          <w:b/>
          <w:spacing w:val="-6"/>
          <w:sz w:val="28"/>
          <w:szCs w:val="28"/>
        </w:rPr>
        <w:t xml:space="preserve">по предоставлению </w:t>
      </w:r>
      <w:r w:rsidRPr="001906FA">
        <w:rPr>
          <w:rFonts w:ascii="Times New Roman" w:hAnsi="Times New Roman"/>
          <w:b/>
          <w:spacing w:val="-6"/>
          <w:sz w:val="28"/>
          <w:szCs w:val="28"/>
        </w:rPr>
        <w:br/>
        <w:t xml:space="preserve">муниципальной услуги </w:t>
      </w:r>
      <w:r w:rsidRPr="001906FA">
        <w:rPr>
          <w:rFonts w:ascii="Times New Roman" w:hAnsi="Times New Roman" w:cs="Times New Roman"/>
          <w:b/>
          <w:sz w:val="28"/>
          <w:szCs w:val="28"/>
        </w:rPr>
        <w:t>«Предоставление порубочного билета и (или) разрешения на пересадку деревьев и кустарников»</w:t>
      </w:r>
    </w:p>
    <w:p w:rsidR="004A4453" w:rsidRPr="001906FA" w:rsidRDefault="004A4453" w:rsidP="00F344D7">
      <w:pPr>
        <w:spacing w:after="0" w:line="240" w:lineRule="auto"/>
        <w:jc w:val="both"/>
        <w:rPr>
          <w:rFonts w:ascii="Times New Roman" w:hAnsi="Times New Roman" w:cs="Times New Roman"/>
          <w:b/>
          <w:sz w:val="28"/>
          <w:szCs w:val="28"/>
        </w:rPr>
      </w:pPr>
    </w:p>
    <w:p w:rsidR="004A4453" w:rsidRPr="001906FA" w:rsidRDefault="004A4453" w:rsidP="00F344D7">
      <w:pPr>
        <w:spacing w:after="0" w:line="240" w:lineRule="auto"/>
        <w:jc w:val="center"/>
        <w:rPr>
          <w:rFonts w:ascii="Times New Roman" w:hAnsi="Times New Roman" w:cs="Times New Roman"/>
          <w:b/>
          <w:spacing w:val="-6"/>
          <w:sz w:val="28"/>
          <w:szCs w:val="28"/>
        </w:rPr>
      </w:pPr>
    </w:p>
    <w:p w:rsidR="004A4453" w:rsidRPr="001906FA" w:rsidRDefault="00B15DC5" w:rsidP="00F344D7">
      <w:pPr>
        <w:spacing w:after="0" w:line="240" w:lineRule="auto"/>
        <w:ind w:firstLine="708"/>
        <w:jc w:val="both"/>
      </w:pPr>
      <w:r w:rsidRPr="001906FA">
        <w:rPr>
          <w:rFonts w:ascii="Times New Roman" w:hAnsi="Times New Roman"/>
          <w:sz w:val="28"/>
          <w:szCs w:val="28"/>
        </w:rPr>
        <w:t xml:space="preserve">В соответствии с Федеральными законами от 27 </w:t>
      </w:r>
      <w:r w:rsidR="00F344D7" w:rsidRPr="001906FA">
        <w:rPr>
          <w:rFonts w:ascii="Times New Roman" w:hAnsi="Times New Roman"/>
          <w:sz w:val="28"/>
          <w:szCs w:val="28"/>
        </w:rPr>
        <w:t xml:space="preserve">июля 2010 года </w:t>
      </w:r>
      <w:r w:rsidR="00EB4890" w:rsidRPr="001906FA">
        <w:rPr>
          <w:rFonts w:ascii="Times New Roman" w:hAnsi="Times New Roman"/>
          <w:sz w:val="28"/>
          <w:szCs w:val="28"/>
        </w:rPr>
        <w:t>№</w:t>
      </w:r>
      <w:r w:rsidR="00F344D7" w:rsidRPr="001906FA">
        <w:rPr>
          <w:rFonts w:ascii="Times New Roman" w:hAnsi="Times New Roman"/>
          <w:sz w:val="28"/>
          <w:szCs w:val="28"/>
        </w:rPr>
        <w:t xml:space="preserve"> </w:t>
      </w:r>
      <w:r w:rsidR="00EB4890" w:rsidRPr="001906FA">
        <w:rPr>
          <w:rFonts w:ascii="Times New Roman" w:hAnsi="Times New Roman"/>
          <w:sz w:val="28"/>
          <w:szCs w:val="28"/>
        </w:rPr>
        <w:t xml:space="preserve">210-ФЗ «Об </w:t>
      </w:r>
      <w:r w:rsidRPr="001906FA">
        <w:rPr>
          <w:rFonts w:ascii="Times New Roman" w:hAnsi="Times New Roman"/>
          <w:sz w:val="28"/>
          <w:szCs w:val="28"/>
        </w:rPr>
        <w:t>организации предоставления государственных и муниципальных услуг», от 06 октября 2003 года №</w:t>
      </w:r>
      <w:r w:rsidR="00F344D7" w:rsidRPr="001906FA">
        <w:rPr>
          <w:rFonts w:ascii="Times New Roman" w:hAnsi="Times New Roman"/>
          <w:sz w:val="28"/>
          <w:szCs w:val="28"/>
        </w:rPr>
        <w:t xml:space="preserve"> </w:t>
      </w:r>
      <w:r w:rsidRPr="001906FA">
        <w:rPr>
          <w:rFonts w:ascii="Times New Roman" w:hAnsi="Times New Roman"/>
          <w:sz w:val="28"/>
          <w:szCs w:val="28"/>
        </w:rPr>
        <w:t>131-</w:t>
      </w:r>
      <w:r w:rsidR="00F344D7" w:rsidRPr="001906FA">
        <w:rPr>
          <w:rFonts w:ascii="Times New Roman" w:hAnsi="Times New Roman"/>
          <w:sz w:val="28"/>
          <w:szCs w:val="28"/>
        </w:rPr>
        <w:t xml:space="preserve"> ФЗ «</w:t>
      </w:r>
      <w:r w:rsidRPr="001906FA">
        <w:rPr>
          <w:rFonts w:ascii="Times New Roman" w:hAnsi="Times New Roman"/>
          <w:sz w:val="28"/>
          <w:szCs w:val="28"/>
        </w:rPr>
        <w:t>Об общих принципах организации местного самоупр</w:t>
      </w:r>
      <w:r w:rsidR="00F344D7" w:rsidRPr="001906FA">
        <w:rPr>
          <w:rFonts w:ascii="Times New Roman" w:hAnsi="Times New Roman"/>
          <w:sz w:val="28"/>
          <w:szCs w:val="28"/>
        </w:rPr>
        <w:t>авления в Российской Федерации</w:t>
      </w:r>
      <w:r w:rsidRPr="001906FA">
        <w:rPr>
          <w:rFonts w:ascii="Times New Roman" w:hAnsi="Times New Roman"/>
          <w:sz w:val="28"/>
          <w:szCs w:val="28"/>
        </w:rPr>
        <w:t xml:space="preserve">», руководствуясь уставом </w:t>
      </w:r>
      <w:r w:rsidR="00EB4890" w:rsidRPr="001906FA">
        <w:rPr>
          <w:rFonts w:ascii="Times New Roman" w:hAnsi="Times New Roman"/>
          <w:sz w:val="28"/>
          <w:szCs w:val="28"/>
        </w:rPr>
        <w:t xml:space="preserve">Мерчанского сельского </w:t>
      </w:r>
      <w:r w:rsidRPr="001906FA">
        <w:rPr>
          <w:rFonts w:ascii="Times New Roman" w:hAnsi="Times New Roman"/>
          <w:sz w:val="28"/>
          <w:szCs w:val="28"/>
        </w:rPr>
        <w:t xml:space="preserve">поселения Крымского района, </w:t>
      </w:r>
      <w:r w:rsidR="006B6D50" w:rsidRPr="001906FA">
        <w:rPr>
          <w:rFonts w:ascii="Times New Roman" w:hAnsi="Times New Roman"/>
          <w:sz w:val="28"/>
          <w:szCs w:val="28"/>
        </w:rPr>
        <w:t xml:space="preserve"> </w:t>
      </w:r>
      <w:r w:rsidRPr="001906FA">
        <w:rPr>
          <w:rFonts w:ascii="Times New Roman" w:hAnsi="Times New Roman"/>
          <w:sz w:val="28"/>
          <w:szCs w:val="28"/>
        </w:rPr>
        <w:t>п о с т а н о в л я ю:</w:t>
      </w:r>
    </w:p>
    <w:p w:rsidR="004A4453" w:rsidRPr="001906FA" w:rsidRDefault="00EF5760" w:rsidP="00F344D7">
      <w:pPr>
        <w:spacing w:after="0" w:line="240" w:lineRule="auto"/>
        <w:jc w:val="both"/>
      </w:pPr>
      <w:r w:rsidRPr="001906FA">
        <w:rPr>
          <w:rFonts w:ascii="Times New Roman" w:hAnsi="Times New Roman" w:cs="Times New Roman"/>
          <w:sz w:val="28"/>
          <w:szCs w:val="28"/>
        </w:rPr>
        <w:t xml:space="preserve">           </w:t>
      </w:r>
      <w:r w:rsidR="00B15DC5" w:rsidRPr="001906FA">
        <w:rPr>
          <w:rFonts w:ascii="Times New Roman" w:hAnsi="Times New Roman" w:cs="Times New Roman"/>
          <w:sz w:val="28"/>
          <w:szCs w:val="28"/>
        </w:rPr>
        <w:t>1</w:t>
      </w:r>
      <w:r w:rsidR="00B15DC5" w:rsidRPr="001906FA">
        <w:rPr>
          <w:rFonts w:ascii="Times New Roman" w:hAnsi="Times New Roman" w:cs="Times New Roman"/>
          <w:b/>
          <w:sz w:val="28"/>
          <w:szCs w:val="28"/>
        </w:rPr>
        <w:t>.</w:t>
      </w:r>
      <w:r w:rsidR="006B6D50" w:rsidRPr="001906FA">
        <w:rPr>
          <w:rFonts w:ascii="Times New Roman" w:hAnsi="Times New Roman" w:cs="Times New Roman"/>
          <w:color w:val="000000" w:themeColor="text1"/>
          <w:sz w:val="28"/>
          <w:szCs w:val="28"/>
        </w:rPr>
        <w:t xml:space="preserve">Утвердить </w:t>
      </w:r>
      <w:hyperlink w:anchor="sub_1000%23sub_1000%23sub_1000%23sub_1000%23sub_1000%23sub_1000%23sub_1000%23sub_1000" w:history="1">
        <w:r w:rsidR="00B15DC5" w:rsidRPr="001906FA">
          <w:rPr>
            <w:rStyle w:val="a4"/>
            <w:b w:val="0"/>
            <w:color w:val="000000" w:themeColor="text1"/>
            <w:sz w:val="28"/>
          </w:rPr>
          <w:t>административный регламент</w:t>
        </w:r>
      </w:hyperlink>
      <w:r w:rsidR="00B15DC5" w:rsidRPr="001906FA">
        <w:rPr>
          <w:rStyle w:val="a4"/>
          <w:b w:val="0"/>
          <w:color w:val="000000" w:themeColor="text1"/>
          <w:sz w:val="28"/>
        </w:rPr>
        <w:t xml:space="preserve"> </w:t>
      </w:r>
      <w:r w:rsidRPr="001906FA">
        <w:rPr>
          <w:rFonts w:ascii="Times New Roman" w:hAnsi="Times New Roman" w:cs="Times New Roman"/>
          <w:sz w:val="28"/>
          <w:szCs w:val="28"/>
        </w:rPr>
        <w:t>администрации Мерчанского сельского поселения</w:t>
      </w:r>
      <w:r w:rsidRPr="001906FA">
        <w:t xml:space="preserve"> </w:t>
      </w:r>
      <w:r w:rsidRPr="001906FA">
        <w:rPr>
          <w:rFonts w:ascii="Times New Roman" w:hAnsi="Times New Roman" w:cs="Times New Roman"/>
          <w:sz w:val="28"/>
          <w:szCs w:val="28"/>
        </w:rPr>
        <w:t xml:space="preserve">Крымского района по </w:t>
      </w:r>
      <w:r w:rsidRPr="001906FA">
        <w:rPr>
          <w:rFonts w:ascii="Times New Roman" w:hAnsi="Times New Roman" w:cs="Times New Roman"/>
          <w:color w:val="000000" w:themeColor="text1"/>
          <w:sz w:val="28"/>
          <w:szCs w:val="28"/>
        </w:rPr>
        <w:t>предоставлению</w:t>
      </w:r>
      <w:r w:rsidR="00B15DC5" w:rsidRPr="001906FA">
        <w:rPr>
          <w:rFonts w:ascii="Times New Roman" w:hAnsi="Times New Roman" w:cs="Times New Roman"/>
          <w:color w:val="000000" w:themeColor="text1"/>
          <w:sz w:val="28"/>
          <w:szCs w:val="28"/>
        </w:rPr>
        <w:t xml:space="preserve"> муниципальной услуги «</w:t>
      </w:r>
      <w:r w:rsidR="00B15DC5" w:rsidRPr="001906FA">
        <w:rPr>
          <w:rFonts w:ascii="Times New Roman" w:hAnsi="Times New Roman" w:cs="Times New Roman"/>
          <w:color w:val="000000"/>
          <w:sz w:val="28"/>
          <w:szCs w:val="28"/>
        </w:rPr>
        <w:t>Предоставление порубочного билета и (или) разрешения на пересадку деревьев и кустарников</w:t>
      </w:r>
      <w:r w:rsidR="00B15DC5" w:rsidRPr="001906FA">
        <w:rPr>
          <w:rFonts w:ascii="Times New Roman" w:hAnsi="Times New Roman" w:cs="Times New Roman"/>
          <w:color w:val="000000" w:themeColor="text1"/>
          <w:sz w:val="28"/>
          <w:szCs w:val="28"/>
        </w:rPr>
        <w:t>»</w:t>
      </w:r>
      <w:r w:rsidR="006B6D50" w:rsidRPr="001906FA">
        <w:rPr>
          <w:rFonts w:ascii="Times New Roman" w:hAnsi="Times New Roman" w:cs="Times New Roman"/>
          <w:color w:val="000000" w:themeColor="text1"/>
          <w:sz w:val="28"/>
          <w:szCs w:val="28"/>
        </w:rPr>
        <w:t xml:space="preserve"> </w:t>
      </w:r>
      <w:r w:rsidR="00B15DC5" w:rsidRPr="001906FA">
        <w:rPr>
          <w:rFonts w:ascii="Times New Roman" w:hAnsi="Times New Roman" w:cs="Times New Roman"/>
          <w:color w:val="000000" w:themeColor="text1"/>
          <w:sz w:val="28"/>
          <w:szCs w:val="28"/>
        </w:rPr>
        <w:t>(приложение).</w:t>
      </w:r>
    </w:p>
    <w:p w:rsidR="004A4453" w:rsidRPr="001906FA" w:rsidRDefault="00B15DC5" w:rsidP="00F344D7">
      <w:pPr>
        <w:spacing w:after="0" w:line="240" w:lineRule="auto"/>
        <w:ind w:firstLine="708"/>
        <w:jc w:val="both"/>
      </w:pPr>
      <w:r w:rsidRPr="001906FA">
        <w:rPr>
          <w:rFonts w:ascii="Times New Roman" w:hAnsi="Times New Roman" w:cs="Times New Roman"/>
          <w:color w:val="000000" w:themeColor="text1"/>
          <w:sz w:val="28"/>
          <w:szCs w:val="28"/>
        </w:rPr>
        <w:t xml:space="preserve">2. Постановление администрации </w:t>
      </w:r>
      <w:r w:rsidR="00EB4890" w:rsidRPr="001906FA">
        <w:rPr>
          <w:rFonts w:ascii="Times New Roman" w:hAnsi="Times New Roman" w:cs="Times New Roman"/>
          <w:color w:val="000000" w:themeColor="text1"/>
          <w:sz w:val="28"/>
          <w:szCs w:val="28"/>
        </w:rPr>
        <w:t xml:space="preserve">Мерчанского сельского </w:t>
      </w:r>
      <w:r w:rsidRPr="001906FA">
        <w:rPr>
          <w:rFonts w:ascii="Times New Roman" w:hAnsi="Times New Roman" w:cs="Times New Roman"/>
          <w:color w:val="000000" w:themeColor="text1"/>
          <w:sz w:val="28"/>
          <w:szCs w:val="28"/>
        </w:rPr>
        <w:t xml:space="preserve">поселения Крымского района от </w:t>
      </w:r>
      <w:r w:rsidR="005230A4" w:rsidRPr="001906FA">
        <w:rPr>
          <w:rFonts w:ascii="Times New Roman" w:hAnsi="Times New Roman" w:cs="Times New Roman"/>
          <w:color w:val="000000" w:themeColor="text1"/>
          <w:sz w:val="28"/>
          <w:szCs w:val="28"/>
        </w:rPr>
        <w:t>13 сентября 2016</w:t>
      </w:r>
      <w:r w:rsidR="00F344D7" w:rsidRPr="001906FA">
        <w:rPr>
          <w:rFonts w:ascii="Times New Roman" w:hAnsi="Times New Roman" w:cs="Times New Roman"/>
          <w:color w:val="000000" w:themeColor="text1"/>
          <w:sz w:val="28"/>
          <w:szCs w:val="28"/>
        </w:rPr>
        <w:t xml:space="preserve"> </w:t>
      </w:r>
      <w:r w:rsidRPr="001906FA">
        <w:rPr>
          <w:rFonts w:ascii="Times New Roman" w:hAnsi="Times New Roman" w:cs="Times New Roman"/>
          <w:color w:val="000000" w:themeColor="text1"/>
          <w:sz w:val="28"/>
          <w:szCs w:val="28"/>
        </w:rPr>
        <w:t>года №</w:t>
      </w:r>
      <w:r w:rsidR="005230A4" w:rsidRPr="001906FA">
        <w:rPr>
          <w:rFonts w:ascii="Times New Roman" w:hAnsi="Times New Roman" w:cs="Times New Roman"/>
          <w:color w:val="000000" w:themeColor="text1"/>
          <w:sz w:val="28"/>
          <w:szCs w:val="28"/>
        </w:rPr>
        <w:t xml:space="preserve"> 132</w:t>
      </w:r>
      <w:r w:rsidRPr="001906FA">
        <w:rPr>
          <w:rFonts w:ascii="Times New Roman" w:hAnsi="Times New Roman" w:cs="Times New Roman"/>
          <w:color w:val="000000" w:themeColor="text1"/>
          <w:sz w:val="28"/>
          <w:szCs w:val="28"/>
        </w:rPr>
        <w:t xml:space="preserve"> «Об утверждении административного регламента по предоставлению муниципальной услуги «</w:t>
      </w:r>
      <w:r w:rsidRPr="001906FA">
        <w:rPr>
          <w:rFonts w:ascii="Times New Roman" w:eastAsia="Times New Roman" w:hAnsi="Times New Roman" w:cs="Times New Roman"/>
          <w:color w:val="000000" w:themeColor="text1"/>
          <w:sz w:val="28"/>
          <w:szCs w:val="28"/>
        </w:rPr>
        <w:t>Выдача порубочного билета на территории муниципального образования</w:t>
      </w:r>
      <w:r w:rsidR="00EF5760" w:rsidRPr="001906FA">
        <w:rPr>
          <w:rFonts w:ascii="Times New Roman" w:hAnsi="Times New Roman" w:cs="Times New Roman"/>
          <w:color w:val="000000" w:themeColor="text1"/>
          <w:sz w:val="28"/>
          <w:szCs w:val="28"/>
        </w:rPr>
        <w:t xml:space="preserve">» </w:t>
      </w:r>
      <w:r w:rsidRPr="001906FA">
        <w:rPr>
          <w:rFonts w:ascii="Times New Roman" w:hAnsi="Times New Roman" w:cs="Times New Roman"/>
          <w:color w:val="000000" w:themeColor="text1"/>
          <w:sz w:val="28"/>
          <w:szCs w:val="28"/>
        </w:rPr>
        <w:t xml:space="preserve">признать утратившим силу. </w:t>
      </w:r>
    </w:p>
    <w:p w:rsidR="004A4453" w:rsidRPr="001906FA" w:rsidRDefault="00B15DC5" w:rsidP="00F344D7">
      <w:pPr>
        <w:suppressAutoHyphens/>
        <w:spacing w:after="0" w:line="240" w:lineRule="auto"/>
        <w:ind w:firstLine="709"/>
        <w:jc w:val="both"/>
      </w:pPr>
      <w:r w:rsidRPr="001906FA">
        <w:rPr>
          <w:rFonts w:ascii="Times New Roman" w:hAnsi="Times New Roman"/>
          <w:sz w:val="28"/>
          <w:szCs w:val="28"/>
        </w:rPr>
        <w:t xml:space="preserve">3. </w:t>
      </w:r>
      <w:bookmarkStart w:id="0" w:name="sub_5"/>
      <w:r w:rsidRPr="001906FA">
        <w:rPr>
          <w:rFonts w:ascii="Times New Roman" w:hAnsi="Times New Roman"/>
          <w:sz w:val="28"/>
          <w:szCs w:val="28"/>
        </w:rPr>
        <w:t xml:space="preserve">Настоящее постановление подлежит </w:t>
      </w:r>
      <w:r w:rsidR="00EF5760" w:rsidRPr="001906FA">
        <w:rPr>
          <w:rFonts w:ascii="Times New Roman" w:hAnsi="Times New Roman"/>
          <w:sz w:val="28"/>
          <w:szCs w:val="28"/>
        </w:rPr>
        <w:t xml:space="preserve">официальному </w:t>
      </w:r>
      <w:r w:rsidRPr="001906FA">
        <w:rPr>
          <w:rFonts w:ascii="Times New Roman" w:hAnsi="Times New Roman"/>
          <w:sz w:val="28"/>
          <w:szCs w:val="28"/>
        </w:rPr>
        <w:t xml:space="preserve">обнародованию и размещению на сайте администрации </w:t>
      </w:r>
      <w:r w:rsidR="00EB4890" w:rsidRPr="001906FA">
        <w:rPr>
          <w:rFonts w:ascii="Times New Roman" w:hAnsi="Times New Roman"/>
          <w:sz w:val="28"/>
          <w:szCs w:val="28"/>
        </w:rPr>
        <w:t xml:space="preserve">Мерчанского сельского </w:t>
      </w:r>
      <w:r w:rsidRPr="001906FA">
        <w:rPr>
          <w:rFonts w:ascii="Times New Roman" w:hAnsi="Times New Roman"/>
          <w:sz w:val="28"/>
          <w:szCs w:val="28"/>
        </w:rPr>
        <w:t xml:space="preserve">поселения Крымского района в сети Интернет. </w:t>
      </w:r>
      <w:bookmarkEnd w:id="0"/>
    </w:p>
    <w:p w:rsidR="004A4453" w:rsidRPr="001906FA" w:rsidRDefault="00B15DC5" w:rsidP="00F344D7">
      <w:pPr>
        <w:spacing w:after="0" w:line="240" w:lineRule="auto"/>
        <w:ind w:firstLine="709"/>
        <w:jc w:val="both"/>
        <w:rPr>
          <w:rFonts w:ascii="Times New Roman" w:hAnsi="Times New Roman" w:cs="Times New Roman"/>
          <w:sz w:val="28"/>
          <w:szCs w:val="28"/>
        </w:rPr>
      </w:pPr>
      <w:r w:rsidRPr="001906FA">
        <w:rPr>
          <w:rFonts w:ascii="Times New Roman" w:hAnsi="Times New Roman" w:cs="Times New Roman"/>
          <w:sz w:val="28"/>
          <w:szCs w:val="28"/>
        </w:rPr>
        <w:t>4. Контроль за выполнением настоящего постановления оставляю за собой.</w:t>
      </w:r>
    </w:p>
    <w:p w:rsidR="004A4453" w:rsidRPr="001906FA" w:rsidRDefault="00B15DC5" w:rsidP="00F344D7">
      <w:pPr>
        <w:tabs>
          <w:tab w:val="left" w:pos="1211"/>
        </w:tabs>
        <w:suppressAutoHyphens/>
        <w:spacing w:after="0" w:line="240" w:lineRule="auto"/>
        <w:ind w:firstLine="709"/>
        <w:jc w:val="both"/>
        <w:rPr>
          <w:rFonts w:ascii="Times New Roman" w:hAnsi="Times New Roman"/>
          <w:sz w:val="28"/>
          <w:szCs w:val="20"/>
          <w:lang w:eastAsia="ar-SA"/>
        </w:rPr>
      </w:pPr>
      <w:bookmarkStart w:id="1" w:name="sub_6"/>
      <w:r w:rsidRPr="001906FA">
        <w:rPr>
          <w:rFonts w:ascii="Times New Roman" w:hAnsi="Times New Roman"/>
          <w:sz w:val="28"/>
          <w:szCs w:val="28"/>
        </w:rPr>
        <w:t xml:space="preserve">5. Постановление вступает в силу </w:t>
      </w:r>
      <w:bookmarkEnd w:id="1"/>
      <w:r w:rsidRPr="001906FA">
        <w:rPr>
          <w:rFonts w:ascii="Times New Roman" w:hAnsi="Times New Roman"/>
          <w:sz w:val="28"/>
          <w:szCs w:val="28"/>
        </w:rPr>
        <w:t>со дня обнародования.</w:t>
      </w:r>
    </w:p>
    <w:p w:rsidR="004A4453" w:rsidRPr="001906FA" w:rsidRDefault="004A4453" w:rsidP="00F344D7">
      <w:pPr>
        <w:suppressAutoHyphens/>
        <w:spacing w:after="0" w:line="240" w:lineRule="auto"/>
        <w:jc w:val="both"/>
        <w:rPr>
          <w:rFonts w:ascii="Times New Roman" w:hAnsi="Times New Roman"/>
          <w:sz w:val="28"/>
          <w:szCs w:val="20"/>
          <w:lang w:eastAsia="ar-SA"/>
        </w:rPr>
      </w:pPr>
    </w:p>
    <w:p w:rsidR="005230A4" w:rsidRPr="001906FA" w:rsidRDefault="005230A4" w:rsidP="00F344D7">
      <w:pPr>
        <w:suppressAutoHyphens/>
        <w:spacing w:after="0" w:line="240" w:lineRule="auto"/>
        <w:jc w:val="both"/>
        <w:rPr>
          <w:rFonts w:ascii="Times New Roman" w:hAnsi="Times New Roman"/>
          <w:sz w:val="28"/>
          <w:szCs w:val="20"/>
          <w:lang w:eastAsia="ar-SA"/>
        </w:rPr>
      </w:pPr>
    </w:p>
    <w:p w:rsidR="005230A4" w:rsidRPr="001906FA" w:rsidRDefault="005230A4" w:rsidP="00F344D7">
      <w:pPr>
        <w:suppressAutoHyphens/>
        <w:spacing w:after="0" w:line="240" w:lineRule="auto"/>
        <w:jc w:val="both"/>
        <w:rPr>
          <w:rFonts w:ascii="Times New Roman" w:hAnsi="Times New Roman" w:cs="Times New Roman"/>
          <w:sz w:val="28"/>
          <w:szCs w:val="28"/>
          <w:lang w:eastAsia="ar-SA"/>
        </w:rPr>
      </w:pPr>
      <w:r w:rsidRPr="001906FA">
        <w:rPr>
          <w:rFonts w:ascii="Times New Roman" w:hAnsi="Times New Roman" w:cs="Times New Roman"/>
          <w:sz w:val="28"/>
          <w:szCs w:val="28"/>
          <w:lang w:eastAsia="ar-SA"/>
        </w:rPr>
        <w:t xml:space="preserve">Глава Мерчанского сельского </w:t>
      </w:r>
    </w:p>
    <w:p w:rsidR="004A4453" w:rsidRPr="001906FA" w:rsidRDefault="005230A4" w:rsidP="00F344D7">
      <w:pPr>
        <w:suppressAutoHyphens/>
        <w:spacing w:after="0" w:line="240" w:lineRule="auto"/>
        <w:jc w:val="both"/>
        <w:rPr>
          <w:rFonts w:ascii="Times New Roman" w:hAnsi="Times New Roman" w:cs="Times New Roman"/>
          <w:sz w:val="28"/>
          <w:szCs w:val="28"/>
          <w:lang w:eastAsia="ar-SA"/>
        </w:rPr>
      </w:pPr>
      <w:r w:rsidRPr="001906FA">
        <w:rPr>
          <w:rFonts w:ascii="Times New Roman" w:hAnsi="Times New Roman" w:cs="Times New Roman"/>
          <w:sz w:val="28"/>
          <w:szCs w:val="28"/>
          <w:lang w:eastAsia="ar-SA"/>
        </w:rPr>
        <w:t>поселения Крымского района                                                Е.В.</w:t>
      </w:r>
      <w:r w:rsidR="00917DED" w:rsidRPr="001906FA">
        <w:rPr>
          <w:rFonts w:ascii="Times New Roman" w:hAnsi="Times New Roman" w:cs="Times New Roman"/>
          <w:sz w:val="28"/>
          <w:szCs w:val="28"/>
          <w:lang w:eastAsia="ar-SA"/>
        </w:rPr>
        <w:t xml:space="preserve"> </w:t>
      </w:r>
      <w:r w:rsidRPr="001906FA">
        <w:rPr>
          <w:rFonts w:ascii="Times New Roman" w:hAnsi="Times New Roman" w:cs="Times New Roman"/>
          <w:sz w:val="28"/>
          <w:szCs w:val="28"/>
          <w:lang w:eastAsia="ar-SA"/>
        </w:rPr>
        <w:t>Прокопенко</w:t>
      </w:r>
      <w:r w:rsidR="00B15DC5" w:rsidRPr="001906FA">
        <w:rPr>
          <w:rFonts w:ascii="Times New Roman" w:hAnsi="Times New Roman" w:cs="Times New Roman"/>
          <w:sz w:val="28"/>
          <w:szCs w:val="28"/>
          <w:lang w:eastAsia="ar-SA"/>
        </w:rPr>
        <w:tab/>
        <w:t xml:space="preserve"> </w:t>
      </w:r>
    </w:p>
    <w:p w:rsidR="00653EB3" w:rsidRPr="001906FA" w:rsidRDefault="00653EB3" w:rsidP="00F344D7">
      <w:pPr>
        <w:suppressAutoHyphens/>
        <w:spacing w:after="0" w:line="240" w:lineRule="auto"/>
        <w:jc w:val="both"/>
        <w:rPr>
          <w:rFonts w:ascii="Times New Roman" w:hAnsi="Times New Roman" w:cs="Times New Roman"/>
        </w:rPr>
      </w:pPr>
    </w:p>
    <w:p w:rsidR="000A0C2E" w:rsidRPr="001906FA" w:rsidRDefault="00B15DC5" w:rsidP="00F344D7">
      <w:pPr>
        <w:spacing w:after="0" w:line="240" w:lineRule="auto"/>
        <w:jc w:val="center"/>
        <w:rPr>
          <w:rFonts w:ascii="Times New Roman" w:hAnsi="Times New Roman" w:cs="Times New Roman"/>
          <w:sz w:val="28"/>
          <w:szCs w:val="28"/>
        </w:rPr>
      </w:pPr>
      <w:r w:rsidRPr="001906FA">
        <w:rPr>
          <w:rFonts w:ascii="Times New Roman" w:hAnsi="Times New Roman" w:cs="Times New Roman"/>
          <w:sz w:val="28"/>
          <w:szCs w:val="28"/>
        </w:rPr>
        <w:t xml:space="preserve">  </w:t>
      </w:r>
    </w:p>
    <w:p w:rsidR="000A0C2E" w:rsidRPr="001906FA" w:rsidRDefault="000A0C2E" w:rsidP="00F344D7">
      <w:pPr>
        <w:spacing w:after="0" w:line="240" w:lineRule="auto"/>
        <w:jc w:val="center"/>
        <w:rPr>
          <w:rFonts w:ascii="Times New Roman" w:hAnsi="Times New Roman" w:cs="Times New Roman"/>
          <w:sz w:val="28"/>
          <w:szCs w:val="28"/>
        </w:rPr>
      </w:pPr>
    </w:p>
    <w:p w:rsidR="000A0C2E" w:rsidRPr="001906FA" w:rsidRDefault="000A0C2E" w:rsidP="00F344D7">
      <w:pPr>
        <w:spacing w:after="0" w:line="240" w:lineRule="auto"/>
        <w:jc w:val="center"/>
        <w:rPr>
          <w:rFonts w:ascii="Times New Roman" w:hAnsi="Times New Roman" w:cs="Times New Roman"/>
          <w:sz w:val="28"/>
          <w:szCs w:val="28"/>
        </w:rPr>
      </w:pPr>
    </w:p>
    <w:p w:rsidR="000A0C2E" w:rsidRPr="001906FA" w:rsidRDefault="000A0C2E" w:rsidP="00F344D7">
      <w:pPr>
        <w:spacing w:after="0" w:line="240" w:lineRule="auto"/>
        <w:jc w:val="center"/>
        <w:rPr>
          <w:rFonts w:ascii="Times New Roman" w:hAnsi="Times New Roman" w:cs="Times New Roman"/>
          <w:sz w:val="28"/>
          <w:szCs w:val="28"/>
        </w:rPr>
      </w:pPr>
    </w:p>
    <w:p w:rsidR="004A4453" w:rsidRPr="001906FA" w:rsidRDefault="00B15DC5" w:rsidP="00F344D7">
      <w:pPr>
        <w:spacing w:after="0" w:line="240" w:lineRule="auto"/>
        <w:jc w:val="center"/>
      </w:pPr>
      <w:r w:rsidRPr="001906FA">
        <w:rPr>
          <w:rFonts w:ascii="Times New Roman" w:hAnsi="Times New Roman" w:cs="Times New Roman"/>
          <w:sz w:val="28"/>
          <w:szCs w:val="28"/>
        </w:rPr>
        <w:t xml:space="preserve">                            </w:t>
      </w:r>
    </w:p>
    <w:p w:rsidR="004A4453" w:rsidRPr="001906FA" w:rsidRDefault="00B15DC5" w:rsidP="00F344D7">
      <w:pPr>
        <w:spacing w:after="0" w:line="240" w:lineRule="auto"/>
        <w:jc w:val="center"/>
      </w:pPr>
      <w:r w:rsidRPr="001906FA">
        <w:rPr>
          <w:rFonts w:ascii="Times New Roman" w:hAnsi="Times New Roman" w:cs="Times New Roman"/>
          <w:sz w:val="28"/>
          <w:szCs w:val="28"/>
        </w:rPr>
        <w:lastRenderedPageBreak/>
        <w:t xml:space="preserve">                                 </w:t>
      </w:r>
    </w:p>
    <w:p w:rsidR="004A4453" w:rsidRPr="001906FA" w:rsidRDefault="00B15DC5" w:rsidP="00F344D7">
      <w:pPr>
        <w:spacing w:after="0" w:line="240" w:lineRule="auto"/>
        <w:jc w:val="center"/>
        <w:rPr>
          <w:rFonts w:ascii="Times New Roman" w:hAnsi="Times New Roman" w:cs="Times New Roman"/>
          <w:sz w:val="28"/>
          <w:szCs w:val="28"/>
        </w:rPr>
      </w:pPr>
      <w:r w:rsidRPr="001906FA">
        <w:rPr>
          <w:rFonts w:ascii="Times New Roman" w:hAnsi="Times New Roman" w:cs="Times New Roman"/>
          <w:sz w:val="28"/>
          <w:szCs w:val="28"/>
        </w:rPr>
        <w:t xml:space="preserve"> </w:t>
      </w:r>
      <w:r w:rsidR="00F344D7" w:rsidRPr="001906FA">
        <w:rPr>
          <w:rFonts w:ascii="Times New Roman" w:hAnsi="Times New Roman" w:cs="Times New Roman"/>
          <w:sz w:val="28"/>
          <w:szCs w:val="28"/>
        </w:rPr>
        <w:t xml:space="preserve">                   </w:t>
      </w:r>
      <w:r w:rsidRPr="001906FA">
        <w:rPr>
          <w:rFonts w:ascii="Times New Roman" w:hAnsi="Times New Roman" w:cs="Times New Roman"/>
          <w:sz w:val="28"/>
          <w:szCs w:val="28"/>
        </w:rPr>
        <w:t>ПРИЛОЖЕНИЕ</w:t>
      </w:r>
    </w:p>
    <w:p w:rsidR="000A0C2E" w:rsidRPr="001906FA" w:rsidRDefault="000A0C2E" w:rsidP="00F344D7">
      <w:pPr>
        <w:spacing w:after="0" w:line="240" w:lineRule="auto"/>
        <w:ind w:firstLine="4395"/>
        <w:jc w:val="both"/>
        <w:rPr>
          <w:rFonts w:ascii="Times New Roman" w:hAnsi="Times New Roman" w:cs="Times New Roman"/>
          <w:sz w:val="28"/>
          <w:szCs w:val="28"/>
        </w:rPr>
      </w:pPr>
      <w:r w:rsidRPr="001906FA">
        <w:rPr>
          <w:rFonts w:ascii="Times New Roman" w:hAnsi="Times New Roman" w:cs="Times New Roman"/>
          <w:sz w:val="28"/>
          <w:szCs w:val="28"/>
        </w:rPr>
        <w:t xml:space="preserve">к административному регламенту </w:t>
      </w:r>
    </w:p>
    <w:p w:rsidR="000A0C2E" w:rsidRPr="001906FA" w:rsidRDefault="000A0C2E" w:rsidP="00F344D7">
      <w:pPr>
        <w:spacing w:after="0" w:line="240" w:lineRule="auto"/>
        <w:ind w:firstLine="4395"/>
        <w:jc w:val="both"/>
        <w:rPr>
          <w:rFonts w:ascii="Times New Roman" w:hAnsi="Times New Roman" w:cs="Times New Roman"/>
          <w:sz w:val="28"/>
          <w:szCs w:val="28"/>
        </w:rPr>
      </w:pPr>
      <w:r w:rsidRPr="001906FA">
        <w:rPr>
          <w:rFonts w:ascii="Times New Roman" w:hAnsi="Times New Roman" w:cs="Times New Roman"/>
          <w:sz w:val="28"/>
          <w:szCs w:val="28"/>
        </w:rPr>
        <w:t xml:space="preserve">предоставления администрацией </w:t>
      </w:r>
    </w:p>
    <w:p w:rsidR="000A0C2E" w:rsidRPr="001906FA" w:rsidRDefault="000A0C2E" w:rsidP="00F344D7">
      <w:pPr>
        <w:spacing w:after="0" w:line="240" w:lineRule="auto"/>
        <w:ind w:firstLine="4395"/>
        <w:jc w:val="both"/>
        <w:rPr>
          <w:rFonts w:ascii="Times New Roman" w:hAnsi="Times New Roman" w:cs="Times New Roman"/>
          <w:sz w:val="28"/>
          <w:szCs w:val="28"/>
        </w:rPr>
      </w:pPr>
      <w:r w:rsidRPr="001906FA">
        <w:rPr>
          <w:rFonts w:ascii="Times New Roman" w:hAnsi="Times New Roman" w:cs="Times New Roman"/>
          <w:sz w:val="28"/>
          <w:szCs w:val="28"/>
        </w:rPr>
        <w:t xml:space="preserve">Мерчанского сельского поселения </w:t>
      </w:r>
    </w:p>
    <w:p w:rsidR="000A0C2E" w:rsidRPr="001906FA" w:rsidRDefault="000A0C2E" w:rsidP="00F344D7">
      <w:pPr>
        <w:spacing w:after="0" w:line="240" w:lineRule="auto"/>
        <w:ind w:firstLine="4395"/>
        <w:jc w:val="both"/>
        <w:rPr>
          <w:rFonts w:ascii="Times New Roman" w:hAnsi="Times New Roman" w:cs="Times New Roman"/>
          <w:sz w:val="28"/>
          <w:szCs w:val="28"/>
        </w:rPr>
      </w:pPr>
      <w:r w:rsidRPr="001906FA">
        <w:rPr>
          <w:rFonts w:ascii="Times New Roman" w:hAnsi="Times New Roman" w:cs="Times New Roman"/>
          <w:sz w:val="28"/>
          <w:szCs w:val="28"/>
        </w:rPr>
        <w:t xml:space="preserve">Крымского района муниципальной                  </w:t>
      </w:r>
    </w:p>
    <w:p w:rsidR="000A0C2E" w:rsidRPr="001906FA" w:rsidRDefault="000A0C2E" w:rsidP="00F344D7">
      <w:pPr>
        <w:spacing w:after="0" w:line="240" w:lineRule="auto"/>
        <w:ind w:firstLine="4395"/>
        <w:jc w:val="both"/>
        <w:rPr>
          <w:rFonts w:ascii="Times New Roman" w:hAnsi="Times New Roman" w:cs="Times New Roman"/>
          <w:sz w:val="28"/>
          <w:szCs w:val="28"/>
        </w:rPr>
      </w:pPr>
      <w:r w:rsidRPr="001906FA">
        <w:rPr>
          <w:rFonts w:ascii="Times New Roman" w:hAnsi="Times New Roman" w:cs="Times New Roman"/>
          <w:sz w:val="28"/>
          <w:szCs w:val="28"/>
        </w:rPr>
        <w:t xml:space="preserve">услуги «Предоставление порубочного </w:t>
      </w:r>
    </w:p>
    <w:p w:rsidR="000A0C2E" w:rsidRPr="001906FA" w:rsidRDefault="000A0C2E" w:rsidP="00F344D7">
      <w:pPr>
        <w:spacing w:after="0" w:line="240" w:lineRule="auto"/>
        <w:ind w:firstLine="4395"/>
        <w:jc w:val="both"/>
        <w:rPr>
          <w:rFonts w:ascii="Times New Roman" w:hAnsi="Times New Roman" w:cs="Times New Roman"/>
          <w:sz w:val="28"/>
          <w:szCs w:val="28"/>
        </w:rPr>
      </w:pPr>
      <w:r w:rsidRPr="001906FA">
        <w:rPr>
          <w:rFonts w:ascii="Times New Roman" w:hAnsi="Times New Roman" w:cs="Times New Roman"/>
          <w:sz w:val="28"/>
          <w:szCs w:val="28"/>
        </w:rPr>
        <w:t xml:space="preserve">билета и(или) разрешения на пересадку </w:t>
      </w:r>
    </w:p>
    <w:p w:rsidR="000A0C2E" w:rsidRPr="001906FA" w:rsidRDefault="000A0C2E" w:rsidP="00F344D7">
      <w:pPr>
        <w:spacing w:after="0" w:line="240" w:lineRule="auto"/>
        <w:ind w:firstLine="4395"/>
        <w:jc w:val="both"/>
        <w:rPr>
          <w:rFonts w:ascii="Times New Roman" w:hAnsi="Times New Roman" w:cs="Times New Roman"/>
          <w:sz w:val="28"/>
          <w:szCs w:val="28"/>
        </w:rPr>
      </w:pPr>
      <w:r w:rsidRPr="001906FA">
        <w:rPr>
          <w:rFonts w:ascii="Times New Roman" w:hAnsi="Times New Roman" w:cs="Times New Roman"/>
          <w:sz w:val="28"/>
          <w:szCs w:val="28"/>
        </w:rPr>
        <w:t xml:space="preserve">деревьев и кустарников на территории </w:t>
      </w:r>
    </w:p>
    <w:p w:rsidR="004A4453" w:rsidRPr="001906FA" w:rsidRDefault="000A0C2E" w:rsidP="00F344D7">
      <w:pPr>
        <w:spacing w:after="0" w:line="240" w:lineRule="auto"/>
        <w:ind w:firstLine="4395"/>
        <w:jc w:val="both"/>
        <w:rPr>
          <w:rFonts w:ascii="Times New Roman" w:hAnsi="Times New Roman" w:cs="Times New Roman"/>
          <w:sz w:val="28"/>
          <w:szCs w:val="28"/>
        </w:rPr>
      </w:pPr>
      <w:r w:rsidRPr="001906FA">
        <w:rPr>
          <w:rFonts w:ascii="Times New Roman" w:hAnsi="Times New Roman" w:cs="Times New Roman"/>
          <w:sz w:val="28"/>
          <w:szCs w:val="28"/>
        </w:rPr>
        <w:t>муниципального образования»</w:t>
      </w:r>
    </w:p>
    <w:p w:rsidR="000A0C2E" w:rsidRPr="001906FA" w:rsidRDefault="000A0C2E" w:rsidP="00F344D7">
      <w:pPr>
        <w:spacing w:after="0" w:line="240" w:lineRule="auto"/>
        <w:ind w:firstLine="4395"/>
        <w:jc w:val="both"/>
        <w:rPr>
          <w:rFonts w:ascii="Times New Roman" w:hAnsi="Times New Roman" w:cs="Times New Roman"/>
          <w:sz w:val="28"/>
          <w:szCs w:val="28"/>
        </w:rPr>
      </w:pPr>
    </w:p>
    <w:p w:rsidR="000A0C2E" w:rsidRPr="001906FA" w:rsidRDefault="000A0C2E" w:rsidP="00F344D7">
      <w:pPr>
        <w:spacing w:after="0" w:line="240" w:lineRule="auto"/>
        <w:ind w:firstLine="4395"/>
        <w:jc w:val="both"/>
        <w:rPr>
          <w:rFonts w:ascii="Times New Roman" w:hAnsi="Times New Roman" w:cs="Times New Roman"/>
          <w:sz w:val="28"/>
          <w:szCs w:val="28"/>
        </w:rPr>
      </w:pP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B15DC5" w:rsidP="00F344D7">
      <w:pPr>
        <w:spacing w:after="0" w:line="240" w:lineRule="auto"/>
        <w:jc w:val="center"/>
        <w:rPr>
          <w:rFonts w:ascii="Times New Roman" w:hAnsi="Times New Roman" w:cs="Times New Roman"/>
          <w:b/>
          <w:sz w:val="28"/>
          <w:szCs w:val="28"/>
        </w:rPr>
      </w:pPr>
      <w:r w:rsidRPr="001906FA">
        <w:rPr>
          <w:rFonts w:ascii="Times New Roman" w:hAnsi="Times New Roman" w:cs="Times New Roman"/>
          <w:b/>
          <w:sz w:val="28"/>
          <w:szCs w:val="28"/>
        </w:rPr>
        <w:t>АДМИНИСТРАТИВНЫЙ РЕГЛАМЕНТ</w:t>
      </w:r>
    </w:p>
    <w:p w:rsidR="004A4453" w:rsidRPr="001906FA" w:rsidRDefault="00B15DC5" w:rsidP="00F344D7">
      <w:pPr>
        <w:spacing w:after="0" w:line="240" w:lineRule="auto"/>
        <w:jc w:val="center"/>
      </w:pPr>
      <w:r w:rsidRPr="001906FA">
        <w:rPr>
          <w:rFonts w:ascii="Times New Roman" w:hAnsi="Times New Roman" w:cs="Times New Roman"/>
          <w:b/>
          <w:sz w:val="28"/>
          <w:szCs w:val="28"/>
        </w:rPr>
        <w:t xml:space="preserve">администрации </w:t>
      </w:r>
      <w:r w:rsidR="00EB4890" w:rsidRPr="001906FA">
        <w:rPr>
          <w:rFonts w:ascii="Times New Roman" w:hAnsi="Times New Roman" w:cs="Times New Roman"/>
          <w:b/>
          <w:sz w:val="28"/>
          <w:szCs w:val="28"/>
        </w:rPr>
        <w:t xml:space="preserve">Мерчанского сельского </w:t>
      </w:r>
      <w:r w:rsidRPr="001906FA">
        <w:rPr>
          <w:rFonts w:ascii="Times New Roman" w:hAnsi="Times New Roman" w:cs="Times New Roman"/>
          <w:b/>
          <w:sz w:val="28"/>
          <w:szCs w:val="28"/>
        </w:rPr>
        <w:t>поселения</w:t>
      </w:r>
    </w:p>
    <w:p w:rsidR="004A4453" w:rsidRPr="001906FA" w:rsidRDefault="00B15DC5" w:rsidP="00F344D7">
      <w:pPr>
        <w:spacing w:after="0" w:line="240" w:lineRule="auto"/>
        <w:jc w:val="center"/>
        <w:rPr>
          <w:rFonts w:ascii="Times New Roman" w:hAnsi="Times New Roman" w:cs="Times New Roman"/>
          <w:b/>
          <w:sz w:val="28"/>
          <w:szCs w:val="28"/>
        </w:rPr>
      </w:pPr>
      <w:r w:rsidRPr="001906FA">
        <w:rPr>
          <w:rFonts w:ascii="Times New Roman" w:hAnsi="Times New Roman" w:cs="Times New Roman"/>
          <w:b/>
          <w:sz w:val="28"/>
          <w:szCs w:val="28"/>
        </w:rPr>
        <w:t>Крымского района по предоставлению муниципальной услуги</w:t>
      </w:r>
    </w:p>
    <w:p w:rsidR="004A4453" w:rsidRPr="001906FA" w:rsidRDefault="00B15DC5" w:rsidP="00F344D7">
      <w:pPr>
        <w:spacing w:after="0" w:line="240" w:lineRule="auto"/>
        <w:jc w:val="center"/>
        <w:rPr>
          <w:b/>
        </w:rPr>
      </w:pPr>
      <w:r w:rsidRPr="001906FA">
        <w:rPr>
          <w:rFonts w:ascii="Times New Roman" w:hAnsi="Times New Roman" w:cs="Times New Roman"/>
          <w:b/>
          <w:sz w:val="28"/>
          <w:szCs w:val="28"/>
        </w:rPr>
        <w:t>«</w:t>
      </w:r>
      <w:r w:rsidRPr="001906FA">
        <w:rPr>
          <w:rFonts w:ascii="Times New Roman" w:hAnsi="Times New Roman" w:cs="Times New Roman"/>
          <w:b/>
          <w:color w:val="000000"/>
          <w:sz w:val="28"/>
          <w:szCs w:val="28"/>
        </w:rPr>
        <w:t>Предоставление порубочного билета и (или) разрешения на пересадку деревьев и кустарников</w:t>
      </w:r>
      <w:r w:rsidRPr="001906FA">
        <w:rPr>
          <w:rFonts w:ascii="Times New Roman" w:hAnsi="Times New Roman" w:cs="Times New Roman"/>
          <w:b/>
          <w:sz w:val="28"/>
          <w:szCs w:val="28"/>
        </w:rPr>
        <w:t>»</w:t>
      </w:r>
    </w:p>
    <w:p w:rsidR="004A4453" w:rsidRPr="001906FA" w:rsidRDefault="004A4453" w:rsidP="00F344D7">
      <w:pPr>
        <w:spacing w:after="0" w:line="240" w:lineRule="auto"/>
        <w:jc w:val="both"/>
        <w:rPr>
          <w:rFonts w:ascii="Times New Roman" w:hAnsi="Times New Roman" w:cs="Times New Roman"/>
          <w:b/>
          <w:sz w:val="28"/>
          <w:szCs w:val="28"/>
        </w:rPr>
      </w:pP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B15DC5" w:rsidP="00F344D7">
      <w:pPr>
        <w:spacing w:after="0" w:line="240" w:lineRule="auto"/>
        <w:jc w:val="center"/>
        <w:rPr>
          <w:rFonts w:ascii="Times New Roman" w:hAnsi="Times New Roman" w:cs="Times New Roman"/>
          <w:sz w:val="28"/>
          <w:szCs w:val="28"/>
        </w:rPr>
      </w:pPr>
      <w:r w:rsidRPr="001906FA">
        <w:rPr>
          <w:rFonts w:ascii="Times New Roman" w:hAnsi="Times New Roman" w:cs="Times New Roman"/>
          <w:sz w:val="28"/>
          <w:szCs w:val="28"/>
        </w:rPr>
        <w:t xml:space="preserve">Раздел 1 </w:t>
      </w:r>
    </w:p>
    <w:p w:rsidR="004A4453" w:rsidRPr="001906FA" w:rsidRDefault="00B15DC5" w:rsidP="00F344D7">
      <w:pPr>
        <w:spacing w:after="0" w:line="240" w:lineRule="auto"/>
        <w:jc w:val="center"/>
        <w:rPr>
          <w:rFonts w:ascii="Times New Roman" w:hAnsi="Times New Roman" w:cs="Times New Roman"/>
          <w:sz w:val="28"/>
          <w:szCs w:val="28"/>
        </w:rPr>
      </w:pPr>
      <w:r w:rsidRPr="001906FA">
        <w:rPr>
          <w:rFonts w:ascii="Times New Roman" w:hAnsi="Times New Roman" w:cs="Times New Roman"/>
          <w:sz w:val="28"/>
          <w:szCs w:val="28"/>
        </w:rPr>
        <w:t>ОБЩИЕ  ПОЛОЖЕНИЯ</w:t>
      </w:r>
      <w:r w:rsidRPr="001906FA">
        <w:rPr>
          <w:rFonts w:ascii="Times New Roman" w:hAnsi="Times New Roman" w:cs="Times New Roman"/>
          <w:sz w:val="28"/>
          <w:szCs w:val="28"/>
        </w:rPr>
        <w:br/>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1.1. Предмет регулирования регламента</w:t>
      </w: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Административный регламент </w:t>
      </w:r>
      <w:r w:rsidR="00EF5760" w:rsidRPr="001906FA">
        <w:rPr>
          <w:rFonts w:ascii="Times New Roman" w:hAnsi="Times New Roman" w:cs="Times New Roman"/>
          <w:sz w:val="28"/>
          <w:szCs w:val="28"/>
        </w:rPr>
        <w:t xml:space="preserve">администрации Мерчанского сельского поселения Крымского района </w:t>
      </w:r>
      <w:r w:rsidRPr="001906FA">
        <w:rPr>
          <w:rFonts w:ascii="Times New Roman" w:hAnsi="Times New Roman" w:cs="Times New Roman"/>
          <w:sz w:val="28"/>
          <w:szCs w:val="28"/>
        </w:rPr>
        <w:t>по предоставлению муниципальной услуги «</w:t>
      </w:r>
      <w:r w:rsidRPr="001906FA">
        <w:rPr>
          <w:rFonts w:ascii="Times New Roman" w:hAnsi="Times New Roman" w:cs="Times New Roman"/>
          <w:color w:val="000000"/>
          <w:sz w:val="28"/>
          <w:szCs w:val="28"/>
        </w:rPr>
        <w:t>Предоставление порубочного билета и (или) разрешения на пересадку деревьев и кустарников</w:t>
      </w:r>
      <w:r w:rsidRPr="001906FA">
        <w:rPr>
          <w:rFonts w:ascii="Times New Roman" w:hAnsi="Times New Roman" w:cs="Times New Roman"/>
          <w:sz w:val="28"/>
          <w:szCs w:val="28"/>
        </w:rPr>
        <w:t>» (далее - Административный регламент) разработан в целях установления единых требований к процедуре рассмотрения, перечню документов и согласований, необходимых для предоставления муниципальной услуги «</w:t>
      </w:r>
      <w:r w:rsidRPr="001906FA">
        <w:rPr>
          <w:rFonts w:ascii="Times New Roman" w:hAnsi="Times New Roman" w:cs="Times New Roman"/>
          <w:color w:val="000000"/>
          <w:sz w:val="28"/>
          <w:szCs w:val="28"/>
        </w:rPr>
        <w:t>Предоставление порубочного билета и (или) разрешения на пересадку деревьев и кустарников</w:t>
      </w:r>
      <w:r w:rsidRPr="001906FA">
        <w:rPr>
          <w:rFonts w:ascii="Times New Roman" w:hAnsi="Times New Roman" w:cs="Times New Roman"/>
          <w:sz w:val="28"/>
          <w:szCs w:val="28"/>
        </w:rPr>
        <w:t>» (далее - муниципальная услуга), а также определяет состав, последовательность, стандарты особенности выполнения  и сроки действий (административных процедур (действий) по предоставлению муниципальной  услуги, требования к порядку их выполнения, формы контроля за исполнением административного регламента, досудебный (внесудебный) порядок обжалования решений действий (бездействи</w:t>
      </w:r>
      <w:r w:rsidR="00D37C9E" w:rsidRPr="001906FA">
        <w:rPr>
          <w:rFonts w:ascii="Times New Roman" w:hAnsi="Times New Roman" w:cs="Times New Roman"/>
          <w:sz w:val="28"/>
          <w:szCs w:val="28"/>
        </w:rPr>
        <w:t xml:space="preserve">я) должностных лиц  администрации </w:t>
      </w:r>
      <w:r w:rsidR="00EB4890" w:rsidRPr="001906FA">
        <w:rPr>
          <w:rFonts w:ascii="Times New Roman" w:hAnsi="Times New Roman" w:cs="Times New Roman"/>
          <w:sz w:val="28"/>
          <w:szCs w:val="28"/>
        </w:rPr>
        <w:t>Мерчанского сельского поселения</w:t>
      </w:r>
      <w:r w:rsidRPr="001906FA">
        <w:rPr>
          <w:rFonts w:ascii="Times New Roman" w:hAnsi="Times New Roman" w:cs="Times New Roman"/>
          <w:sz w:val="28"/>
          <w:szCs w:val="28"/>
        </w:rPr>
        <w:t xml:space="preserve"> </w:t>
      </w:r>
      <w:r w:rsidR="00D37C9E" w:rsidRPr="001906FA">
        <w:rPr>
          <w:rFonts w:ascii="Times New Roman" w:hAnsi="Times New Roman" w:cs="Times New Roman"/>
          <w:sz w:val="28"/>
          <w:szCs w:val="28"/>
        </w:rPr>
        <w:t xml:space="preserve">(далее-уполномоченного органа), </w:t>
      </w:r>
      <w:r w:rsidRPr="001906FA">
        <w:rPr>
          <w:rFonts w:ascii="Times New Roman" w:hAnsi="Times New Roman" w:cs="Times New Roman"/>
          <w:sz w:val="28"/>
          <w:szCs w:val="28"/>
        </w:rPr>
        <w:t>должностных лиц при осуществлении полномочий по предоставлению муниципальной услуги.</w:t>
      </w: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1.2. Круг заявителей</w:t>
      </w:r>
    </w:p>
    <w:p w:rsidR="004A4453" w:rsidRPr="001906FA" w:rsidRDefault="004A4453" w:rsidP="00F344D7">
      <w:pPr>
        <w:spacing w:after="0" w:line="240" w:lineRule="auto"/>
        <w:jc w:val="both"/>
        <w:rPr>
          <w:rFonts w:ascii="Times New Roman" w:hAnsi="Times New Roman" w:cs="Times New Roman"/>
          <w:sz w:val="28"/>
          <w:szCs w:val="28"/>
        </w:rPr>
      </w:pPr>
    </w:p>
    <w:p w:rsidR="00DE341B" w:rsidRPr="001906FA" w:rsidRDefault="00EF5760" w:rsidP="00F344D7">
      <w:pPr>
        <w:autoSpaceDE w:val="0"/>
        <w:autoSpaceDN w:val="0"/>
        <w:adjustRightInd w:val="0"/>
        <w:spacing w:after="0" w:line="240" w:lineRule="auto"/>
        <w:ind w:firstLine="709"/>
        <w:jc w:val="both"/>
        <w:rPr>
          <w:rFonts w:ascii="Times New Roman" w:hAnsi="Times New Roman" w:cs="Times New Roman"/>
          <w:color w:val="auto"/>
          <w:sz w:val="28"/>
          <w:szCs w:val="28"/>
        </w:rPr>
      </w:pPr>
      <w:r w:rsidRPr="001906FA">
        <w:rPr>
          <w:rFonts w:ascii="Times New Roman" w:hAnsi="Times New Roman" w:cs="Times New Roman"/>
          <w:sz w:val="28"/>
          <w:szCs w:val="28"/>
        </w:rPr>
        <w:t>1.2.1</w:t>
      </w:r>
      <w:r w:rsidR="00B15DC5" w:rsidRPr="001906FA">
        <w:rPr>
          <w:rFonts w:ascii="Times New Roman" w:hAnsi="Times New Roman" w:cs="Times New Roman"/>
          <w:sz w:val="28"/>
          <w:szCs w:val="28"/>
        </w:rPr>
        <w:t xml:space="preserve">. </w:t>
      </w:r>
      <w:r w:rsidR="00DE341B" w:rsidRPr="001906FA">
        <w:rPr>
          <w:rFonts w:ascii="Times New Roman" w:hAnsi="Times New Roman" w:cs="Times New Roman"/>
          <w:color w:val="auto"/>
          <w:sz w:val="28"/>
          <w:szCs w:val="28"/>
        </w:rPr>
        <w:t xml:space="preserve">Заявителями на получение муниципальной услуги (далее - заявители) являются лица, осуществляющие хозяйственную и иную деятельность на территории </w:t>
      </w:r>
      <w:r w:rsidR="00EB4890" w:rsidRPr="001906FA">
        <w:rPr>
          <w:rFonts w:ascii="Times New Roman" w:hAnsi="Times New Roman" w:cs="Times New Roman"/>
          <w:color w:val="auto"/>
          <w:sz w:val="28"/>
          <w:szCs w:val="28"/>
        </w:rPr>
        <w:t xml:space="preserve">Мерчанского сельского </w:t>
      </w:r>
      <w:r w:rsidR="00DE341B" w:rsidRPr="001906FA">
        <w:rPr>
          <w:rFonts w:ascii="Times New Roman" w:hAnsi="Times New Roman" w:cs="Times New Roman"/>
          <w:color w:val="auto"/>
          <w:sz w:val="28"/>
          <w:szCs w:val="28"/>
        </w:rPr>
        <w:t xml:space="preserve">поселения Крымского </w:t>
      </w:r>
      <w:r w:rsidR="00DE341B" w:rsidRPr="001906FA">
        <w:rPr>
          <w:rFonts w:ascii="Times New Roman" w:hAnsi="Times New Roman" w:cs="Times New Roman"/>
          <w:color w:val="auto"/>
          <w:sz w:val="28"/>
          <w:szCs w:val="28"/>
        </w:rPr>
        <w:lastRenderedPageBreak/>
        <w:t>района, для которой требуется вырубка (уничтожение), санитарная, омолаживающая или формовочная обрезка зеленых насаждений, а также их представители, наделенные соответствующими полномочиями.</w:t>
      </w:r>
    </w:p>
    <w:p w:rsidR="004A4453" w:rsidRPr="001906FA" w:rsidRDefault="004A4453" w:rsidP="00F344D7">
      <w:pPr>
        <w:spacing w:after="0" w:line="240" w:lineRule="auto"/>
        <w:jc w:val="both"/>
      </w:pPr>
    </w:p>
    <w:p w:rsidR="004A4453" w:rsidRPr="001906FA" w:rsidRDefault="00B15DC5" w:rsidP="00F344D7">
      <w:pPr>
        <w:spacing w:after="0" w:line="240" w:lineRule="auto"/>
        <w:jc w:val="both"/>
        <w:rPr>
          <w:rFonts w:ascii="Times New Roman" w:hAnsi="Times New Roman" w:cs="Times New Roman"/>
          <w:sz w:val="28"/>
          <w:szCs w:val="28"/>
        </w:rPr>
      </w:pPr>
      <w:r w:rsidRPr="001906FA">
        <w:rPr>
          <w:rFonts w:ascii="Times New Roman" w:hAnsi="Times New Roman" w:cs="Times New Roman"/>
          <w:sz w:val="28"/>
          <w:szCs w:val="28"/>
        </w:rPr>
        <w:t xml:space="preserve">         1.2.2. 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 От имени несовершеннолетних и лиц, признанных недееспособными, согласие на обработку данных дают их законные представители.</w:t>
      </w:r>
    </w:p>
    <w:p w:rsidR="004A4453" w:rsidRPr="001906FA" w:rsidRDefault="00B15DC5" w:rsidP="00F344D7">
      <w:pPr>
        <w:spacing w:after="0" w:line="240" w:lineRule="auto"/>
        <w:ind w:firstLine="709"/>
        <w:jc w:val="both"/>
        <w:rPr>
          <w:rFonts w:ascii="Times New Roman" w:hAnsi="Times New Roman" w:cs="Times New Roman"/>
          <w:sz w:val="28"/>
          <w:szCs w:val="28"/>
        </w:rPr>
      </w:pPr>
      <w:r w:rsidRPr="001906FA">
        <w:rPr>
          <w:rFonts w:ascii="Times New Roman" w:hAnsi="Times New Roman" w:cs="Times New Roman"/>
          <w:sz w:val="28"/>
          <w:szCs w:val="28"/>
        </w:rPr>
        <w:t>1.3. Требования к порядку информирования о предоставлении муниципальной услуги</w:t>
      </w: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1.3.1. Информацию о порядке предоставления муниципальной услуги можно получить:</w:t>
      </w:r>
    </w:p>
    <w:p w:rsidR="004A4453" w:rsidRPr="001906FA" w:rsidRDefault="00B15DC5" w:rsidP="00F344D7">
      <w:pPr>
        <w:spacing w:after="0" w:line="240" w:lineRule="auto"/>
        <w:ind w:firstLine="851"/>
        <w:jc w:val="both"/>
      </w:pPr>
      <w:r w:rsidRPr="001906FA">
        <w:rPr>
          <w:rFonts w:ascii="Times New Roman" w:hAnsi="Times New Roman" w:cs="Times New Roman"/>
          <w:sz w:val="28"/>
          <w:szCs w:val="28"/>
        </w:rPr>
        <w:t xml:space="preserve">- непосредственно в  администрации </w:t>
      </w:r>
      <w:r w:rsidR="00EB4890" w:rsidRPr="001906FA">
        <w:rPr>
          <w:rFonts w:ascii="Times New Roman" w:hAnsi="Times New Roman" w:cs="Times New Roman"/>
          <w:sz w:val="28"/>
          <w:szCs w:val="28"/>
        </w:rPr>
        <w:t xml:space="preserve">Мерчанского сельского </w:t>
      </w:r>
      <w:r w:rsidRPr="001906FA">
        <w:rPr>
          <w:rFonts w:ascii="Times New Roman" w:hAnsi="Times New Roman" w:cs="Times New Roman"/>
          <w:sz w:val="28"/>
          <w:szCs w:val="28"/>
        </w:rPr>
        <w:t xml:space="preserve">поселения Крымского района </w:t>
      </w:r>
      <w:r w:rsidR="00D812D5" w:rsidRPr="001906FA">
        <w:rPr>
          <w:rFonts w:ascii="Times New Roman" w:hAnsi="Times New Roman" w:cs="Times New Roman"/>
          <w:sz w:val="28"/>
          <w:szCs w:val="28"/>
        </w:rPr>
        <w:t xml:space="preserve">(уполномоченный орган) </w:t>
      </w:r>
      <w:r w:rsidRPr="001906FA">
        <w:rPr>
          <w:rFonts w:ascii="Times New Roman" w:hAnsi="Times New Roman" w:cs="Times New Roman"/>
          <w:sz w:val="28"/>
          <w:szCs w:val="28"/>
        </w:rPr>
        <w:t>при  личном обращении;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с использованием средств телефонной связи, через средства массовой информации и посредством письменного обращения;</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в форме электронного документа посредством направления на адрес электронной почты;</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w:t>
      </w:r>
      <w:r w:rsidRPr="001906FA">
        <w:rPr>
          <w:rFonts w:ascii="Times New Roman" w:hAnsi="Times New Roman" w:cs="Times New Roman"/>
          <w:color w:val="FF0000"/>
          <w:sz w:val="28"/>
          <w:szCs w:val="28"/>
        </w:rPr>
        <w:t xml:space="preserve"> </w:t>
      </w:r>
      <w:r w:rsidRPr="001906FA">
        <w:rPr>
          <w:rFonts w:ascii="Times New Roman" w:hAnsi="Times New Roman" w:cs="Times New Roman"/>
          <w:sz w:val="28"/>
          <w:szCs w:val="28"/>
        </w:rPr>
        <w:t>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 МФЦ) при личном обращении;</w:t>
      </w:r>
      <w:r w:rsidRPr="001906FA">
        <w:t xml:space="preserve"> </w:t>
      </w:r>
      <w:r w:rsidRPr="001906FA">
        <w:rPr>
          <w:rFonts w:ascii="Times New Roman" w:hAnsi="Times New Roman" w:cs="Times New Roman"/>
          <w:sz w:val="28"/>
          <w:szCs w:val="28"/>
        </w:rPr>
        <w:t>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посредством интернет-сайта – http://www.e-mfc.ru – «Online-консультант», «Электронный консультант», «Виртуальная приемная».</w:t>
      </w:r>
    </w:p>
    <w:p w:rsidR="004A4453" w:rsidRPr="001906FA" w:rsidRDefault="00B15DC5" w:rsidP="00F344D7">
      <w:pPr>
        <w:spacing w:after="0" w:line="240" w:lineRule="auto"/>
        <w:ind w:firstLine="709"/>
        <w:jc w:val="both"/>
      </w:pPr>
      <w:r w:rsidRPr="001906FA">
        <w:rPr>
          <w:rFonts w:ascii="Times New Roman" w:eastAsia="Times New Roman" w:hAnsi="Times New Roman" w:cs="Times New Roman"/>
          <w:sz w:val="28"/>
          <w:szCs w:val="28"/>
        </w:rPr>
        <w:t xml:space="preserve">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                            </w:t>
      </w:r>
      <w:hyperlink r:id="rId9">
        <w:r w:rsidRPr="001906FA">
          <w:rPr>
            <w:rStyle w:val="ListLabel2"/>
            <w:rFonts w:eastAsiaTheme="minorEastAsia"/>
          </w:rPr>
          <w:t>http://www.e-mfc.ru</w:t>
        </w:r>
      </w:hyperlink>
      <w:r w:rsidRPr="001906FA">
        <w:rPr>
          <w:rFonts w:ascii="Times New Roman" w:eastAsia="Times New Roman" w:hAnsi="Times New Roman" w:cs="Times New Roman"/>
          <w:sz w:val="28"/>
          <w:szCs w:val="28"/>
        </w:rPr>
        <w:t>.</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lastRenderedPageBreak/>
        <w:t xml:space="preserve">1.3.2. Посредством размещения информации в информационно-телекоммуникационной сети «Интернет» на Едином портале государственных и муниципальных услуг(www.gosuslugi.ru) и (или) Портале государственных и муниципальных услуг (функций) Краснодарского краяhttp://pgu.krasnodar.ru (далее - Единый Портал, Портал Краснодарского края). </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На Едином Портале и Портале Краснодарского края размещается следующая информация:</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2) круг заявителей;</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3) срок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5) размер государственной пошлины, взимаемой за предоставление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6) исчерпывающий перечень оснований для приостановления или отказа </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в предоставлении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8) формы заявлений (уведомлений, сообщений), используемые при предоставлении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1.3.3. Посредством размещения информационных стендов в уполномоченном органе.</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1.3.4. Посредством телефонной связи Call-центра (горячая линия): 8 800 1000-900.</w:t>
      </w:r>
    </w:p>
    <w:p w:rsidR="004A4453" w:rsidRPr="001906FA" w:rsidRDefault="00B15DC5" w:rsidP="00F344D7">
      <w:pPr>
        <w:spacing w:after="0" w:line="240" w:lineRule="auto"/>
        <w:ind w:firstLine="851"/>
        <w:jc w:val="both"/>
      </w:pPr>
      <w:r w:rsidRPr="001906FA">
        <w:rPr>
          <w:rFonts w:ascii="Times New Roman" w:hAnsi="Times New Roman" w:cs="Times New Roman"/>
          <w:sz w:val="28"/>
          <w:szCs w:val="28"/>
        </w:rPr>
        <w:t xml:space="preserve">1.3.5. На официальном сайте </w:t>
      </w:r>
      <w:r w:rsidR="00EB4890" w:rsidRPr="001906FA">
        <w:rPr>
          <w:rFonts w:ascii="Times New Roman" w:hAnsi="Times New Roman" w:cs="Times New Roman"/>
          <w:sz w:val="28"/>
          <w:szCs w:val="28"/>
        </w:rPr>
        <w:t xml:space="preserve">Мерчанского сельского </w:t>
      </w:r>
      <w:r w:rsidRPr="001906FA">
        <w:rPr>
          <w:rFonts w:ascii="Times New Roman" w:hAnsi="Times New Roman" w:cs="Times New Roman"/>
          <w:sz w:val="28"/>
          <w:szCs w:val="28"/>
        </w:rPr>
        <w:t>поселения Крымского района размещается следующая информация:</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lastRenderedPageBreak/>
        <w:t>- извлечение из законодательных и иных нормативных правовых актов;</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текст настоящего Административного регламента;</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перечень документов, необходимых для предоставления настоящей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образцы оформления документов;</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место расположения и телефон  администрации, оказывающего муниципальную услугу;</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график приема заявителей;</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срок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порядок обжалования действий (бездействия) должностных лиц, ока</w:t>
      </w:r>
      <w:r w:rsidRPr="001906FA">
        <w:rPr>
          <w:rFonts w:ascii="Times New Roman" w:hAnsi="Times New Roman" w:cs="Times New Roman"/>
          <w:sz w:val="28"/>
          <w:szCs w:val="28"/>
        </w:rPr>
        <w:softHyphen/>
        <w:t>зывающих муниципальную услугу.</w:t>
      </w:r>
    </w:p>
    <w:p w:rsidR="004A4453" w:rsidRPr="001906FA" w:rsidRDefault="00B15DC5" w:rsidP="00F344D7">
      <w:pPr>
        <w:spacing w:after="0" w:line="240" w:lineRule="auto"/>
        <w:ind w:firstLine="851"/>
        <w:jc w:val="both"/>
      </w:pPr>
      <w:r w:rsidRPr="001906FA">
        <w:rPr>
          <w:rFonts w:ascii="Times New Roman" w:hAnsi="Times New Roman" w:cs="Times New Roman"/>
          <w:sz w:val="28"/>
          <w:szCs w:val="28"/>
        </w:rPr>
        <w:t xml:space="preserve">Адрес официального сайта </w:t>
      </w:r>
      <w:r w:rsidR="00EB4890" w:rsidRPr="001906FA">
        <w:rPr>
          <w:rFonts w:ascii="Times New Roman" w:hAnsi="Times New Roman" w:cs="Times New Roman"/>
          <w:sz w:val="28"/>
          <w:szCs w:val="28"/>
        </w:rPr>
        <w:t xml:space="preserve">Мерчанского сельского </w:t>
      </w:r>
      <w:r w:rsidRPr="001906FA">
        <w:rPr>
          <w:rFonts w:ascii="Times New Roman" w:hAnsi="Times New Roman" w:cs="Times New Roman"/>
          <w:sz w:val="28"/>
          <w:szCs w:val="28"/>
        </w:rPr>
        <w:t>поселения Крымского района:</w:t>
      </w:r>
      <w:r w:rsidRPr="001906FA">
        <w:rPr>
          <w:rFonts w:ascii="Times New Roman" w:hAnsi="Times New Roman"/>
          <w:sz w:val="28"/>
          <w:szCs w:val="28"/>
        </w:rPr>
        <w:t>«</w:t>
      </w:r>
      <w:r w:rsidRPr="001906FA">
        <w:rPr>
          <w:rFonts w:ascii="Times New Roman" w:hAnsi="Times New Roman"/>
          <w:sz w:val="28"/>
          <w:szCs w:val="28"/>
          <w:lang w:val="en-US"/>
        </w:rPr>
        <w:t>http</w:t>
      </w:r>
      <w:r w:rsidRPr="001906FA">
        <w:rPr>
          <w:rFonts w:ascii="Times New Roman" w:hAnsi="Times New Roman"/>
          <w:sz w:val="28"/>
          <w:szCs w:val="28"/>
        </w:rPr>
        <w:t>:/</w:t>
      </w:r>
      <w:r w:rsidR="00EB4890" w:rsidRPr="001906FA">
        <w:t xml:space="preserve"> </w:t>
      </w:r>
      <w:r w:rsidR="00EB4890" w:rsidRPr="001906FA">
        <w:rPr>
          <w:rFonts w:ascii="Times New Roman" w:eastAsia="Times New Roman" w:hAnsi="Times New Roman" w:cs="Times New Roman"/>
          <w:color w:val="000000"/>
          <w:sz w:val="28"/>
          <w:szCs w:val="28"/>
        </w:rPr>
        <w:t xml:space="preserve">merchanskoesp@mail.ru </w:t>
      </w:r>
      <w:r w:rsidRPr="001906FA">
        <w:rPr>
          <w:rFonts w:ascii="Times New Roman" w:hAnsi="Times New Roman"/>
          <w:sz w:val="28"/>
          <w:szCs w:val="28"/>
        </w:rPr>
        <w:t>/»</w:t>
      </w:r>
    </w:p>
    <w:p w:rsidR="004A4453" w:rsidRPr="001906FA" w:rsidRDefault="00B15DC5" w:rsidP="00F344D7">
      <w:pPr>
        <w:spacing w:after="0" w:line="240" w:lineRule="auto"/>
        <w:ind w:firstLine="851"/>
        <w:jc w:val="both"/>
      </w:pPr>
      <w:r w:rsidRPr="001906FA">
        <w:rPr>
          <w:rFonts w:ascii="Times New Roman" w:hAnsi="Times New Roman" w:cs="Times New Roman"/>
          <w:sz w:val="28"/>
          <w:szCs w:val="28"/>
        </w:rPr>
        <w:t>Адрес электронной почты:&lt;</w:t>
      </w:r>
      <w:r w:rsidR="00EB4890" w:rsidRPr="001906FA">
        <w:t xml:space="preserve"> </w:t>
      </w:r>
      <w:r w:rsidR="00EB4890" w:rsidRPr="001906FA">
        <w:rPr>
          <w:rFonts w:ascii="Times New Roman" w:eastAsia="Times New Roman" w:hAnsi="Times New Roman" w:cs="Times New Roman"/>
          <w:color w:val="000000"/>
          <w:sz w:val="28"/>
          <w:szCs w:val="28"/>
        </w:rPr>
        <w:t>merchanskoesp25</w:t>
      </w:r>
      <w:r w:rsidRPr="001906FA">
        <w:rPr>
          <w:rFonts w:ascii="Times New Roman" w:eastAsia="Times New Roman" w:hAnsi="Times New Roman" w:cs="Times New Roman"/>
          <w:color w:val="000000"/>
          <w:sz w:val="28"/>
          <w:szCs w:val="28"/>
        </w:rPr>
        <w:t xml:space="preserve">@mail </w:t>
      </w:r>
      <w:r w:rsidRPr="001906FA">
        <w:rPr>
          <w:rFonts w:ascii="Times New Roman" w:hAnsi="Times New Roman" w:cs="Times New Roman"/>
          <w:sz w:val="28"/>
          <w:szCs w:val="28"/>
        </w:rPr>
        <w:t>.ru&gt;</w:t>
      </w:r>
    </w:p>
    <w:p w:rsidR="004A4453" w:rsidRPr="001906FA" w:rsidRDefault="00B15DC5" w:rsidP="00F344D7">
      <w:pPr>
        <w:spacing w:after="0" w:line="240" w:lineRule="auto"/>
        <w:ind w:firstLine="851"/>
        <w:jc w:val="both"/>
      </w:pPr>
      <w:r w:rsidRPr="001906FA">
        <w:rPr>
          <w:rFonts w:ascii="Times New Roman" w:hAnsi="Times New Roman" w:cs="Times New Roman"/>
          <w:sz w:val="28"/>
          <w:szCs w:val="28"/>
        </w:rPr>
        <w:t>Телефон для справок (консультаций):</w:t>
      </w:r>
      <w:r w:rsidRPr="001906FA">
        <w:rPr>
          <w:rFonts w:ascii="Times New Roman" w:hAnsi="Times New Roman"/>
          <w:sz w:val="28"/>
          <w:szCs w:val="28"/>
        </w:rPr>
        <w:t>8/86131/</w:t>
      </w:r>
      <w:r w:rsidR="00EB4890" w:rsidRPr="001906FA">
        <w:rPr>
          <w:rFonts w:ascii="Times New Roman" w:hAnsi="Times New Roman"/>
          <w:sz w:val="28"/>
          <w:szCs w:val="28"/>
        </w:rPr>
        <w:t>6-56-60</w:t>
      </w:r>
      <w:r w:rsidRPr="001906FA">
        <w:rPr>
          <w:rFonts w:ascii="Times New Roman" w:hAnsi="Times New Roman"/>
          <w:sz w:val="28"/>
          <w:szCs w:val="28"/>
        </w:rPr>
        <w:t>.</w:t>
      </w:r>
    </w:p>
    <w:p w:rsidR="004A4453" w:rsidRPr="001906FA" w:rsidRDefault="006B6D50" w:rsidP="00F344D7">
      <w:pPr>
        <w:spacing w:after="0" w:line="240" w:lineRule="auto"/>
        <w:ind w:firstLine="851"/>
        <w:jc w:val="both"/>
      </w:pPr>
      <w:r w:rsidRPr="001906FA">
        <w:rPr>
          <w:rFonts w:ascii="Times New Roman" w:hAnsi="Times New Roman" w:cs="Times New Roman"/>
          <w:sz w:val="28"/>
          <w:szCs w:val="28"/>
        </w:rPr>
        <w:t xml:space="preserve">1.3.6. </w:t>
      </w:r>
      <w:r w:rsidR="00B15DC5" w:rsidRPr="001906FA">
        <w:rPr>
          <w:rFonts w:ascii="Times New Roman" w:hAnsi="Times New Roman" w:cs="Times New Roman"/>
          <w:sz w:val="28"/>
          <w:szCs w:val="28"/>
        </w:rPr>
        <w:t xml:space="preserve">График приема получателей муниципальной услуги в  администрации </w:t>
      </w:r>
      <w:r w:rsidR="00EB4890" w:rsidRPr="001906FA">
        <w:rPr>
          <w:rFonts w:ascii="Times New Roman" w:hAnsi="Times New Roman" w:cs="Times New Roman"/>
          <w:sz w:val="28"/>
          <w:szCs w:val="28"/>
        </w:rPr>
        <w:t xml:space="preserve">Мерчанского сельского </w:t>
      </w:r>
      <w:r w:rsidR="00B15DC5" w:rsidRPr="001906FA">
        <w:rPr>
          <w:rFonts w:ascii="Times New Roman" w:hAnsi="Times New Roman" w:cs="Times New Roman"/>
          <w:sz w:val="28"/>
          <w:szCs w:val="28"/>
        </w:rPr>
        <w:t>поселения Крымского района:</w:t>
      </w:r>
    </w:p>
    <w:p w:rsidR="004A4453" w:rsidRPr="001906FA" w:rsidRDefault="00EB4890"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Вторник, четверг: </w:t>
      </w:r>
      <w:r w:rsidR="00B15DC5" w:rsidRPr="001906FA">
        <w:rPr>
          <w:rFonts w:ascii="Times New Roman" w:hAnsi="Times New Roman" w:cs="Times New Roman"/>
          <w:sz w:val="28"/>
          <w:szCs w:val="28"/>
        </w:rPr>
        <w:t>с 8-00 до 16-00, перерыв с 12-00 до 13-00 часов;</w:t>
      </w:r>
    </w:p>
    <w:p w:rsidR="004A4453" w:rsidRPr="001906FA" w:rsidRDefault="00B15DC5" w:rsidP="00F344D7">
      <w:pPr>
        <w:spacing w:after="0" w:line="240" w:lineRule="auto"/>
        <w:ind w:firstLine="851"/>
        <w:jc w:val="both"/>
      </w:pPr>
      <w:r w:rsidRPr="001906FA">
        <w:rPr>
          <w:rFonts w:ascii="Times New Roman" w:hAnsi="Times New Roman" w:cs="Times New Roman"/>
          <w:sz w:val="28"/>
          <w:szCs w:val="28"/>
        </w:rPr>
        <w:t xml:space="preserve">1.3.7. Местонахождение  администрации </w:t>
      </w:r>
      <w:r w:rsidR="00EB4890" w:rsidRPr="001906FA">
        <w:rPr>
          <w:rFonts w:ascii="Times New Roman" w:hAnsi="Times New Roman" w:cs="Times New Roman"/>
          <w:sz w:val="28"/>
          <w:szCs w:val="28"/>
        </w:rPr>
        <w:t xml:space="preserve">Мерчанского сельского </w:t>
      </w:r>
      <w:r w:rsidRPr="001906FA">
        <w:rPr>
          <w:rFonts w:ascii="Times New Roman" w:hAnsi="Times New Roman" w:cs="Times New Roman"/>
          <w:sz w:val="28"/>
          <w:szCs w:val="28"/>
        </w:rPr>
        <w:t>поселения Крымского района, являющейся исполнителем муниципальной услуги:</w:t>
      </w:r>
      <w:r w:rsidRPr="001906FA">
        <w:rPr>
          <w:rFonts w:ascii="Times New Roman" w:hAnsi="Times New Roman"/>
          <w:sz w:val="28"/>
          <w:szCs w:val="28"/>
        </w:rPr>
        <w:t xml:space="preserve"> </w:t>
      </w:r>
      <w:r w:rsidR="00EB4890" w:rsidRPr="001906FA">
        <w:rPr>
          <w:rFonts w:ascii="Times New Roman" w:hAnsi="Times New Roman"/>
          <w:sz w:val="28"/>
          <w:szCs w:val="28"/>
        </w:rPr>
        <w:t>Мерчанское сельское поселение Крымского района, село Мерчанское, улица Советская,</w:t>
      </w:r>
      <w:r w:rsidR="006B6D50" w:rsidRPr="001906FA">
        <w:rPr>
          <w:rFonts w:ascii="Times New Roman" w:hAnsi="Times New Roman"/>
          <w:sz w:val="28"/>
          <w:szCs w:val="28"/>
        </w:rPr>
        <w:t xml:space="preserve"> </w:t>
      </w:r>
      <w:r w:rsidR="00EB4890" w:rsidRPr="001906FA">
        <w:rPr>
          <w:rFonts w:ascii="Times New Roman" w:hAnsi="Times New Roman"/>
          <w:sz w:val="28"/>
          <w:szCs w:val="28"/>
        </w:rPr>
        <w:t>22</w:t>
      </w:r>
      <w:r w:rsidR="006C5090" w:rsidRPr="001906FA">
        <w:rPr>
          <w:rFonts w:ascii="Times New Roman" w:eastAsia="Calibri" w:hAnsi="Times New Roman" w:cs="Times New Roman"/>
          <w:sz w:val="28"/>
          <w:shd w:val="clear" w:color="auto" w:fill="FFFF00"/>
        </w:rPr>
        <w:t>«а».</w:t>
      </w:r>
    </w:p>
    <w:p w:rsidR="004A4453" w:rsidRPr="001906FA" w:rsidRDefault="00B15DC5" w:rsidP="00F344D7">
      <w:pPr>
        <w:widowControl w:val="0"/>
        <w:spacing w:after="0" w:line="240" w:lineRule="auto"/>
        <w:ind w:firstLine="851"/>
        <w:jc w:val="both"/>
        <w:rPr>
          <w:rFonts w:ascii="Times New Roman" w:eastAsia="Times New Roman" w:hAnsi="Times New Roman" w:cs="Times New Roman"/>
          <w:sz w:val="28"/>
          <w:szCs w:val="28"/>
        </w:rPr>
      </w:pPr>
      <w:r w:rsidRPr="001906FA">
        <w:rPr>
          <w:rFonts w:ascii="Times New Roman" w:eastAsia="Times New Roman" w:hAnsi="Times New Roman" w:cs="Times New Roman"/>
          <w:sz w:val="28"/>
          <w:szCs w:val="28"/>
        </w:rPr>
        <w:t>1.3.8.  Информация о месте нахождения</w:t>
      </w:r>
      <w:r w:rsidRPr="001906FA">
        <w:rPr>
          <w:sz w:val="28"/>
          <w:szCs w:val="28"/>
        </w:rPr>
        <w:t xml:space="preserve"> </w:t>
      </w:r>
      <w:r w:rsidRPr="001906FA">
        <w:rPr>
          <w:rFonts w:ascii="Times New Roman" w:eastAsia="Times New Roman" w:hAnsi="Times New Roman" w:cs="Times New Roman"/>
          <w:sz w:val="28"/>
          <w:szCs w:val="28"/>
        </w:rPr>
        <w:t>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r w:rsidRPr="001906FA">
        <w:rPr>
          <w:rFonts w:ascii="Trebuchet MS" w:hAnsi="Trebuchet MS"/>
          <w:sz w:val="21"/>
          <w:szCs w:val="21"/>
          <w:shd w:val="clear" w:color="auto" w:fill="FFFFFF"/>
        </w:rPr>
        <w:t xml:space="preserve"> </w:t>
      </w:r>
    </w:p>
    <w:p w:rsidR="00E21849" w:rsidRPr="001906FA" w:rsidRDefault="00E21849" w:rsidP="00F344D7">
      <w:pPr>
        <w:widowControl w:val="0"/>
        <w:suppressAutoHyphens/>
        <w:autoSpaceDE w:val="0"/>
        <w:autoSpaceDN w:val="0"/>
        <w:adjustRightInd w:val="0"/>
        <w:spacing w:after="0" w:line="240" w:lineRule="auto"/>
        <w:jc w:val="both"/>
        <w:rPr>
          <w:rFonts w:ascii="Times New Roman" w:eastAsia="Times New Roman" w:hAnsi="Times New Roman" w:cs="Times New Roman"/>
          <w:color w:val="auto"/>
          <w:sz w:val="28"/>
          <w:szCs w:val="28"/>
          <w:lang w:eastAsia="ar-SA"/>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33"/>
        <w:gridCol w:w="2160"/>
        <w:gridCol w:w="1260"/>
        <w:gridCol w:w="2259"/>
      </w:tblGrid>
      <w:tr w:rsidR="00E21849" w:rsidRPr="001906FA" w:rsidTr="00214C36">
        <w:tc>
          <w:tcPr>
            <w:tcW w:w="2127" w:type="dxa"/>
            <w:tcBorders>
              <w:top w:val="single" w:sz="4" w:space="0" w:color="auto"/>
              <w:bottom w:val="single" w:sz="4" w:space="0" w:color="auto"/>
              <w:right w:val="single" w:sz="4" w:space="0" w:color="auto"/>
            </w:tcBorders>
          </w:tcPr>
          <w:p w:rsidR="00E21849" w:rsidRPr="001906FA" w:rsidRDefault="00E21849" w:rsidP="00F344D7">
            <w:pPr>
              <w:widowControl w:val="0"/>
              <w:suppressAutoHyphens/>
              <w:autoSpaceDE w:val="0"/>
              <w:autoSpaceDN w:val="0"/>
              <w:adjustRightInd w:val="0"/>
              <w:spacing w:after="0" w:line="240" w:lineRule="auto"/>
              <w:jc w:val="center"/>
              <w:rPr>
                <w:rFonts w:ascii="Times New Roman" w:eastAsia="Times New Roman" w:hAnsi="Times New Roman" w:cs="Times New Roman"/>
                <w:color w:val="auto"/>
                <w:sz w:val="24"/>
                <w:szCs w:val="24"/>
                <w:lang w:eastAsia="ar-SA"/>
              </w:rPr>
            </w:pPr>
            <w:r w:rsidRPr="001906FA">
              <w:rPr>
                <w:rFonts w:ascii="Times New Roman" w:eastAsia="Times New Roman" w:hAnsi="Times New Roman" w:cs="Times New Roman"/>
                <w:color w:val="auto"/>
                <w:sz w:val="24"/>
                <w:szCs w:val="24"/>
                <w:lang w:eastAsia="ar-SA"/>
              </w:rPr>
              <w:t>Наименование организации</w:t>
            </w:r>
          </w:p>
        </w:tc>
        <w:tc>
          <w:tcPr>
            <w:tcW w:w="1833" w:type="dxa"/>
            <w:tcBorders>
              <w:top w:val="single" w:sz="4" w:space="0" w:color="auto"/>
              <w:left w:val="single" w:sz="4" w:space="0" w:color="auto"/>
              <w:bottom w:val="single" w:sz="4" w:space="0" w:color="auto"/>
              <w:right w:val="single" w:sz="4" w:space="0" w:color="auto"/>
            </w:tcBorders>
          </w:tcPr>
          <w:p w:rsidR="00E21849" w:rsidRPr="001906FA" w:rsidRDefault="00E21849" w:rsidP="00F344D7">
            <w:pPr>
              <w:widowControl w:val="0"/>
              <w:suppressAutoHyphens/>
              <w:autoSpaceDE w:val="0"/>
              <w:autoSpaceDN w:val="0"/>
              <w:adjustRightInd w:val="0"/>
              <w:spacing w:after="0" w:line="240" w:lineRule="auto"/>
              <w:jc w:val="center"/>
              <w:rPr>
                <w:rFonts w:ascii="Times New Roman" w:eastAsia="Times New Roman" w:hAnsi="Times New Roman" w:cs="Times New Roman"/>
                <w:color w:val="auto"/>
                <w:sz w:val="24"/>
                <w:szCs w:val="24"/>
                <w:lang w:eastAsia="ar-SA"/>
              </w:rPr>
            </w:pPr>
            <w:r w:rsidRPr="001906FA">
              <w:rPr>
                <w:rFonts w:ascii="Times New Roman" w:eastAsia="Times New Roman" w:hAnsi="Times New Roman" w:cs="Times New Roman"/>
                <w:color w:val="auto"/>
                <w:sz w:val="24"/>
                <w:szCs w:val="24"/>
                <w:lang w:eastAsia="ar-SA"/>
              </w:rPr>
              <w:t>Юридический адрес</w:t>
            </w:r>
          </w:p>
        </w:tc>
        <w:tc>
          <w:tcPr>
            <w:tcW w:w="2160" w:type="dxa"/>
            <w:tcBorders>
              <w:top w:val="single" w:sz="4" w:space="0" w:color="auto"/>
              <w:left w:val="single" w:sz="4" w:space="0" w:color="auto"/>
              <w:bottom w:val="single" w:sz="4" w:space="0" w:color="auto"/>
              <w:right w:val="single" w:sz="4" w:space="0" w:color="auto"/>
            </w:tcBorders>
          </w:tcPr>
          <w:p w:rsidR="00E21849" w:rsidRPr="001906FA" w:rsidRDefault="00E21849" w:rsidP="00F344D7">
            <w:pPr>
              <w:widowControl w:val="0"/>
              <w:suppressAutoHyphens/>
              <w:autoSpaceDE w:val="0"/>
              <w:autoSpaceDN w:val="0"/>
              <w:adjustRightInd w:val="0"/>
              <w:spacing w:after="0" w:line="240" w:lineRule="auto"/>
              <w:jc w:val="center"/>
              <w:rPr>
                <w:rFonts w:ascii="Times New Roman" w:eastAsia="Times New Roman" w:hAnsi="Times New Roman" w:cs="Times New Roman"/>
                <w:color w:val="auto"/>
                <w:sz w:val="24"/>
                <w:szCs w:val="24"/>
                <w:lang w:eastAsia="ar-SA"/>
              </w:rPr>
            </w:pPr>
            <w:r w:rsidRPr="001906FA">
              <w:rPr>
                <w:rFonts w:ascii="Times New Roman" w:eastAsia="Times New Roman" w:hAnsi="Times New Roman" w:cs="Times New Roman"/>
                <w:color w:val="auto"/>
                <w:sz w:val="24"/>
                <w:szCs w:val="24"/>
                <w:lang w:eastAsia="ar-SA"/>
              </w:rPr>
              <w:t>График работы</w:t>
            </w:r>
          </w:p>
        </w:tc>
        <w:tc>
          <w:tcPr>
            <w:tcW w:w="1260" w:type="dxa"/>
            <w:tcBorders>
              <w:top w:val="single" w:sz="4" w:space="0" w:color="auto"/>
              <w:left w:val="single" w:sz="4" w:space="0" w:color="auto"/>
              <w:bottom w:val="single" w:sz="4" w:space="0" w:color="auto"/>
              <w:right w:val="single" w:sz="4" w:space="0" w:color="auto"/>
            </w:tcBorders>
          </w:tcPr>
          <w:p w:rsidR="00E21849" w:rsidRPr="001906FA" w:rsidRDefault="00E21849" w:rsidP="00F344D7">
            <w:pPr>
              <w:widowControl w:val="0"/>
              <w:suppressAutoHyphens/>
              <w:autoSpaceDE w:val="0"/>
              <w:autoSpaceDN w:val="0"/>
              <w:adjustRightInd w:val="0"/>
              <w:spacing w:after="0" w:line="240" w:lineRule="auto"/>
              <w:jc w:val="center"/>
              <w:rPr>
                <w:rFonts w:ascii="Times New Roman" w:eastAsia="Times New Roman" w:hAnsi="Times New Roman" w:cs="Times New Roman"/>
                <w:color w:val="auto"/>
                <w:sz w:val="24"/>
                <w:szCs w:val="24"/>
                <w:lang w:eastAsia="ar-SA"/>
              </w:rPr>
            </w:pPr>
            <w:r w:rsidRPr="001906FA">
              <w:rPr>
                <w:rFonts w:ascii="Times New Roman" w:eastAsia="Times New Roman" w:hAnsi="Times New Roman" w:cs="Times New Roman"/>
                <w:color w:val="auto"/>
                <w:sz w:val="24"/>
                <w:szCs w:val="24"/>
                <w:lang w:eastAsia="ar-SA"/>
              </w:rPr>
              <w:t>Телефоны</w:t>
            </w:r>
          </w:p>
        </w:tc>
        <w:tc>
          <w:tcPr>
            <w:tcW w:w="2259" w:type="dxa"/>
            <w:tcBorders>
              <w:top w:val="single" w:sz="4" w:space="0" w:color="auto"/>
              <w:left w:val="single" w:sz="4" w:space="0" w:color="auto"/>
              <w:bottom w:val="single" w:sz="4" w:space="0" w:color="auto"/>
            </w:tcBorders>
          </w:tcPr>
          <w:p w:rsidR="00E21849" w:rsidRPr="001906FA" w:rsidRDefault="00E21849" w:rsidP="00F344D7">
            <w:pPr>
              <w:widowControl w:val="0"/>
              <w:suppressAutoHyphens/>
              <w:autoSpaceDE w:val="0"/>
              <w:autoSpaceDN w:val="0"/>
              <w:adjustRightInd w:val="0"/>
              <w:spacing w:after="0" w:line="240" w:lineRule="auto"/>
              <w:jc w:val="center"/>
              <w:rPr>
                <w:rFonts w:ascii="Times New Roman" w:eastAsia="Times New Roman" w:hAnsi="Times New Roman" w:cs="Times New Roman"/>
                <w:color w:val="auto"/>
                <w:sz w:val="24"/>
                <w:szCs w:val="24"/>
                <w:lang w:eastAsia="ar-SA"/>
              </w:rPr>
            </w:pPr>
            <w:r w:rsidRPr="001906FA">
              <w:rPr>
                <w:rFonts w:ascii="Times New Roman" w:eastAsia="Times New Roman" w:hAnsi="Times New Roman" w:cs="Times New Roman"/>
                <w:color w:val="auto"/>
                <w:sz w:val="24"/>
                <w:szCs w:val="24"/>
                <w:lang w:eastAsia="ar-SA"/>
              </w:rPr>
              <w:t>Адреса электронной почты</w:t>
            </w:r>
          </w:p>
        </w:tc>
      </w:tr>
      <w:tr w:rsidR="00E21849" w:rsidRPr="001906FA" w:rsidTr="00214C36">
        <w:tc>
          <w:tcPr>
            <w:tcW w:w="2127" w:type="dxa"/>
            <w:tcBorders>
              <w:top w:val="single" w:sz="4" w:space="0" w:color="auto"/>
              <w:bottom w:val="single" w:sz="4" w:space="0" w:color="auto"/>
              <w:right w:val="single" w:sz="4" w:space="0" w:color="auto"/>
            </w:tcBorders>
          </w:tcPr>
          <w:p w:rsidR="00E21849" w:rsidRPr="001906FA" w:rsidRDefault="00E21849" w:rsidP="00F344D7">
            <w:pPr>
              <w:widowControl w:val="0"/>
              <w:suppressAutoHyphens/>
              <w:autoSpaceDE w:val="0"/>
              <w:autoSpaceDN w:val="0"/>
              <w:adjustRightInd w:val="0"/>
              <w:spacing w:after="0" w:line="240" w:lineRule="auto"/>
              <w:rPr>
                <w:rFonts w:ascii="Times New Roman" w:eastAsia="Times New Roman" w:hAnsi="Times New Roman" w:cs="Times New Roman"/>
                <w:color w:val="auto"/>
                <w:sz w:val="24"/>
                <w:szCs w:val="24"/>
                <w:lang w:eastAsia="ar-SA"/>
              </w:rPr>
            </w:pPr>
            <w:r w:rsidRPr="001906FA">
              <w:rPr>
                <w:rFonts w:ascii="Times New Roman" w:eastAsia="Times New Roman" w:hAnsi="Times New Roman" w:cs="Times New Roman"/>
                <w:color w:val="auto"/>
                <w:sz w:val="24"/>
                <w:szCs w:val="24"/>
                <w:lang w:eastAsia="ar-SA"/>
              </w:rPr>
              <w:t>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tc>
        <w:tc>
          <w:tcPr>
            <w:tcW w:w="1833" w:type="dxa"/>
            <w:tcBorders>
              <w:top w:val="single" w:sz="4" w:space="0" w:color="auto"/>
              <w:left w:val="single" w:sz="4" w:space="0" w:color="auto"/>
              <w:bottom w:val="single" w:sz="4" w:space="0" w:color="auto"/>
              <w:right w:val="single" w:sz="4" w:space="0" w:color="auto"/>
            </w:tcBorders>
          </w:tcPr>
          <w:p w:rsidR="00E21849" w:rsidRPr="001906FA" w:rsidRDefault="00E21849" w:rsidP="00F344D7">
            <w:pPr>
              <w:widowControl w:val="0"/>
              <w:suppressAutoHyphens/>
              <w:autoSpaceDE w:val="0"/>
              <w:autoSpaceDN w:val="0"/>
              <w:adjustRightInd w:val="0"/>
              <w:spacing w:after="0" w:line="240" w:lineRule="auto"/>
              <w:rPr>
                <w:rFonts w:ascii="Times New Roman" w:eastAsia="Times New Roman" w:hAnsi="Times New Roman" w:cs="Arial"/>
                <w:color w:val="auto"/>
                <w:sz w:val="24"/>
                <w:szCs w:val="24"/>
                <w:lang w:eastAsia="ar-SA"/>
              </w:rPr>
            </w:pPr>
            <w:r w:rsidRPr="001906FA">
              <w:rPr>
                <w:rFonts w:ascii="Times New Roman" w:eastAsia="Times New Roman" w:hAnsi="Times New Roman" w:cs="Arial"/>
                <w:color w:val="auto"/>
                <w:sz w:val="24"/>
                <w:szCs w:val="24"/>
                <w:lang w:eastAsia="ar-SA"/>
              </w:rPr>
              <w:t>353380, Краснодарский край, г.Крымск, ул. Адагумская, 153</w:t>
            </w:r>
          </w:p>
          <w:p w:rsidR="00E21849" w:rsidRPr="001906FA" w:rsidRDefault="00E21849" w:rsidP="00F344D7">
            <w:pPr>
              <w:widowControl w:val="0"/>
              <w:suppressAutoHyphens/>
              <w:autoSpaceDE w:val="0"/>
              <w:autoSpaceDN w:val="0"/>
              <w:adjustRightInd w:val="0"/>
              <w:spacing w:after="0" w:line="240" w:lineRule="auto"/>
              <w:jc w:val="center"/>
              <w:rPr>
                <w:rFonts w:ascii="Times New Roman" w:eastAsia="Times New Roman" w:hAnsi="Times New Roman" w:cs="Times New Roman"/>
                <w:b/>
                <w:strike/>
                <w:color w:val="auto"/>
                <w:sz w:val="24"/>
                <w:szCs w:val="24"/>
                <w:lang w:eastAsia="ar-SA"/>
              </w:rPr>
            </w:pPr>
          </w:p>
        </w:tc>
        <w:tc>
          <w:tcPr>
            <w:tcW w:w="2160" w:type="dxa"/>
            <w:tcBorders>
              <w:top w:val="single" w:sz="4" w:space="0" w:color="auto"/>
              <w:left w:val="single" w:sz="4" w:space="0" w:color="auto"/>
              <w:bottom w:val="single" w:sz="4" w:space="0" w:color="auto"/>
              <w:right w:val="single" w:sz="4" w:space="0" w:color="auto"/>
            </w:tcBorders>
          </w:tcPr>
          <w:p w:rsidR="00E21849" w:rsidRPr="001906FA" w:rsidRDefault="00E21849" w:rsidP="00F344D7">
            <w:pPr>
              <w:widowControl w:val="0"/>
              <w:suppressAutoHyphens/>
              <w:autoSpaceDE w:val="0"/>
              <w:autoSpaceDN w:val="0"/>
              <w:adjustRightInd w:val="0"/>
              <w:spacing w:after="0" w:line="240" w:lineRule="auto"/>
              <w:jc w:val="both"/>
              <w:rPr>
                <w:rFonts w:ascii="Times New Roman" w:eastAsia="Times New Roman" w:hAnsi="Times New Roman" w:cs="Times New Roman"/>
                <w:color w:val="auto"/>
                <w:sz w:val="24"/>
                <w:szCs w:val="24"/>
                <w:lang w:eastAsia="ar-SA"/>
              </w:rPr>
            </w:pPr>
            <w:r w:rsidRPr="001906FA">
              <w:rPr>
                <w:rFonts w:ascii="Times New Roman" w:eastAsia="Times New Roman" w:hAnsi="Times New Roman" w:cs="Times New Roman"/>
                <w:color w:val="auto"/>
                <w:sz w:val="24"/>
                <w:szCs w:val="24"/>
                <w:lang w:eastAsia="ar-SA"/>
              </w:rPr>
              <w:t>Понедельник, среда, пятница с 8-00 до 18-00, вторник, четверг</w:t>
            </w:r>
          </w:p>
          <w:p w:rsidR="00E21849" w:rsidRPr="001906FA" w:rsidRDefault="00E21849" w:rsidP="00F344D7">
            <w:pPr>
              <w:widowControl w:val="0"/>
              <w:suppressAutoHyphens/>
              <w:autoSpaceDE w:val="0"/>
              <w:autoSpaceDN w:val="0"/>
              <w:adjustRightInd w:val="0"/>
              <w:spacing w:after="0" w:line="240" w:lineRule="auto"/>
              <w:jc w:val="both"/>
              <w:rPr>
                <w:rFonts w:ascii="Times New Roman" w:eastAsia="Times New Roman" w:hAnsi="Times New Roman" w:cs="Times New Roman"/>
                <w:color w:val="auto"/>
                <w:sz w:val="24"/>
                <w:szCs w:val="24"/>
                <w:lang w:eastAsia="ar-SA"/>
              </w:rPr>
            </w:pPr>
            <w:r w:rsidRPr="001906FA">
              <w:rPr>
                <w:rFonts w:ascii="Times New Roman" w:eastAsia="Times New Roman" w:hAnsi="Times New Roman" w:cs="Times New Roman"/>
                <w:color w:val="auto"/>
                <w:sz w:val="24"/>
                <w:szCs w:val="24"/>
                <w:lang w:eastAsia="ar-SA"/>
              </w:rPr>
              <w:t>с 8-00 до 20-00, суббота с 8-00 до 13-00</w:t>
            </w:r>
          </w:p>
          <w:p w:rsidR="00E21849" w:rsidRPr="001906FA" w:rsidRDefault="00E21849" w:rsidP="00F344D7">
            <w:pPr>
              <w:widowControl w:val="0"/>
              <w:suppressAutoHyphens/>
              <w:autoSpaceDE w:val="0"/>
              <w:autoSpaceDN w:val="0"/>
              <w:adjustRightInd w:val="0"/>
              <w:spacing w:after="0" w:line="240" w:lineRule="auto"/>
              <w:jc w:val="both"/>
              <w:rPr>
                <w:rFonts w:ascii="Times New Roman" w:eastAsia="Times New Roman" w:hAnsi="Times New Roman" w:cs="Times New Roman"/>
                <w:b/>
                <w:strike/>
                <w:color w:val="auto"/>
                <w:sz w:val="24"/>
                <w:szCs w:val="24"/>
                <w:lang w:eastAsia="ar-SA"/>
              </w:rPr>
            </w:pPr>
            <w:r w:rsidRPr="001906FA">
              <w:rPr>
                <w:rFonts w:ascii="Times New Roman" w:eastAsia="Times New Roman" w:hAnsi="Times New Roman" w:cs="Times New Roman"/>
                <w:color w:val="auto"/>
                <w:sz w:val="24"/>
                <w:szCs w:val="24"/>
                <w:lang w:eastAsia="ar-SA"/>
              </w:rPr>
              <w:t>Выходной день:  воскресенье</w:t>
            </w:r>
          </w:p>
        </w:tc>
        <w:tc>
          <w:tcPr>
            <w:tcW w:w="1260" w:type="dxa"/>
            <w:tcBorders>
              <w:top w:val="single" w:sz="4" w:space="0" w:color="auto"/>
              <w:left w:val="single" w:sz="4" w:space="0" w:color="auto"/>
              <w:bottom w:val="single" w:sz="4" w:space="0" w:color="auto"/>
              <w:right w:val="single" w:sz="4" w:space="0" w:color="auto"/>
            </w:tcBorders>
          </w:tcPr>
          <w:p w:rsidR="00E21849" w:rsidRPr="001906FA" w:rsidRDefault="00E21849" w:rsidP="00F344D7">
            <w:pPr>
              <w:widowControl w:val="0"/>
              <w:suppressAutoHyphens/>
              <w:autoSpaceDE w:val="0"/>
              <w:autoSpaceDN w:val="0"/>
              <w:adjustRightInd w:val="0"/>
              <w:snapToGrid w:val="0"/>
              <w:spacing w:after="0" w:line="240" w:lineRule="auto"/>
              <w:jc w:val="both"/>
              <w:rPr>
                <w:rFonts w:ascii="Times New Roman" w:eastAsia="Times New Roman" w:hAnsi="Times New Roman" w:cs="Times New Roman"/>
                <w:color w:val="auto"/>
                <w:sz w:val="24"/>
                <w:szCs w:val="24"/>
                <w:lang w:eastAsia="ar-SA"/>
              </w:rPr>
            </w:pPr>
            <w:r w:rsidRPr="001906FA">
              <w:rPr>
                <w:rFonts w:ascii="Times New Roman" w:eastAsia="Times New Roman" w:hAnsi="Times New Roman" w:cs="Times New Roman"/>
                <w:color w:val="auto"/>
                <w:sz w:val="24"/>
                <w:szCs w:val="24"/>
                <w:lang w:eastAsia="ar-SA"/>
              </w:rPr>
              <w:t>(86131)</w:t>
            </w:r>
          </w:p>
          <w:p w:rsidR="00E21849" w:rsidRPr="001906FA" w:rsidRDefault="00E21849" w:rsidP="00F344D7">
            <w:pPr>
              <w:widowControl w:val="0"/>
              <w:suppressAutoHyphens/>
              <w:autoSpaceDE w:val="0"/>
              <w:autoSpaceDN w:val="0"/>
              <w:adjustRightInd w:val="0"/>
              <w:spacing w:after="0" w:line="240" w:lineRule="auto"/>
              <w:jc w:val="both"/>
              <w:rPr>
                <w:rFonts w:ascii="Times New Roman" w:eastAsia="Times New Roman" w:hAnsi="Times New Roman" w:cs="Times New Roman"/>
                <w:b/>
                <w:strike/>
                <w:color w:val="auto"/>
                <w:sz w:val="24"/>
                <w:szCs w:val="24"/>
                <w:lang w:eastAsia="ar-SA"/>
              </w:rPr>
            </w:pPr>
            <w:r w:rsidRPr="001906FA">
              <w:rPr>
                <w:rFonts w:ascii="Times New Roman" w:eastAsia="Times New Roman" w:hAnsi="Times New Roman" w:cs="Times New Roman"/>
                <w:color w:val="auto"/>
                <w:sz w:val="24"/>
                <w:szCs w:val="24"/>
                <w:lang w:eastAsia="ar-SA"/>
              </w:rPr>
              <w:t>43774</w:t>
            </w:r>
          </w:p>
        </w:tc>
        <w:tc>
          <w:tcPr>
            <w:tcW w:w="2259" w:type="dxa"/>
            <w:tcBorders>
              <w:top w:val="single" w:sz="4" w:space="0" w:color="auto"/>
              <w:left w:val="single" w:sz="4" w:space="0" w:color="auto"/>
              <w:bottom w:val="single" w:sz="4" w:space="0" w:color="auto"/>
            </w:tcBorders>
          </w:tcPr>
          <w:tbl>
            <w:tblPr>
              <w:tblW w:w="11310" w:type="dxa"/>
              <w:shd w:val="clear" w:color="auto" w:fill="FFFFFF"/>
              <w:tblLayout w:type="fixed"/>
              <w:tblCellMar>
                <w:left w:w="0" w:type="dxa"/>
                <w:right w:w="0" w:type="dxa"/>
              </w:tblCellMar>
              <w:tblLook w:val="04A0" w:firstRow="1" w:lastRow="0" w:firstColumn="1" w:lastColumn="0" w:noHBand="0" w:noVBand="1"/>
            </w:tblPr>
            <w:tblGrid>
              <w:gridCol w:w="11310"/>
            </w:tblGrid>
            <w:tr w:rsidR="00E21849" w:rsidRPr="001906FA" w:rsidTr="00214C36">
              <w:tc>
                <w:tcPr>
                  <w:tcW w:w="11310" w:type="dxa"/>
                  <w:tcBorders>
                    <w:top w:val="nil"/>
                    <w:left w:val="nil"/>
                    <w:bottom w:val="nil"/>
                    <w:right w:val="nil"/>
                  </w:tcBorders>
                  <w:shd w:val="clear" w:color="auto" w:fill="FFFFFF"/>
                  <w:tcMar>
                    <w:top w:w="75" w:type="dxa"/>
                    <w:left w:w="75" w:type="dxa"/>
                    <w:bottom w:w="75" w:type="dxa"/>
                    <w:right w:w="75" w:type="dxa"/>
                  </w:tcMar>
                  <w:vAlign w:val="center"/>
                  <w:hideMark/>
                </w:tcPr>
                <w:p w:rsidR="00E21849" w:rsidRPr="001906FA" w:rsidRDefault="00E21849" w:rsidP="00F344D7">
                  <w:pPr>
                    <w:suppressAutoHyphens/>
                    <w:spacing w:after="0" w:line="240" w:lineRule="auto"/>
                    <w:rPr>
                      <w:rFonts w:ascii="Times New Roman" w:eastAsia="Times New Roman" w:hAnsi="Times New Roman" w:cs="Times New Roman"/>
                      <w:b/>
                      <w:color w:val="auto"/>
                      <w:sz w:val="24"/>
                      <w:szCs w:val="24"/>
                      <w:lang w:eastAsia="ar-SA"/>
                    </w:rPr>
                  </w:pPr>
                </w:p>
              </w:tc>
            </w:tr>
          </w:tbl>
          <w:p w:rsidR="00E21849" w:rsidRPr="001906FA" w:rsidRDefault="00E21849" w:rsidP="00F344D7">
            <w:pPr>
              <w:widowControl w:val="0"/>
              <w:suppressAutoHyphens/>
              <w:autoSpaceDE w:val="0"/>
              <w:autoSpaceDN w:val="0"/>
              <w:adjustRightInd w:val="0"/>
              <w:spacing w:after="0" w:line="240" w:lineRule="auto"/>
              <w:jc w:val="both"/>
              <w:rPr>
                <w:rFonts w:ascii="Times New Roman" w:eastAsia="Times New Roman" w:hAnsi="Times New Roman" w:cs="Times New Roman"/>
                <w:color w:val="auto"/>
                <w:sz w:val="24"/>
                <w:szCs w:val="24"/>
                <w:u w:val="single"/>
                <w:lang w:eastAsia="ar-SA"/>
              </w:rPr>
            </w:pPr>
            <w:r w:rsidRPr="001906FA">
              <w:rPr>
                <w:rFonts w:ascii="Times New Roman" w:eastAsia="Times New Roman" w:hAnsi="Times New Roman" w:cs="Times New Roman"/>
                <w:color w:val="auto"/>
                <w:sz w:val="24"/>
                <w:szCs w:val="24"/>
                <w:u w:val="single"/>
                <w:lang w:val="en-US" w:eastAsia="ar-SA"/>
              </w:rPr>
              <w:t>mfc</w:t>
            </w:r>
            <w:r w:rsidRPr="001906FA">
              <w:rPr>
                <w:rFonts w:ascii="Times New Roman" w:eastAsia="Times New Roman" w:hAnsi="Times New Roman" w:cs="Times New Roman"/>
                <w:color w:val="auto"/>
                <w:sz w:val="24"/>
                <w:szCs w:val="24"/>
                <w:u w:val="single"/>
                <w:lang w:eastAsia="ar-SA"/>
              </w:rPr>
              <w:t>@</w:t>
            </w:r>
            <w:r w:rsidRPr="001906FA">
              <w:rPr>
                <w:rFonts w:ascii="Times New Roman" w:eastAsia="Times New Roman" w:hAnsi="Times New Roman" w:cs="Times New Roman"/>
                <w:color w:val="auto"/>
                <w:sz w:val="24"/>
                <w:szCs w:val="24"/>
                <w:u w:val="single"/>
                <w:lang w:val="en-US" w:eastAsia="ar-SA"/>
              </w:rPr>
              <w:t>mfc</w:t>
            </w:r>
            <w:r w:rsidRPr="001906FA">
              <w:rPr>
                <w:rFonts w:ascii="Times New Roman" w:eastAsia="Times New Roman" w:hAnsi="Times New Roman" w:cs="Times New Roman"/>
                <w:color w:val="auto"/>
                <w:sz w:val="24"/>
                <w:szCs w:val="24"/>
                <w:u w:val="single"/>
                <w:lang w:eastAsia="ar-SA"/>
              </w:rPr>
              <w:t>.</w:t>
            </w:r>
            <w:r w:rsidRPr="001906FA">
              <w:rPr>
                <w:rFonts w:ascii="Times New Roman" w:eastAsia="Times New Roman" w:hAnsi="Times New Roman" w:cs="Times New Roman"/>
                <w:color w:val="auto"/>
                <w:sz w:val="24"/>
                <w:szCs w:val="24"/>
                <w:u w:val="single"/>
                <w:lang w:val="en-US" w:eastAsia="ar-SA"/>
              </w:rPr>
              <w:t>krasnodar</w:t>
            </w:r>
            <w:r w:rsidRPr="001906FA">
              <w:rPr>
                <w:rFonts w:ascii="Times New Roman" w:eastAsia="Times New Roman" w:hAnsi="Times New Roman" w:cs="Times New Roman"/>
                <w:color w:val="auto"/>
                <w:sz w:val="24"/>
                <w:szCs w:val="24"/>
                <w:u w:val="single"/>
                <w:lang w:eastAsia="ar-SA"/>
              </w:rPr>
              <w:t>.</w:t>
            </w:r>
            <w:r w:rsidRPr="001906FA">
              <w:rPr>
                <w:rFonts w:ascii="Times New Roman" w:eastAsia="Times New Roman" w:hAnsi="Times New Roman" w:cs="Times New Roman"/>
                <w:color w:val="auto"/>
                <w:sz w:val="24"/>
                <w:szCs w:val="24"/>
                <w:u w:val="single"/>
                <w:lang w:val="en-US" w:eastAsia="ar-SA"/>
              </w:rPr>
              <w:t>ru</w:t>
            </w:r>
          </w:p>
        </w:tc>
      </w:tr>
    </w:tbl>
    <w:p w:rsidR="004A4453" w:rsidRPr="001906FA" w:rsidRDefault="004A4453" w:rsidP="00F344D7">
      <w:pPr>
        <w:spacing w:after="0" w:line="240" w:lineRule="auto"/>
        <w:ind w:firstLine="851"/>
        <w:jc w:val="both"/>
        <w:rPr>
          <w:rFonts w:ascii="Times New Roman" w:hAnsi="Times New Roman"/>
          <w:sz w:val="28"/>
          <w:szCs w:val="28"/>
        </w:rPr>
      </w:pPr>
    </w:p>
    <w:p w:rsidR="004A4453" w:rsidRPr="001906FA" w:rsidRDefault="00B15DC5" w:rsidP="00F344D7">
      <w:pPr>
        <w:spacing w:after="0" w:line="240" w:lineRule="auto"/>
        <w:ind w:firstLine="851"/>
        <w:jc w:val="both"/>
        <w:rPr>
          <w:rFonts w:ascii="Times New Roman" w:hAnsi="Times New Roman"/>
          <w:sz w:val="28"/>
          <w:szCs w:val="28"/>
        </w:rPr>
      </w:pPr>
      <w:r w:rsidRPr="001906FA">
        <w:rPr>
          <w:rFonts w:ascii="Times New Roman" w:hAnsi="Times New Roman" w:cs="Times New Roman"/>
          <w:sz w:val="28"/>
          <w:szCs w:val="28"/>
        </w:rPr>
        <w:t xml:space="preserve">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w:t>
      </w:r>
      <w:r w:rsidRPr="001906FA">
        <w:rPr>
          <w:rFonts w:ascii="Times New Roman" w:hAnsi="Times New Roman" w:cs="Times New Roman"/>
          <w:sz w:val="28"/>
          <w:szCs w:val="28"/>
        </w:rPr>
        <w:lastRenderedPageBreak/>
        <w:t>многофункциональных центров предоставления государственных и муниципальных услуг Краснодарского края в информационно- телекоммуникационной сети «Интернет» (</w:t>
      </w:r>
      <w:r w:rsidRPr="001906FA">
        <w:rPr>
          <w:rFonts w:ascii="Times New Roman" w:hAnsi="Times New Roman" w:cs="Times New Roman"/>
          <w:sz w:val="28"/>
          <w:szCs w:val="28"/>
          <w:lang w:val="en-US"/>
        </w:rPr>
        <w:t>http</w:t>
      </w:r>
      <w:r w:rsidRPr="001906FA">
        <w:rPr>
          <w:rFonts w:ascii="Times New Roman" w:hAnsi="Times New Roman" w:cs="Times New Roman"/>
          <w:sz w:val="28"/>
          <w:szCs w:val="28"/>
        </w:rPr>
        <w:t>://</w:t>
      </w:r>
      <w:r w:rsidRPr="001906FA">
        <w:rPr>
          <w:rFonts w:ascii="Times New Roman" w:hAnsi="Times New Roman" w:cs="Times New Roman"/>
          <w:sz w:val="28"/>
          <w:szCs w:val="28"/>
          <w:lang w:val="en-US"/>
        </w:rPr>
        <w:t>www</w:t>
      </w:r>
      <w:r w:rsidRPr="001906FA">
        <w:rPr>
          <w:rFonts w:ascii="Times New Roman" w:hAnsi="Times New Roman" w:cs="Times New Roman"/>
          <w:sz w:val="28"/>
          <w:szCs w:val="28"/>
        </w:rPr>
        <w:t>.</w:t>
      </w:r>
      <w:r w:rsidRPr="001906FA">
        <w:rPr>
          <w:rFonts w:ascii="Times New Roman" w:hAnsi="Times New Roman" w:cs="Times New Roman"/>
          <w:sz w:val="28"/>
          <w:szCs w:val="28"/>
          <w:lang w:val="en-US"/>
        </w:rPr>
        <w:t>e</w:t>
      </w:r>
      <w:r w:rsidRPr="001906FA">
        <w:rPr>
          <w:rFonts w:ascii="Times New Roman" w:hAnsi="Times New Roman" w:cs="Times New Roman"/>
          <w:sz w:val="28"/>
          <w:szCs w:val="28"/>
        </w:rPr>
        <w:t>-</w:t>
      </w:r>
      <w:r w:rsidRPr="001906FA">
        <w:rPr>
          <w:rFonts w:ascii="Times New Roman" w:hAnsi="Times New Roman" w:cs="Times New Roman"/>
          <w:sz w:val="28"/>
          <w:szCs w:val="28"/>
          <w:lang w:val="en-US"/>
        </w:rPr>
        <w:t>mfc</w:t>
      </w:r>
      <w:r w:rsidRPr="001906FA">
        <w:rPr>
          <w:rFonts w:ascii="Times New Roman" w:hAnsi="Times New Roman" w:cs="Times New Roman"/>
          <w:sz w:val="28"/>
          <w:szCs w:val="28"/>
        </w:rPr>
        <w:t>.</w:t>
      </w:r>
      <w:r w:rsidRPr="001906FA">
        <w:rPr>
          <w:rFonts w:ascii="Times New Roman" w:hAnsi="Times New Roman" w:cs="Times New Roman"/>
          <w:sz w:val="28"/>
          <w:szCs w:val="28"/>
          <w:lang w:val="en-US"/>
        </w:rPr>
        <w:t>ru</w:t>
      </w:r>
      <w:r w:rsidRPr="001906FA">
        <w:rPr>
          <w:rFonts w:ascii="Times New Roman" w:hAnsi="Times New Roman" w:cs="Times New Roman"/>
          <w:sz w:val="28"/>
          <w:szCs w:val="28"/>
        </w:rPr>
        <w:t>).</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1.3.9.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1.3.9.1 Информационные стенды, размещенные в уполномоченном органе, должны содержать:</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режим работы, адреса уполномоченного органа и МФЦ;</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адрес официального интернет-портала администрации (указать наименование администрации согласно Уставу), адрес электронной почты уполномоченного органа;</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почтовые адреса, телефоны, фамилии руководителей МФЦ и уполномоченного органа;</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порядок получения консультаций о предоставлении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порядок и сроки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образцы заявлений о предоставлении муниципальной услуги и образцы заполнения таких заявлений;</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перечень документов, необходимых для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основания для отказа в приеме документов о предоставлении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основания для отказа в предоставлении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иную информацию, необходимую для получения муниципальной услуги.</w:t>
      </w:r>
    </w:p>
    <w:p w:rsidR="004A4453" w:rsidRPr="001906FA" w:rsidRDefault="00B15DC5" w:rsidP="00F344D7">
      <w:pPr>
        <w:spacing w:after="0" w:line="240" w:lineRule="auto"/>
        <w:ind w:firstLine="851"/>
        <w:jc w:val="both"/>
      </w:pPr>
      <w:r w:rsidRPr="001906FA">
        <w:rPr>
          <w:rFonts w:ascii="Times New Roman" w:hAnsi="Times New Roman" w:cs="Times New Roman"/>
          <w:sz w:val="28"/>
          <w:szCs w:val="28"/>
        </w:rPr>
        <w:t xml:space="preserve">Такая же информация размещается на официальном интернет-портале администрации </w:t>
      </w:r>
      <w:r w:rsidR="00EB4890" w:rsidRPr="001906FA">
        <w:rPr>
          <w:rFonts w:ascii="Times New Roman" w:hAnsi="Times New Roman" w:cs="Times New Roman"/>
          <w:sz w:val="28"/>
          <w:szCs w:val="28"/>
        </w:rPr>
        <w:t xml:space="preserve">Мерчанского сельского </w:t>
      </w:r>
      <w:r w:rsidRPr="001906FA">
        <w:rPr>
          <w:rFonts w:ascii="Times New Roman" w:hAnsi="Times New Roman" w:cs="Times New Roman"/>
          <w:sz w:val="28"/>
          <w:szCs w:val="28"/>
        </w:rPr>
        <w:t>поселения Крымского района и на сайте МФЦ.</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Получение физическими лицами консультаций по процедуре предоставления муниципальной услуги может осуществляться следующими способами: посредством личного обращения, по телефону, посредством письменных обращений по почте.</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Информация о процедуре предоставления муниципальной услуги предоставляется бесплатно.</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Обязанности должностных лиц при ответе на телефонные звонки, устные и письменные обращения граждан:</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при консультировании посредством индивидуального устного общения, сотрудник дает гражданину полный, точный и оперативный ответ на по</w:t>
      </w:r>
      <w:r w:rsidRPr="001906FA">
        <w:rPr>
          <w:rFonts w:ascii="Times New Roman" w:hAnsi="Times New Roman" w:cs="Times New Roman"/>
          <w:sz w:val="28"/>
          <w:szCs w:val="28"/>
        </w:rPr>
        <w:softHyphen/>
        <w:t>ставленные вопросы;</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lastRenderedPageBreak/>
        <w:t>-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Ответ на обращение направляется по почте на адрес заявителя в срок, не превышающий 30 дней с момента поступления письменного обращения;</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 xml:space="preserve">     Рекомендуемое время для телефонного разговора не более 10 минут, личного устного информирования - не более 20 минут.</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1.3.10. Информирование о ходе предоставления муниципальной услуги осуществляется специалистами при личном контакте с заявителями, посред</w:t>
      </w:r>
      <w:r w:rsidRPr="001906FA">
        <w:rPr>
          <w:rFonts w:ascii="Times New Roman" w:hAnsi="Times New Roman" w:cs="Times New Roman"/>
          <w:sz w:val="28"/>
          <w:szCs w:val="28"/>
        </w:rPr>
        <w:softHyphen/>
        <w:t>ством почтовой, телефонной связи.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1.3.11.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заявлении (при наличии соответствующих данных в заявлении).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1.3.12. Информация о сроке завершения оформления документов и воз</w:t>
      </w:r>
      <w:r w:rsidRPr="001906FA">
        <w:rPr>
          <w:rFonts w:ascii="Times New Roman" w:hAnsi="Times New Roman" w:cs="Times New Roman"/>
          <w:sz w:val="28"/>
          <w:szCs w:val="28"/>
        </w:rPr>
        <w:softHyphen/>
        <w:t>можности их получения заявителю сообщается при подаче документов и при возобновлении предоставления муниципальной услуги после ее приостановления, а в случае сокращения срока - по указанному в заявлении телефону или письменно по указанному в заявлении адресу.</w:t>
      </w:r>
    </w:p>
    <w:p w:rsidR="00D812D5"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1.3.13. В любое время с момента приема документов заявитель имеет право на получение сведений о прохождении процедур по предоставлению муниципальной услуги при помощи телефонной связи или посредством личного посещения  </w:t>
      </w:r>
      <w:r w:rsidR="00D812D5" w:rsidRPr="001906FA">
        <w:rPr>
          <w:rFonts w:ascii="Times New Roman" w:hAnsi="Times New Roman" w:cs="Times New Roman"/>
          <w:sz w:val="28"/>
          <w:szCs w:val="28"/>
        </w:rPr>
        <w:t>уполномоченного органа.</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1.3.14. Для получения сведений о прохождении процедур по представ</w:t>
      </w:r>
      <w:r w:rsidRPr="001906FA">
        <w:rPr>
          <w:rFonts w:ascii="Times New Roman" w:hAnsi="Times New Roman" w:cs="Times New Roman"/>
          <w:sz w:val="28"/>
          <w:szCs w:val="28"/>
        </w:rPr>
        <w:softHyphen/>
        <w:t>лению муниципальной услуги заявителем указываются (называются) дата и поступающий номер, полученные при подаче документов. Заявителю предоставляются сведения о том, на каком этапе рассмотрения (в процессе выполнения какой административной процедуры) находится представленный им пакет документов.</w:t>
      </w:r>
    </w:p>
    <w:p w:rsidR="004A4453" w:rsidRPr="001906FA" w:rsidRDefault="00B15DC5" w:rsidP="00F344D7">
      <w:pPr>
        <w:spacing w:after="0" w:line="240" w:lineRule="auto"/>
        <w:ind w:firstLine="851"/>
        <w:jc w:val="both"/>
      </w:pPr>
      <w:r w:rsidRPr="001906FA">
        <w:rPr>
          <w:rFonts w:ascii="Times New Roman" w:hAnsi="Times New Roman" w:cs="Times New Roman"/>
          <w:color w:val="000000" w:themeColor="text1"/>
          <w:sz w:val="28"/>
          <w:szCs w:val="28"/>
        </w:rPr>
        <w:t xml:space="preserve">1.3.15. Информацию о предоставлении муниципальной услуги также можно получить в сети Интернет с использованием Федеральной государственной информационной системы «Портал государственных и муниципальных услуг» по электронному адресу: http:// </w:t>
      </w:r>
      <w:hyperlink r:id="rId10">
        <w:r w:rsidRPr="001906FA">
          <w:rPr>
            <w:rStyle w:val="-"/>
            <w:rFonts w:ascii="Times New Roman" w:hAnsi="Times New Roman"/>
            <w:color w:val="000000" w:themeColor="text1"/>
            <w:sz w:val="28"/>
            <w:szCs w:val="28"/>
            <w:u w:val="none"/>
          </w:rPr>
          <w:t>www.gosuslugi.ru</w:t>
        </w:r>
      </w:hyperlink>
      <w:r w:rsidRPr="001906FA">
        <w:rPr>
          <w:rFonts w:ascii="Times New Roman" w:hAnsi="Times New Roman" w:cs="Times New Roman"/>
          <w:color w:val="000000" w:themeColor="text1"/>
          <w:sz w:val="28"/>
          <w:szCs w:val="28"/>
        </w:rPr>
        <w:t xml:space="preserve"> (далее - Портал государственных услуг) и региональной информационной системы «Портал государственных и муниципальных услуг Краснодарского края» - </w:t>
      </w:r>
      <w:hyperlink r:id="rId11">
        <w:r w:rsidRPr="001906FA">
          <w:rPr>
            <w:rStyle w:val="-"/>
            <w:rFonts w:ascii="Times New Roman" w:hAnsi="Times New Roman"/>
            <w:color w:val="000000" w:themeColor="text1"/>
            <w:sz w:val="28"/>
            <w:szCs w:val="28"/>
            <w:u w:val="none"/>
          </w:rPr>
          <w:t>http://pgu.krasnodar.ru</w:t>
        </w:r>
      </w:hyperlink>
      <w:r w:rsidRPr="001906FA">
        <w:rPr>
          <w:rFonts w:ascii="Times New Roman" w:hAnsi="Times New Roman" w:cs="Times New Roman"/>
          <w:color w:val="000000" w:themeColor="text1"/>
          <w:sz w:val="28"/>
          <w:szCs w:val="28"/>
        </w:rPr>
        <w:t xml:space="preserve"> (далее - Портал края).</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1.3.16. Предоставление муниципальной услуги в электронном виде возможно после ее размещения на Портале государственных услуг.</w:t>
      </w:r>
    </w:p>
    <w:p w:rsidR="004A4453" w:rsidRPr="001906FA" w:rsidRDefault="00B15DC5" w:rsidP="00F344D7">
      <w:pPr>
        <w:spacing w:after="0" w:line="240" w:lineRule="auto"/>
        <w:jc w:val="both"/>
      </w:pPr>
      <w:r w:rsidRPr="001906FA">
        <w:rPr>
          <w:rFonts w:ascii="Times New Roman" w:hAnsi="Times New Roman" w:cs="Times New Roman"/>
          <w:sz w:val="28"/>
          <w:szCs w:val="28"/>
        </w:rPr>
        <w:t xml:space="preserve">   1.4. Порядок получения консультаций о предоставлении</w:t>
      </w:r>
      <w:r w:rsidRPr="001906FA">
        <w:rPr>
          <w:rFonts w:ascii="Times New Roman" w:hAnsi="Times New Roman" w:cs="Times New Roman"/>
          <w:sz w:val="28"/>
          <w:szCs w:val="28"/>
        </w:rPr>
        <w:br/>
        <w:t>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lastRenderedPageBreak/>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1.4.2. Консультации предоставляются по следующим вопросам:</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перечня документов, необходимых для предоставления муниципальной услуги, комплектности (достаточности) представленных документов;</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источника получения документов, необходимых для предоставления муниципальной услуги (орган, организация и их местонахождение);</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времени приема и выдачи документов;</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сроков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порядка обжалования действий (бездействия) и решений, осуществляемых и принимаемых в ходе предоставления муниципальной услуги.</w:t>
      </w:r>
    </w:p>
    <w:p w:rsidR="004A4453" w:rsidRPr="001906FA" w:rsidRDefault="004A4453" w:rsidP="00F344D7">
      <w:pPr>
        <w:spacing w:after="0" w:line="240" w:lineRule="auto"/>
        <w:ind w:firstLine="851"/>
        <w:jc w:val="both"/>
        <w:rPr>
          <w:rFonts w:ascii="Times New Roman" w:hAnsi="Times New Roman" w:cs="Times New Roman"/>
          <w:sz w:val="28"/>
          <w:szCs w:val="28"/>
        </w:rPr>
      </w:pPr>
    </w:p>
    <w:p w:rsidR="004A4453" w:rsidRPr="001906FA" w:rsidRDefault="00B15DC5" w:rsidP="00F344D7">
      <w:pPr>
        <w:spacing w:after="0" w:line="240" w:lineRule="auto"/>
        <w:jc w:val="center"/>
        <w:rPr>
          <w:rFonts w:ascii="Times New Roman" w:hAnsi="Times New Roman" w:cs="Times New Roman"/>
          <w:sz w:val="28"/>
          <w:szCs w:val="28"/>
        </w:rPr>
      </w:pPr>
      <w:r w:rsidRPr="001906FA">
        <w:rPr>
          <w:rFonts w:ascii="Times New Roman" w:hAnsi="Times New Roman" w:cs="Times New Roman"/>
          <w:sz w:val="28"/>
          <w:szCs w:val="28"/>
        </w:rPr>
        <w:t>Раздел 2.</w:t>
      </w:r>
    </w:p>
    <w:p w:rsidR="004A4453" w:rsidRPr="001906FA" w:rsidRDefault="00B15DC5" w:rsidP="00F344D7">
      <w:pPr>
        <w:spacing w:after="0" w:line="240" w:lineRule="auto"/>
        <w:jc w:val="center"/>
        <w:rPr>
          <w:rFonts w:ascii="Times New Roman" w:hAnsi="Times New Roman" w:cs="Times New Roman"/>
          <w:sz w:val="28"/>
          <w:szCs w:val="28"/>
        </w:rPr>
      </w:pPr>
      <w:r w:rsidRPr="001906FA">
        <w:rPr>
          <w:rFonts w:ascii="Times New Roman" w:hAnsi="Times New Roman" w:cs="Times New Roman"/>
          <w:sz w:val="28"/>
          <w:szCs w:val="28"/>
        </w:rPr>
        <w:t>СТАНДАРТ ПРЕДОСТАВЛЕНИЯ МУНИЦИПАЛЬНОЙ УСЛУГИ</w:t>
      </w: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2.1. Наименование </w:t>
      </w:r>
      <w:r w:rsidR="001A41EA" w:rsidRPr="001906FA">
        <w:rPr>
          <w:rFonts w:ascii="Times New Roman" w:hAnsi="Times New Roman" w:cs="Times New Roman"/>
          <w:sz w:val="28"/>
          <w:szCs w:val="28"/>
        </w:rPr>
        <w:t>муниципальной услуги</w:t>
      </w:r>
    </w:p>
    <w:p w:rsidR="004A4453" w:rsidRPr="001906FA" w:rsidRDefault="004A4453" w:rsidP="00F344D7">
      <w:pPr>
        <w:spacing w:after="0" w:line="240" w:lineRule="auto"/>
        <w:ind w:firstLine="851"/>
        <w:jc w:val="both"/>
        <w:rPr>
          <w:rFonts w:ascii="Times New Roman" w:hAnsi="Times New Roman" w:cs="Times New Roman"/>
          <w:sz w:val="28"/>
          <w:szCs w:val="28"/>
        </w:rPr>
      </w:pPr>
    </w:p>
    <w:p w:rsidR="004A4453" w:rsidRPr="001906FA" w:rsidRDefault="00B15DC5" w:rsidP="00F344D7">
      <w:pPr>
        <w:spacing w:after="0" w:line="240" w:lineRule="auto"/>
        <w:ind w:firstLine="851"/>
        <w:jc w:val="both"/>
      </w:pPr>
      <w:r w:rsidRPr="001906FA">
        <w:rPr>
          <w:rFonts w:ascii="Times New Roman" w:hAnsi="Times New Roman" w:cs="Times New Roman"/>
          <w:sz w:val="28"/>
          <w:szCs w:val="28"/>
        </w:rPr>
        <w:t>Наименование муниципальной услуги – «</w:t>
      </w:r>
      <w:r w:rsidRPr="001906FA">
        <w:rPr>
          <w:rFonts w:ascii="Times New Roman" w:hAnsi="Times New Roman" w:cs="Times New Roman"/>
          <w:color w:val="000000"/>
          <w:sz w:val="28"/>
          <w:szCs w:val="28"/>
        </w:rPr>
        <w:t>Предоставление порубочного билета и (или) разрешения на пересадку деревьев и кустарников</w:t>
      </w:r>
      <w:r w:rsidRPr="001906FA">
        <w:rPr>
          <w:rFonts w:ascii="Times New Roman" w:hAnsi="Times New Roman" w:cs="Times New Roman"/>
          <w:sz w:val="28"/>
          <w:szCs w:val="28"/>
        </w:rPr>
        <w:t>».</w:t>
      </w:r>
    </w:p>
    <w:p w:rsidR="004A4453" w:rsidRPr="001906FA" w:rsidRDefault="004A4453" w:rsidP="00F344D7">
      <w:pPr>
        <w:spacing w:after="0" w:line="240" w:lineRule="auto"/>
        <w:ind w:firstLine="851"/>
        <w:jc w:val="both"/>
        <w:rPr>
          <w:rFonts w:ascii="Times New Roman" w:hAnsi="Times New Roman" w:cs="Times New Roman"/>
          <w:sz w:val="28"/>
          <w:szCs w:val="28"/>
        </w:rPr>
      </w:pP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 2.2. Наименование органа, предоставляющего муниципальную услугу.</w:t>
      </w:r>
    </w:p>
    <w:p w:rsidR="004A4453" w:rsidRPr="001906FA" w:rsidRDefault="00B15DC5" w:rsidP="00F344D7">
      <w:pPr>
        <w:spacing w:after="0" w:line="240" w:lineRule="auto"/>
        <w:ind w:firstLine="851"/>
        <w:jc w:val="both"/>
      </w:pPr>
      <w:r w:rsidRPr="001906FA">
        <w:rPr>
          <w:rFonts w:ascii="Times New Roman" w:hAnsi="Times New Roman" w:cs="Times New Roman"/>
          <w:sz w:val="28"/>
          <w:szCs w:val="28"/>
        </w:rPr>
        <w:t xml:space="preserve">Предоставление муниципальной услуги осуществляется уполномоченным органом – администрацией </w:t>
      </w:r>
      <w:r w:rsidR="00EB4890" w:rsidRPr="001906FA">
        <w:rPr>
          <w:rFonts w:ascii="Times New Roman" w:hAnsi="Times New Roman" w:cs="Times New Roman"/>
          <w:sz w:val="28"/>
          <w:szCs w:val="28"/>
        </w:rPr>
        <w:t xml:space="preserve">Мерчанского сельского </w:t>
      </w:r>
      <w:r w:rsidRPr="001906FA">
        <w:rPr>
          <w:rFonts w:ascii="Times New Roman" w:hAnsi="Times New Roman" w:cs="Times New Roman"/>
          <w:sz w:val="28"/>
          <w:szCs w:val="28"/>
        </w:rPr>
        <w:t>поселения Крымского района (далее – уполномоченный орган).</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 В предоставлении муниципальной услуги участвуют: уполномоченный орган, МФЦ.</w:t>
      </w:r>
    </w:p>
    <w:p w:rsidR="00FB5D3A" w:rsidRPr="001906FA" w:rsidRDefault="00FB5D3A" w:rsidP="00F344D7">
      <w:pPr>
        <w:suppressAutoHyphens/>
        <w:spacing w:after="0" w:line="240" w:lineRule="auto"/>
        <w:ind w:firstLine="709"/>
        <w:contextualSpacing/>
        <w:jc w:val="both"/>
        <w:rPr>
          <w:rFonts w:ascii="Times New Roman" w:eastAsia="Times New Roman" w:hAnsi="Times New Roman" w:cs="Times New Roman"/>
          <w:color w:val="auto"/>
          <w:sz w:val="28"/>
          <w:szCs w:val="28"/>
          <w:lang w:eastAsia="ar-SA"/>
        </w:rPr>
      </w:pPr>
      <w:r w:rsidRPr="001906FA">
        <w:rPr>
          <w:rFonts w:ascii="Times New Roman" w:eastAsia="Times New Roman" w:hAnsi="Times New Roman" w:cs="Times New Roman"/>
          <w:color w:val="auto"/>
          <w:sz w:val="28"/>
          <w:szCs w:val="28"/>
          <w:lang w:eastAsia="ar-SA"/>
        </w:rPr>
        <w:t xml:space="preserve">Администрация предоставляет муниципальную услугу через специалиста, назначенного администрацией </w:t>
      </w:r>
      <w:r w:rsidR="00EB4890" w:rsidRPr="001906FA">
        <w:rPr>
          <w:rFonts w:ascii="Times New Roman" w:eastAsia="Times New Roman" w:hAnsi="Times New Roman" w:cs="Times New Roman"/>
          <w:color w:val="auto"/>
          <w:sz w:val="28"/>
          <w:szCs w:val="28"/>
          <w:lang w:eastAsia="ar-SA"/>
        </w:rPr>
        <w:t>Мерчанского</w:t>
      </w:r>
      <w:r w:rsidRPr="001906FA">
        <w:rPr>
          <w:rFonts w:ascii="Times New Roman" w:eastAsia="Times New Roman" w:hAnsi="Times New Roman" w:cs="Times New Roman"/>
          <w:color w:val="auto"/>
          <w:sz w:val="28"/>
          <w:szCs w:val="28"/>
          <w:lang w:eastAsia="ar-SA"/>
        </w:rPr>
        <w:t xml:space="preserve"> сельского поселения Крымского района (далее – специалист).</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2.3.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7A5EBC"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7A5EBC" w:rsidRPr="001906FA">
        <w:rPr>
          <w:rFonts w:ascii="Times New Roman" w:hAnsi="Times New Roman" w:cs="Times New Roman"/>
          <w:sz w:val="28"/>
          <w:szCs w:val="28"/>
        </w:rPr>
        <w:t>уполномоченным органом.</w:t>
      </w:r>
    </w:p>
    <w:p w:rsidR="00FB5D3A" w:rsidRPr="001906FA" w:rsidRDefault="00FB5D3A" w:rsidP="00F344D7">
      <w:pPr>
        <w:spacing w:after="0" w:line="240" w:lineRule="auto"/>
        <w:ind w:firstLine="567"/>
        <w:jc w:val="both"/>
        <w:rPr>
          <w:rFonts w:ascii="Times New Roman" w:eastAsia="Times New Roman" w:hAnsi="Times New Roman" w:cs="Times New Roman"/>
          <w:color w:val="auto"/>
          <w:sz w:val="28"/>
          <w:szCs w:val="28"/>
        </w:rPr>
      </w:pPr>
      <w:r w:rsidRPr="001906FA">
        <w:rPr>
          <w:rFonts w:ascii="Times New Roman" w:eastAsia="Times New Roman" w:hAnsi="Times New Roman" w:cs="Times New Roman"/>
          <w:color w:val="auto"/>
          <w:sz w:val="28"/>
          <w:szCs w:val="28"/>
        </w:rPr>
        <w:t xml:space="preserve">В процессе предоставления муниципальной услуги уполномоченный орган взаимодействует с </w:t>
      </w:r>
      <w:r w:rsidR="009922BE" w:rsidRPr="001906FA">
        <w:rPr>
          <w:rFonts w:ascii="Times New Roman" w:eastAsia="Times New Roman" w:hAnsi="Times New Roman" w:cs="Times New Roman"/>
          <w:color w:val="auto"/>
          <w:sz w:val="28"/>
          <w:szCs w:val="28"/>
          <w:lang w:eastAsia="ar-SA"/>
        </w:rPr>
        <w:t xml:space="preserve"> Межрайонной инспекцией Федеральной налоговой </w:t>
      </w:r>
      <w:r w:rsidR="009922BE" w:rsidRPr="001906FA">
        <w:rPr>
          <w:rFonts w:ascii="Times New Roman" w:eastAsia="Times New Roman" w:hAnsi="Times New Roman" w:cs="Times New Roman"/>
          <w:color w:val="auto"/>
          <w:sz w:val="28"/>
          <w:szCs w:val="28"/>
          <w:lang w:eastAsia="ar-SA"/>
        </w:rPr>
        <w:lastRenderedPageBreak/>
        <w:t xml:space="preserve">службы России № 17 по Краснодарскому краю, </w:t>
      </w:r>
      <w:r w:rsidRPr="001906FA">
        <w:rPr>
          <w:rFonts w:ascii="Times New Roman" w:eastAsia="Times New Roman" w:hAnsi="Times New Roman" w:cs="Times New Roman"/>
          <w:color w:val="auto"/>
          <w:sz w:val="28"/>
          <w:szCs w:val="28"/>
        </w:rPr>
        <w:t>Управлением архитектуры и градостроительства администрации муниципально</w:t>
      </w:r>
      <w:r w:rsidR="002874DB" w:rsidRPr="001906FA">
        <w:rPr>
          <w:rFonts w:ascii="Times New Roman" w:eastAsia="Times New Roman" w:hAnsi="Times New Roman" w:cs="Times New Roman"/>
          <w:color w:val="auto"/>
          <w:sz w:val="28"/>
          <w:szCs w:val="28"/>
        </w:rPr>
        <w:t xml:space="preserve">го образования Крымский район. </w:t>
      </w:r>
    </w:p>
    <w:p w:rsidR="004A4453" w:rsidRPr="001906FA" w:rsidRDefault="00B15DC5" w:rsidP="00F344D7">
      <w:pPr>
        <w:spacing w:after="0" w:line="240" w:lineRule="auto"/>
        <w:ind w:firstLine="540"/>
        <w:jc w:val="both"/>
      </w:pPr>
      <w:r w:rsidRPr="001906FA">
        <w:rPr>
          <w:rFonts w:ascii="Times New Roman" w:hAnsi="Times New Roman" w:cs="Times New Roman"/>
          <w:sz w:val="28"/>
          <w:szCs w:val="28"/>
        </w:rPr>
        <w:t xml:space="preserve">       В соответствии с </w:t>
      </w:r>
      <w:hyperlink r:id="rId12">
        <w:r w:rsidRPr="001906FA">
          <w:rPr>
            <w:rStyle w:val="ListLabel4"/>
          </w:rPr>
          <w:t>пунктом 3 части 1 статьи 7</w:t>
        </w:r>
      </w:hyperlink>
      <w:r w:rsidRPr="001906FA">
        <w:rPr>
          <w:rFonts w:ascii="Times New Roman" w:hAnsi="Times New Roman" w:cs="Times New Roman"/>
          <w:sz w:val="28"/>
          <w:szCs w:val="28"/>
        </w:rPr>
        <w:t xml:space="preserve"> Федерального закона от 27 июля 2010 года №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утвержденные решением представительного органа местного самоуправления.</w:t>
      </w:r>
    </w:p>
    <w:p w:rsidR="004A4453" w:rsidRPr="001906FA" w:rsidRDefault="004A4453" w:rsidP="00F344D7">
      <w:pPr>
        <w:spacing w:after="0" w:line="240" w:lineRule="auto"/>
        <w:ind w:firstLine="540"/>
        <w:jc w:val="both"/>
        <w:rPr>
          <w:rFonts w:ascii="Times New Roman" w:hAnsi="Times New Roman" w:cs="Times New Roman"/>
          <w:sz w:val="28"/>
          <w:szCs w:val="28"/>
        </w:rPr>
      </w:pPr>
    </w:p>
    <w:p w:rsidR="004A4453" w:rsidRPr="001906FA" w:rsidRDefault="00B15DC5" w:rsidP="00F344D7">
      <w:pPr>
        <w:spacing w:after="0" w:line="240" w:lineRule="auto"/>
        <w:jc w:val="both"/>
        <w:rPr>
          <w:rFonts w:ascii="Times New Roman" w:hAnsi="Times New Roman" w:cs="Times New Roman"/>
          <w:sz w:val="28"/>
          <w:szCs w:val="28"/>
        </w:rPr>
      </w:pPr>
      <w:r w:rsidRPr="001906FA">
        <w:rPr>
          <w:rFonts w:ascii="Times New Roman" w:hAnsi="Times New Roman" w:cs="Times New Roman"/>
          <w:sz w:val="28"/>
          <w:szCs w:val="28"/>
        </w:rPr>
        <w:t xml:space="preserve">          2.4. Описание результата предоставления муниципальной  услуги</w:t>
      </w: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B15DC5" w:rsidP="00F344D7">
      <w:pPr>
        <w:spacing w:after="0" w:line="240" w:lineRule="auto"/>
        <w:jc w:val="both"/>
        <w:rPr>
          <w:rFonts w:ascii="Times New Roman" w:hAnsi="Times New Roman" w:cs="Times New Roman"/>
          <w:sz w:val="28"/>
          <w:szCs w:val="28"/>
        </w:rPr>
      </w:pPr>
      <w:r w:rsidRPr="001906FA">
        <w:rPr>
          <w:rFonts w:ascii="Times New Roman" w:hAnsi="Times New Roman" w:cs="Times New Roman"/>
          <w:sz w:val="28"/>
          <w:szCs w:val="28"/>
        </w:rPr>
        <w:t xml:space="preserve">          2.4.1.Результатами предоставления муниципальной услуги являются:</w:t>
      </w:r>
    </w:p>
    <w:p w:rsidR="004A4453" w:rsidRPr="001906FA" w:rsidRDefault="00B15DC5" w:rsidP="00F344D7">
      <w:pPr>
        <w:spacing w:after="0" w:line="240" w:lineRule="auto"/>
        <w:ind w:firstLine="539"/>
        <w:jc w:val="both"/>
      </w:pPr>
      <w:r w:rsidRPr="001906FA">
        <w:rPr>
          <w:rFonts w:ascii="Times New Roman" w:hAnsi="Times New Roman" w:cs="Times New Roman"/>
          <w:sz w:val="28"/>
          <w:szCs w:val="28"/>
        </w:rPr>
        <w:t>-</w:t>
      </w:r>
      <w:r w:rsidR="002874DB" w:rsidRPr="001906FA">
        <w:rPr>
          <w:rFonts w:ascii="Times New Roman" w:hAnsi="Times New Roman" w:cs="Times New Roman"/>
          <w:sz w:val="28"/>
          <w:szCs w:val="28"/>
        </w:rPr>
        <w:t xml:space="preserve"> </w:t>
      </w:r>
      <w:r w:rsidRPr="001906FA">
        <w:rPr>
          <w:rFonts w:ascii="Times New Roman" w:hAnsi="Times New Roman" w:cs="Times New Roman"/>
          <w:color w:val="000000"/>
          <w:sz w:val="28"/>
          <w:szCs w:val="28"/>
        </w:rPr>
        <w:t xml:space="preserve">Предоставление порубочного билета и (или) разрешения на пересадку деревьев и кустарников </w:t>
      </w:r>
      <w:r w:rsidRPr="001906FA">
        <w:rPr>
          <w:rFonts w:ascii="Times New Roman" w:eastAsia="Times New Roman" w:hAnsi="Times New Roman" w:cs="Times New Roman"/>
          <w:color w:val="000000"/>
          <w:sz w:val="28"/>
          <w:szCs w:val="28"/>
        </w:rPr>
        <w:t>установленной формы</w:t>
      </w:r>
      <w:r w:rsidRPr="001906FA">
        <w:rPr>
          <w:rFonts w:ascii="Times New Roman" w:hAnsi="Times New Roman" w:cs="Times New Roman"/>
          <w:sz w:val="28"/>
          <w:szCs w:val="28"/>
        </w:rPr>
        <w:t>;</w:t>
      </w:r>
    </w:p>
    <w:p w:rsidR="002874DB" w:rsidRPr="001906FA" w:rsidRDefault="00B15DC5" w:rsidP="00F344D7">
      <w:pPr>
        <w:spacing w:after="0" w:line="240" w:lineRule="auto"/>
        <w:ind w:firstLine="539"/>
        <w:jc w:val="both"/>
        <w:rPr>
          <w:rFonts w:ascii="Times New Roman" w:hAnsi="Times New Roman" w:cs="Times New Roman"/>
          <w:color w:val="000000"/>
          <w:sz w:val="28"/>
          <w:szCs w:val="28"/>
        </w:rPr>
      </w:pPr>
      <w:r w:rsidRPr="001906FA">
        <w:rPr>
          <w:rFonts w:ascii="Times New Roman" w:hAnsi="Times New Roman" w:cs="Times New Roman"/>
          <w:sz w:val="28"/>
          <w:szCs w:val="28"/>
        </w:rPr>
        <w:t xml:space="preserve">- </w:t>
      </w:r>
      <w:r w:rsidR="002874DB" w:rsidRPr="001906FA">
        <w:rPr>
          <w:rFonts w:ascii="Times New Roman" w:hAnsi="Times New Roman" w:cs="Times New Roman"/>
          <w:sz w:val="28"/>
          <w:szCs w:val="28"/>
        </w:rPr>
        <w:t xml:space="preserve">уведомление об </w:t>
      </w:r>
      <w:r w:rsidRPr="001906FA">
        <w:rPr>
          <w:rFonts w:ascii="Times New Roman" w:eastAsia="Times New Roman" w:hAnsi="Times New Roman" w:cs="Times New Roman"/>
          <w:color w:val="000000"/>
          <w:sz w:val="28"/>
          <w:szCs w:val="28"/>
        </w:rPr>
        <w:t>отказ</w:t>
      </w:r>
      <w:r w:rsidR="002874DB" w:rsidRPr="001906FA">
        <w:rPr>
          <w:rFonts w:ascii="Times New Roman" w:eastAsia="Times New Roman" w:hAnsi="Times New Roman" w:cs="Times New Roman"/>
          <w:color w:val="000000"/>
          <w:sz w:val="28"/>
          <w:szCs w:val="28"/>
        </w:rPr>
        <w:t>е</w:t>
      </w:r>
      <w:r w:rsidRPr="001906FA">
        <w:rPr>
          <w:rFonts w:ascii="Times New Roman" w:eastAsia="Times New Roman" w:hAnsi="Times New Roman" w:cs="Times New Roman"/>
          <w:color w:val="000000"/>
          <w:sz w:val="28"/>
          <w:szCs w:val="28"/>
        </w:rPr>
        <w:t xml:space="preserve"> в </w:t>
      </w:r>
      <w:bookmarkStart w:id="2" w:name="__DdeLink__1028_1915421121"/>
      <w:r w:rsidRPr="001906FA">
        <w:rPr>
          <w:rFonts w:ascii="Times New Roman" w:eastAsia="Times New Roman" w:hAnsi="Times New Roman" w:cs="Times New Roman"/>
          <w:color w:val="000000"/>
          <w:sz w:val="28"/>
          <w:szCs w:val="28"/>
        </w:rPr>
        <w:t>п</w:t>
      </w:r>
      <w:r w:rsidRPr="001906FA">
        <w:rPr>
          <w:rFonts w:ascii="Times New Roman" w:hAnsi="Times New Roman" w:cs="Times New Roman"/>
          <w:color w:val="000000"/>
          <w:sz w:val="28"/>
          <w:szCs w:val="28"/>
        </w:rPr>
        <w:t>редоставление порубочного билета и (или) разрешения на пересадку деревьев и кустарников</w:t>
      </w:r>
      <w:bookmarkEnd w:id="2"/>
      <w:r w:rsidR="002874DB" w:rsidRPr="001906FA">
        <w:rPr>
          <w:rFonts w:ascii="Times New Roman" w:hAnsi="Times New Roman" w:cs="Times New Roman"/>
          <w:color w:val="000000"/>
          <w:sz w:val="28"/>
          <w:szCs w:val="28"/>
        </w:rPr>
        <w:t>.</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 xml:space="preserve">   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4A4453" w:rsidRPr="001906FA" w:rsidRDefault="00B15DC5" w:rsidP="00F344D7">
      <w:pPr>
        <w:spacing w:after="0" w:line="240" w:lineRule="auto"/>
        <w:jc w:val="both"/>
      </w:pPr>
      <w:r w:rsidRPr="001906FA">
        <w:rPr>
          <w:rFonts w:ascii="Times New Roman" w:eastAsia="Times New Roman" w:hAnsi="Times New Roman" w:cs="Times New Roman"/>
          <w:sz w:val="28"/>
          <w:szCs w:val="28"/>
        </w:rPr>
        <w:t xml:space="preserve">  </w:t>
      </w:r>
      <w:r w:rsidR="002874DB" w:rsidRPr="001906FA">
        <w:rPr>
          <w:rFonts w:ascii="Times New Roman" w:eastAsia="Times New Roman" w:hAnsi="Times New Roman" w:cs="Times New Roman"/>
          <w:sz w:val="28"/>
          <w:szCs w:val="28"/>
        </w:rPr>
        <w:t xml:space="preserve">        </w:t>
      </w:r>
      <w:r w:rsidRPr="001906FA">
        <w:rPr>
          <w:rFonts w:ascii="Times New Roman" w:eastAsia="Times New Roman" w:hAnsi="Times New Roman" w:cs="Times New Roman"/>
          <w:sz w:val="28"/>
          <w:szCs w:val="28"/>
        </w:rPr>
        <w:t xml:space="preserve">2.4.2.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главой </w:t>
      </w:r>
      <w:r w:rsidR="00EB4890" w:rsidRPr="001906FA">
        <w:rPr>
          <w:rFonts w:ascii="Times New Roman" w:eastAsia="Times New Roman" w:hAnsi="Times New Roman" w:cs="Times New Roman"/>
          <w:sz w:val="28"/>
          <w:szCs w:val="28"/>
        </w:rPr>
        <w:t xml:space="preserve">Мерчанского сельского </w:t>
      </w:r>
      <w:r w:rsidRPr="001906FA">
        <w:rPr>
          <w:rFonts w:ascii="Times New Roman" w:eastAsia="Times New Roman" w:hAnsi="Times New Roman" w:cs="Times New Roman"/>
          <w:sz w:val="28"/>
          <w:szCs w:val="28"/>
        </w:rPr>
        <w:t>поселения Крымского района</w:t>
      </w:r>
      <w:r w:rsidRPr="001906FA">
        <w:t xml:space="preserve"> </w:t>
      </w:r>
      <w:r w:rsidRPr="001906FA">
        <w:rPr>
          <w:rFonts w:ascii="Times New Roman" w:eastAsia="Times New Roman" w:hAnsi="Times New Roman" w:cs="Times New Roman"/>
          <w:sz w:val="28"/>
          <w:szCs w:val="28"/>
        </w:rPr>
        <w:t>посредством использования электронной цифровой подписи.</w:t>
      </w:r>
    </w:p>
    <w:p w:rsidR="004A4453" w:rsidRPr="001906FA" w:rsidRDefault="00B15DC5" w:rsidP="00F344D7">
      <w:pPr>
        <w:spacing w:after="0" w:line="240" w:lineRule="auto"/>
        <w:jc w:val="both"/>
        <w:rPr>
          <w:rFonts w:ascii="Times New Roman" w:hAnsi="Times New Roman" w:cs="Times New Roman"/>
          <w:sz w:val="28"/>
          <w:szCs w:val="28"/>
        </w:rPr>
      </w:pPr>
      <w:r w:rsidRPr="001906FA">
        <w:rPr>
          <w:rFonts w:ascii="Times New Roman" w:hAnsi="Times New Roman" w:cs="Times New Roman"/>
          <w:sz w:val="28"/>
          <w:szCs w:val="28"/>
        </w:rPr>
        <w:t xml:space="preserve">          2.4.3. Процедура предоставления муниципальной услуги завершается получением следующего документа:</w:t>
      </w:r>
    </w:p>
    <w:p w:rsidR="004A4453" w:rsidRPr="001906FA" w:rsidRDefault="00B15DC5" w:rsidP="00F344D7">
      <w:pPr>
        <w:spacing w:after="0" w:line="240" w:lineRule="auto"/>
        <w:ind w:firstLine="851"/>
        <w:jc w:val="both"/>
      </w:pPr>
      <w:r w:rsidRPr="001906FA">
        <w:rPr>
          <w:rFonts w:ascii="Times New Roman" w:hAnsi="Times New Roman" w:cs="Times New Roman"/>
          <w:sz w:val="28"/>
          <w:szCs w:val="28"/>
        </w:rPr>
        <w:t xml:space="preserve">- порубочного билета администрации </w:t>
      </w:r>
      <w:r w:rsidR="00EB4890" w:rsidRPr="001906FA">
        <w:rPr>
          <w:rFonts w:ascii="Times New Roman" w:hAnsi="Times New Roman" w:cs="Times New Roman"/>
          <w:sz w:val="28"/>
          <w:szCs w:val="28"/>
        </w:rPr>
        <w:t xml:space="preserve">Мерчанского сельского </w:t>
      </w:r>
      <w:r w:rsidRPr="001906FA">
        <w:rPr>
          <w:rFonts w:ascii="Times New Roman" w:hAnsi="Times New Roman" w:cs="Times New Roman"/>
          <w:sz w:val="28"/>
          <w:szCs w:val="28"/>
        </w:rPr>
        <w:t>поселения Крымского района;</w:t>
      </w:r>
    </w:p>
    <w:p w:rsidR="004A4453" w:rsidRPr="001906FA" w:rsidRDefault="00B15DC5" w:rsidP="00F344D7">
      <w:pPr>
        <w:spacing w:after="0" w:line="240" w:lineRule="auto"/>
        <w:ind w:firstLine="851"/>
        <w:jc w:val="both"/>
      </w:pPr>
      <w:r w:rsidRPr="001906FA">
        <w:rPr>
          <w:rFonts w:ascii="Times New Roman" w:hAnsi="Times New Roman" w:cs="Times New Roman"/>
          <w:sz w:val="28"/>
          <w:szCs w:val="28"/>
        </w:rPr>
        <w:t xml:space="preserve">- уведомление администрации </w:t>
      </w:r>
      <w:r w:rsidR="00EB4890" w:rsidRPr="001906FA">
        <w:rPr>
          <w:rFonts w:ascii="Times New Roman" w:hAnsi="Times New Roman" w:cs="Times New Roman"/>
          <w:sz w:val="28"/>
          <w:szCs w:val="28"/>
        </w:rPr>
        <w:t xml:space="preserve">Мерчанского сельского </w:t>
      </w:r>
      <w:r w:rsidRPr="001906FA">
        <w:rPr>
          <w:rFonts w:ascii="Times New Roman" w:hAnsi="Times New Roman" w:cs="Times New Roman"/>
          <w:sz w:val="28"/>
          <w:szCs w:val="28"/>
        </w:rPr>
        <w:t xml:space="preserve">поселения Крымского района об отказе в </w:t>
      </w:r>
      <w:r w:rsidRPr="001906FA">
        <w:rPr>
          <w:rFonts w:ascii="Times New Roman" w:eastAsia="Times New Roman" w:hAnsi="Times New Roman" w:cs="Times New Roman"/>
          <w:color w:val="000000"/>
          <w:sz w:val="28"/>
          <w:szCs w:val="28"/>
        </w:rPr>
        <w:t>п</w:t>
      </w:r>
      <w:r w:rsidRPr="001906FA">
        <w:rPr>
          <w:rFonts w:ascii="Times New Roman" w:hAnsi="Times New Roman" w:cs="Times New Roman"/>
          <w:color w:val="000000"/>
          <w:sz w:val="28"/>
          <w:szCs w:val="28"/>
        </w:rPr>
        <w:t xml:space="preserve">редоставление порубочного билета и (или) разрешения на пересадку деревьев и кустарников </w:t>
      </w:r>
      <w:r w:rsidRPr="001906FA">
        <w:rPr>
          <w:rFonts w:ascii="Times New Roman" w:hAnsi="Times New Roman" w:cs="Times New Roman"/>
          <w:sz w:val="28"/>
          <w:szCs w:val="28"/>
        </w:rPr>
        <w:t>.</w:t>
      </w: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B15DC5" w:rsidP="00F344D7">
      <w:pPr>
        <w:spacing w:after="0" w:line="240" w:lineRule="auto"/>
        <w:jc w:val="center"/>
        <w:rPr>
          <w:rFonts w:ascii="Times New Roman" w:hAnsi="Times New Roman" w:cs="Times New Roman"/>
          <w:sz w:val="28"/>
          <w:szCs w:val="28"/>
        </w:rPr>
      </w:pPr>
      <w:r w:rsidRPr="001906FA">
        <w:rPr>
          <w:rFonts w:ascii="Times New Roman" w:hAnsi="Times New Roman" w:cs="Times New Roman"/>
          <w:sz w:val="28"/>
          <w:szCs w:val="28"/>
        </w:rPr>
        <w:t>2.5.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4A4453" w:rsidRPr="001906FA" w:rsidRDefault="004A4453" w:rsidP="00F344D7">
      <w:pPr>
        <w:spacing w:after="0" w:line="240" w:lineRule="auto"/>
        <w:jc w:val="both"/>
        <w:rPr>
          <w:rFonts w:ascii="Times New Roman" w:hAnsi="Times New Roman" w:cs="Times New Roman"/>
          <w:sz w:val="28"/>
          <w:szCs w:val="28"/>
        </w:rPr>
      </w:pPr>
    </w:p>
    <w:p w:rsidR="002874DB" w:rsidRPr="001906FA" w:rsidRDefault="002874DB" w:rsidP="00F344D7">
      <w:pPr>
        <w:spacing w:after="0" w:line="240" w:lineRule="auto"/>
        <w:jc w:val="both"/>
        <w:rPr>
          <w:rFonts w:ascii="Times New Roman" w:hAnsi="Times New Roman" w:cs="Times New Roman"/>
          <w:sz w:val="28"/>
          <w:szCs w:val="28"/>
        </w:rPr>
      </w:pPr>
    </w:p>
    <w:p w:rsidR="002874DB" w:rsidRPr="001906FA" w:rsidRDefault="002874DB" w:rsidP="00F344D7">
      <w:pPr>
        <w:autoSpaceDE w:val="0"/>
        <w:autoSpaceDN w:val="0"/>
        <w:adjustRightInd w:val="0"/>
        <w:spacing w:after="0" w:line="240" w:lineRule="auto"/>
        <w:jc w:val="both"/>
        <w:rPr>
          <w:rFonts w:ascii="Times New Roman" w:hAnsi="Times New Roman" w:cs="Times New Roman"/>
          <w:color w:val="auto"/>
          <w:sz w:val="28"/>
          <w:szCs w:val="28"/>
        </w:rPr>
      </w:pPr>
      <w:r w:rsidRPr="001906FA">
        <w:rPr>
          <w:rFonts w:ascii="Times New Roman" w:hAnsi="Times New Roman" w:cs="Times New Roman"/>
          <w:color w:val="auto"/>
          <w:sz w:val="28"/>
          <w:szCs w:val="28"/>
        </w:rPr>
        <w:lastRenderedPageBreak/>
        <w:t xml:space="preserve">      </w:t>
      </w:r>
      <w:r w:rsidR="002A2A42" w:rsidRPr="001906FA">
        <w:rPr>
          <w:rFonts w:ascii="Times New Roman" w:hAnsi="Times New Roman" w:cs="Times New Roman"/>
          <w:color w:val="auto"/>
          <w:sz w:val="28"/>
          <w:szCs w:val="28"/>
        </w:rPr>
        <w:t xml:space="preserve">     </w:t>
      </w:r>
      <w:r w:rsidRPr="001906FA">
        <w:rPr>
          <w:rFonts w:ascii="Times New Roman" w:hAnsi="Times New Roman" w:cs="Times New Roman"/>
          <w:color w:val="auto"/>
          <w:sz w:val="28"/>
          <w:szCs w:val="28"/>
        </w:rPr>
        <w:t>2.5.1. Срок выдачи заявителю акта обследования зеленых насаждений и расчета размера платы за компенсационное озеленение составляет 15 рабочих дней.</w:t>
      </w:r>
    </w:p>
    <w:p w:rsidR="002874DB" w:rsidRPr="001906FA" w:rsidRDefault="002874DB" w:rsidP="00F344D7">
      <w:pPr>
        <w:autoSpaceDE w:val="0"/>
        <w:autoSpaceDN w:val="0"/>
        <w:adjustRightInd w:val="0"/>
        <w:spacing w:after="0" w:line="240" w:lineRule="auto"/>
        <w:ind w:firstLine="540"/>
        <w:jc w:val="both"/>
        <w:rPr>
          <w:rFonts w:ascii="Times New Roman" w:hAnsi="Times New Roman" w:cs="Times New Roman"/>
          <w:color w:val="auto"/>
          <w:sz w:val="28"/>
          <w:szCs w:val="28"/>
        </w:rPr>
      </w:pPr>
      <w:r w:rsidRPr="001906FA">
        <w:rPr>
          <w:rFonts w:ascii="Times New Roman" w:hAnsi="Times New Roman" w:cs="Times New Roman"/>
          <w:color w:val="auto"/>
          <w:sz w:val="28"/>
          <w:szCs w:val="28"/>
        </w:rPr>
        <w:t>Срок выдачи заявителю порубочного билета со дня получения платежных поручений об оплате составляет 3 дня.</w:t>
      </w:r>
    </w:p>
    <w:p w:rsidR="002874DB" w:rsidRPr="001906FA" w:rsidRDefault="002874DB" w:rsidP="00F344D7">
      <w:pPr>
        <w:autoSpaceDE w:val="0"/>
        <w:autoSpaceDN w:val="0"/>
        <w:adjustRightInd w:val="0"/>
        <w:spacing w:after="0" w:line="240" w:lineRule="auto"/>
        <w:ind w:firstLine="540"/>
        <w:jc w:val="both"/>
        <w:rPr>
          <w:rFonts w:ascii="Times New Roman" w:hAnsi="Times New Roman" w:cs="Times New Roman"/>
          <w:color w:val="auto"/>
          <w:sz w:val="28"/>
          <w:szCs w:val="28"/>
        </w:rPr>
      </w:pPr>
      <w:r w:rsidRPr="001906FA">
        <w:rPr>
          <w:rFonts w:ascii="Times New Roman" w:hAnsi="Times New Roman" w:cs="Times New Roman"/>
          <w:color w:val="auto"/>
          <w:sz w:val="28"/>
          <w:szCs w:val="28"/>
        </w:rPr>
        <w:t>Уведомление об отказе в выдаче порубочного билета направляется заявителю в письменной форме в трехдневный срок после принятия такого решения с указанием причин отказа.</w:t>
      </w:r>
    </w:p>
    <w:p w:rsidR="002874DB" w:rsidRPr="001906FA" w:rsidRDefault="002874DB" w:rsidP="00F344D7">
      <w:pPr>
        <w:autoSpaceDE w:val="0"/>
        <w:autoSpaceDN w:val="0"/>
        <w:adjustRightInd w:val="0"/>
        <w:spacing w:after="0" w:line="240" w:lineRule="auto"/>
        <w:ind w:firstLine="539"/>
        <w:jc w:val="both"/>
        <w:rPr>
          <w:rFonts w:ascii="Times New Roman" w:hAnsi="Times New Roman" w:cs="Times New Roman"/>
          <w:color w:val="auto"/>
          <w:sz w:val="28"/>
          <w:szCs w:val="28"/>
        </w:rPr>
      </w:pPr>
      <w:r w:rsidRPr="001906FA">
        <w:rPr>
          <w:rFonts w:ascii="Times New Roman" w:hAnsi="Times New Roman" w:cs="Times New Roman"/>
          <w:color w:val="auto"/>
          <w:sz w:val="28"/>
          <w:szCs w:val="28"/>
        </w:rPr>
        <w:t>Для устранения аварийных и других чрезвычайных ситуаций обрезка, вырубка (уничтожение) зеленых насаждений может производиться без оформления порубочного билета, который должен быть оформлен в течение 5 дней со дня окончания произведенных работ.</w:t>
      </w:r>
    </w:p>
    <w:p w:rsidR="002874DB" w:rsidRPr="001906FA" w:rsidRDefault="002874DB" w:rsidP="00F344D7">
      <w:pPr>
        <w:autoSpaceDE w:val="0"/>
        <w:autoSpaceDN w:val="0"/>
        <w:adjustRightInd w:val="0"/>
        <w:spacing w:after="0" w:line="240" w:lineRule="auto"/>
        <w:ind w:firstLine="539"/>
        <w:jc w:val="both"/>
        <w:rPr>
          <w:rFonts w:ascii="Times New Roman" w:hAnsi="Times New Roman" w:cs="Times New Roman"/>
          <w:color w:val="auto"/>
          <w:sz w:val="28"/>
          <w:szCs w:val="28"/>
        </w:rPr>
      </w:pPr>
      <w:r w:rsidRPr="001906FA">
        <w:rPr>
          <w:rFonts w:ascii="Times New Roman" w:hAnsi="Times New Roman" w:cs="Times New Roman"/>
          <w:color w:val="auto"/>
          <w:sz w:val="28"/>
          <w:szCs w:val="28"/>
        </w:rPr>
        <w:t>Срок приостановления предоставления муниципальной услуги зак</w:t>
      </w:r>
      <w:r w:rsidR="002A2A42" w:rsidRPr="001906FA">
        <w:rPr>
          <w:rFonts w:ascii="Times New Roman" w:hAnsi="Times New Roman" w:cs="Times New Roman"/>
          <w:color w:val="auto"/>
          <w:sz w:val="28"/>
          <w:szCs w:val="28"/>
        </w:rPr>
        <w:t>онодательством не предусмотрен.</w:t>
      </w:r>
    </w:p>
    <w:p w:rsidR="004A4453" w:rsidRPr="001906FA" w:rsidRDefault="002A2A42"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2.5.2. </w:t>
      </w:r>
      <w:r w:rsidR="00B15DC5" w:rsidRPr="001906FA">
        <w:rPr>
          <w:rFonts w:ascii="Times New Roman" w:hAnsi="Times New Roman" w:cs="Times New Roman"/>
          <w:sz w:val="28"/>
          <w:szCs w:val="28"/>
        </w:rPr>
        <w:t xml:space="preserve">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ФГУП Почта России. </w:t>
      </w:r>
    </w:p>
    <w:p w:rsidR="004A4453" w:rsidRPr="001906FA" w:rsidRDefault="002A2A42" w:rsidP="00F344D7">
      <w:pPr>
        <w:spacing w:after="0" w:line="240" w:lineRule="auto"/>
        <w:ind w:firstLine="851"/>
        <w:jc w:val="both"/>
      </w:pPr>
      <w:r w:rsidRPr="001906FA">
        <w:rPr>
          <w:rFonts w:ascii="Times New Roman" w:hAnsi="Times New Roman" w:cs="Times New Roman"/>
          <w:sz w:val="28"/>
          <w:szCs w:val="28"/>
        </w:rPr>
        <w:t>2.5.3</w:t>
      </w:r>
      <w:r w:rsidR="00B15DC5" w:rsidRPr="001906FA">
        <w:rPr>
          <w:rFonts w:ascii="Times New Roman" w:hAnsi="Times New Roman" w:cs="Times New Roman"/>
          <w:sz w:val="28"/>
          <w:szCs w:val="28"/>
        </w:rPr>
        <w:t xml:space="preserve">. При направлении заявления и нотариально заверенных копий всех необходимых документов по почте, срок предоставления муниципальной услуги отсчитывается от даты их поступления в администрацию </w:t>
      </w:r>
      <w:r w:rsidR="00EB4890" w:rsidRPr="001906FA">
        <w:rPr>
          <w:rFonts w:ascii="Times New Roman" w:hAnsi="Times New Roman" w:cs="Times New Roman"/>
          <w:sz w:val="28"/>
          <w:szCs w:val="28"/>
        </w:rPr>
        <w:t xml:space="preserve">Мерчанского сельского </w:t>
      </w:r>
      <w:r w:rsidR="00B15DC5" w:rsidRPr="001906FA">
        <w:rPr>
          <w:rFonts w:ascii="Times New Roman" w:hAnsi="Times New Roman" w:cs="Times New Roman"/>
          <w:sz w:val="28"/>
          <w:szCs w:val="28"/>
        </w:rPr>
        <w:t>поселения Крымского района.</w:t>
      </w:r>
    </w:p>
    <w:p w:rsidR="004A4453" w:rsidRPr="001906FA" w:rsidRDefault="002A2A42"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2.5.4</w:t>
      </w:r>
      <w:r w:rsidR="00B15DC5" w:rsidRPr="001906FA">
        <w:rPr>
          <w:rFonts w:ascii="Times New Roman" w:hAnsi="Times New Roman" w:cs="Times New Roman"/>
          <w:sz w:val="28"/>
          <w:szCs w:val="28"/>
        </w:rPr>
        <w:t>. В случае представления заявления через многофункциональные центры срок исчисляется со дня регистрации заявления специалистом МФЦ.</w:t>
      </w: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B15DC5" w:rsidP="00F344D7">
      <w:pPr>
        <w:spacing w:after="0" w:line="240" w:lineRule="auto"/>
        <w:jc w:val="center"/>
        <w:rPr>
          <w:rFonts w:ascii="Times New Roman" w:hAnsi="Times New Roman" w:cs="Times New Roman"/>
          <w:sz w:val="28"/>
          <w:szCs w:val="28"/>
        </w:rPr>
      </w:pPr>
      <w:r w:rsidRPr="001906FA">
        <w:rPr>
          <w:rFonts w:ascii="Times New Roman" w:hAnsi="Times New Roman" w:cs="Times New Roman"/>
          <w:sz w:val="28"/>
          <w:szCs w:val="28"/>
        </w:rPr>
        <w:t xml:space="preserve">          2.6.</w:t>
      </w:r>
      <w:r w:rsidRPr="001906FA">
        <w:t xml:space="preserve"> </w:t>
      </w:r>
      <w:r w:rsidRPr="001906FA">
        <w:rPr>
          <w:rFonts w:ascii="Times New Roman" w:hAnsi="Times New Roman" w:cs="Times New Roman"/>
          <w:sz w:val="28"/>
          <w:szCs w:val="28"/>
        </w:rPr>
        <w:t>Перечень нормативных правовых актов, регулирующих отношения, возникающие в связи с предоставлением муниципальной услуги</w:t>
      </w:r>
    </w:p>
    <w:p w:rsidR="001A41EA" w:rsidRPr="001906FA" w:rsidRDefault="001A41EA" w:rsidP="00F344D7">
      <w:pPr>
        <w:spacing w:after="0" w:line="240" w:lineRule="auto"/>
        <w:jc w:val="center"/>
        <w:rPr>
          <w:rFonts w:ascii="Times New Roman" w:hAnsi="Times New Roman" w:cs="Times New Roman"/>
          <w:sz w:val="28"/>
          <w:szCs w:val="28"/>
        </w:rPr>
      </w:pPr>
    </w:p>
    <w:p w:rsidR="004A4453" w:rsidRPr="001906FA" w:rsidRDefault="00B15DC5" w:rsidP="00F344D7">
      <w:pPr>
        <w:spacing w:after="0" w:line="240" w:lineRule="auto"/>
        <w:jc w:val="both"/>
      </w:pPr>
      <w:r w:rsidRPr="001906FA">
        <w:rPr>
          <w:rFonts w:ascii="Times New Roman" w:hAnsi="Times New Roman" w:cs="Times New Roman"/>
          <w:sz w:val="28"/>
          <w:szCs w:val="28"/>
        </w:rPr>
        <w:t xml:space="preserve">          Предоставление муниципальной услуги осуществляется в соответствии с нормативными правовыми актами:</w:t>
      </w:r>
    </w:p>
    <w:p w:rsidR="00862E75"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Федеральным законом от 7 октября 2003 года № 131-ФЗ «Об общих принципах организации местного самоуправления в Российской Федерации» («Собрание законодательства РФ», 06 октября 2003, № 40, ст. 3822; «Парламентская газета», № 186, 08 октября 2003; «Российская газета», № 202, 08 октября 2003);</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Федеральным законом от 27 июля 2010 года № 210-ФЗ «Об организации предоставления государственных и муниципальных услуг» («Российская газета», № 168, 30 июля 2010; «Собрание законодательства РФ», 02 апреля 2010, № 31, ст. 4179);</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Федеральным законом от 6 апреля 2011 года № 63-ФЗ «Об электронной подписи» («Парламентская газета», № 17, 08-14 апреля 2011; «Российская газета», № 75, 08 апреля 2011; «Собрание законодательства РФ», 11 апреля 2011, № 15, ст. 2036);</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Указом Президента Российской Федерации от 7 мая 2012 года № 601 «Об основных направлениях совершенствования системы государственного управления» («</w:t>
      </w:r>
      <w:r w:rsidRPr="001906FA">
        <w:rPr>
          <w:rFonts w:ascii="Times New Roman" w:eastAsia="Times New Roman" w:hAnsi="Times New Roman" w:cs="Times New Roman"/>
          <w:bCs/>
          <w:color w:val="000000"/>
          <w:sz w:val="28"/>
          <w:szCs w:val="28"/>
        </w:rPr>
        <w:t xml:space="preserve">Собрание законодательства РФ», 7 мая 2012 года, № 19, ст. </w:t>
      </w:r>
      <w:r w:rsidRPr="001906FA">
        <w:rPr>
          <w:rFonts w:ascii="Times New Roman" w:eastAsia="Times New Roman" w:hAnsi="Times New Roman" w:cs="Times New Roman"/>
          <w:bCs/>
          <w:color w:val="000000"/>
          <w:sz w:val="28"/>
          <w:szCs w:val="28"/>
        </w:rPr>
        <w:lastRenderedPageBreak/>
        <w:t>2338; о</w:t>
      </w:r>
      <w:r w:rsidRPr="001906FA">
        <w:rPr>
          <w:rFonts w:ascii="Times New Roman" w:eastAsia="Times New Roman" w:hAnsi="Times New Roman" w:cs="Times New Roman"/>
          <w:color w:val="000000"/>
          <w:sz w:val="28"/>
          <w:szCs w:val="28"/>
        </w:rPr>
        <w:t xml:space="preserve">фициальный интернет-портал правовой информации: </w:t>
      </w:r>
      <w:hyperlink r:id="rId13">
        <w:r w:rsidRPr="001906FA">
          <w:rPr>
            <w:rStyle w:val="ListLabel2"/>
            <w:rFonts w:eastAsiaTheme="minorEastAsia"/>
            <w:color w:val="000000"/>
          </w:rPr>
          <w:t>www.pravo.gov.ru</w:t>
        </w:r>
      </w:hyperlink>
      <w:r w:rsidRPr="001906FA">
        <w:rPr>
          <w:rFonts w:ascii="Times New Roman" w:eastAsia="Times New Roman" w:hAnsi="Times New Roman" w:cs="Times New Roman"/>
          <w:color w:val="000000"/>
          <w:sz w:val="28"/>
          <w:szCs w:val="28"/>
        </w:rPr>
        <w:t>);</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постановлением Правительства РФ от 25 июня 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2 июля 2012 года, «Собрание законодательства Российской Федерации», 2 июля 2012 года, № 27, ст. 3744);</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(«Собрание законодательства Российской Федерации», 3 сентября 2012 года, № 36, ст. 4903, «Российская газета», № 200, 31 августа 2012года);</w:t>
      </w:r>
    </w:p>
    <w:p w:rsidR="004A4453" w:rsidRPr="001906FA" w:rsidRDefault="007137BF" w:rsidP="00F344D7">
      <w:pPr>
        <w:suppressAutoHyphens/>
        <w:spacing w:after="0" w:line="240" w:lineRule="auto"/>
        <w:ind w:firstLine="851"/>
        <w:jc w:val="both"/>
      </w:pPr>
      <w:hyperlink r:id="rId14">
        <w:r w:rsidR="00B15DC5" w:rsidRPr="001906FA">
          <w:rPr>
            <w:rStyle w:val="ListLabel2"/>
            <w:rFonts w:eastAsiaTheme="minorEastAsia"/>
            <w:color w:val="000000"/>
          </w:rPr>
          <w:t>постановление</w:t>
        </w:r>
      </w:hyperlink>
      <w:r w:rsidR="00B15DC5" w:rsidRPr="001906FA">
        <w:rPr>
          <w:rFonts w:ascii="Times New Roman" w:eastAsia="Times New Roman" w:hAnsi="Times New Roman" w:cs="Times New Roman"/>
          <w:sz w:val="24"/>
          <w:szCs w:val="24"/>
        </w:rPr>
        <w:t xml:space="preserve"> </w:t>
      </w:r>
      <w:r w:rsidR="00B15DC5" w:rsidRPr="001906FA">
        <w:rPr>
          <w:rFonts w:ascii="Times New Roman" w:eastAsia="Times New Roman" w:hAnsi="Times New Roman" w:cs="Times New Roman"/>
          <w:color w:val="000000"/>
          <w:sz w:val="28"/>
          <w:szCs w:val="28"/>
        </w:rPr>
        <w:t>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A4453" w:rsidRPr="001906FA" w:rsidRDefault="00B15DC5" w:rsidP="00F344D7">
      <w:pPr>
        <w:suppressAutoHyphens/>
        <w:spacing w:after="0" w:line="240" w:lineRule="auto"/>
        <w:ind w:firstLine="851"/>
        <w:jc w:val="both"/>
        <w:rPr>
          <w:rFonts w:ascii="Times New Roman" w:eastAsia="Times New Roman" w:hAnsi="Times New Roman" w:cs="Times New Roman"/>
          <w:color w:val="000000"/>
          <w:sz w:val="28"/>
          <w:szCs w:val="28"/>
        </w:rPr>
      </w:pPr>
      <w:r w:rsidRPr="001906FA">
        <w:rPr>
          <w:rFonts w:ascii="Times New Roman" w:eastAsia="Times New Roman" w:hAnsi="Times New Roman" w:cs="Times New Roman"/>
          <w:color w:val="000000"/>
          <w:sz w:val="28"/>
          <w:szCs w:val="28"/>
        </w:rPr>
        <w:t>Законом Краснодарского края от 23 апреля 2013 года № 2695-КЗ «Об охране зеленых насаждений в Краснодарском крае» (Информационный бюллетень Законодательного Собрания Краснодарского края от 6 мая 2013 года № 7 (196), официальный сайт администрации Краснодарского края (http://admkrai.krasnodar.ru/ndocs/) 30 мая 2014 года, 24 июля 2015 года, 4 апреля 2016 года);</w:t>
      </w:r>
      <w:r w:rsidRPr="001906FA">
        <w:rPr>
          <w:rFonts w:ascii="Times New Roman" w:eastAsia="Times New Roman" w:hAnsi="Times New Roman" w:cs="Times New Roman"/>
          <w:color w:val="000000"/>
          <w:sz w:val="28"/>
          <w:szCs w:val="28"/>
        </w:rPr>
        <w:tab/>
      </w:r>
    </w:p>
    <w:p w:rsidR="00EF5760" w:rsidRPr="001906FA" w:rsidRDefault="00EF5760" w:rsidP="00F344D7">
      <w:pPr>
        <w:suppressAutoHyphens/>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р</w:t>
      </w:r>
      <w:r w:rsidR="00862E75" w:rsidRPr="001906FA">
        <w:rPr>
          <w:rFonts w:ascii="Times New Roman" w:hAnsi="Times New Roman" w:cs="Times New Roman"/>
          <w:sz w:val="28"/>
          <w:szCs w:val="28"/>
        </w:rPr>
        <w:t>ешение</w:t>
      </w:r>
      <w:r w:rsidR="00EB4890" w:rsidRPr="001906FA">
        <w:rPr>
          <w:rFonts w:ascii="Times New Roman" w:hAnsi="Times New Roman" w:cs="Times New Roman"/>
          <w:sz w:val="28"/>
          <w:szCs w:val="28"/>
        </w:rPr>
        <w:t xml:space="preserve"> Совета Мерчанского сельского поселения Крымского района от 16.01.2018 года №131 </w:t>
      </w:r>
      <w:r w:rsidR="00862E75" w:rsidRPr="001906FA">
        <w:rPr>
          <w:rFonts w:ascii="Times New Roman" w:hAnsi="Times New Roman" w:cs="Times New Roman"/>
          <w:sz w:val="28"/>
          <w:szCs w:val="28"/>
        </w:rPr>
        <w:t>«Об утверждении Правил благоустройства на территории</w:t>
      </w:r>
      <w:r w:rsidR="00EB4890" w:rsidRPr="001906FA">
        <w:rPr>
          <w:rFonts w:ascii="Times New Roman" w:hAnsi="Times New Roman" w:cs="Times New Roman"/>
          <w:sz w:val="28"/>
          <w:szCs w:val="28"/>
        </w:rPr>
        <w:t xml:space="preserve"> Мерчанского сельского поселения Крымского района</w:t>
      </w:r>
      <w:r w:rsidR="00862E75" w:rsidRPr="001906FA">
        <w:rPr>
          <w:rFonts w:ascii="Times New Roman" w:hAnsi="Times New Roman" w:cs="Times New Roman"/>
          <w:sz w:val="28"/>
          <w:szCs w:val="28"/>
        </w:rPr>
        <w:t>»</w:t>
      </w:r>
      <w:r w:rsidR="00EB4890" w:rsidRPr="001906FA">
        <w:rPr>
          <w:rFonts w:ascii="Times New Roman" w:hAnsi="Times New Roman" w:cs="Times New Roman"/>
          <w:sz w:val="28"/>
          <w:szCs w:val="28"/>
        </w:rPr>
        <w:t>,</w:t>
      </w:r>
    </w:p>
    <w:p w:rsidR="00862E75" w:rsidRPr="001906FA" w:rsidRDefault="00EB4890" w:rsidP="00F344D7">
      <w:pPr>
        <w:suppressAutoHyphens/>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 решение Совета Мерчанского сельского поселения Крымского района от 26.10.2018 года №155 «О внесении изменений в решение Совета Мерчанского сельского поселения Крымского района от 16 января 2018 года № 131 «О правилах благоустройства и  санитарного содержания территории Мерчанского сельского поселения Крымского района».</w:t>
      </w:r>
    </w:p>
    <w:p w:rsidR="004A4453" w:rsidRPr="001906FA" w:rsidRDefault="006B6D50"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 xml:space="preserve">- </w:t>
      </w:r>
      <w:r w:rsidR="00862E75" w:rsidRPr="001906FA">
        <w:rPr>
          <w:rFonts w:ascii="Times New Roman" w:eastAsia="Times New Roman" w:hAnsi="Times New Roman" w:cs="Times New Roman"/>
          <w:color w:val="000000"/>
          <w:sz w:val="28"/>
          <w:szCs w:val="28"/>
        </w:rPr>
        <w:t>у</w:t>
      </w:r>
      <w:r w:rsidR="00B15DC5" w:rsidRPr="001906FA">
        <w:rPr>
          <w:rFonts w:ascii="Times New Roman" w:eastAsia="Times New Roman" w:hAnsi="Times New Roman" w:cs="Times New Roman"/>
          <w:color w:val="000000"/>
          <w:sz w:val="28"/>
          <w:szCs w:val="28"/>
        </w:rPr>
        <w:t xml:space="preserve">ставом </w:t>
      </w:r>
      <w:r w:rsidR="00EB4890" w:rsidRPr="001906FA">
        <w:rPr>
          <w:rFonts w:ascii="Times New Roman" w:eastAsia="Times New Roman" w:hAnsi="Times New Roman" w:cs="Times New Roman"/>
          <w:sz w:val="28"/>
          <w:szCs w:val="28"/>
        </w:rPr>
        <w:t xml:space="preserve">Мерчанского сельского </w:t>
      </w:r>
      <w:r w:rsidR="00B15DC5" w:rsidRPr="001906FA">
        <w:rPr>
          <w:rFonts w:ascii="Times New Roman" w:eastAsia="Times New Roman" w:hAnsi="Times New Roman" w:cs="Times New Roman"/>
          <w:sz w:val="28"/>
          <w:szCs w:val="28"/>
        </w:rPr>
        <w:t>поселения Крымского района</w:t>
      </w:r>
      <w:r w:rsidR="00B15DC5" w:rsidRPr="001906FA">
        <w:rPr>
          <w:rFonts w:ascii="Times New Roman" w:eastAsia="Times New Roman" w:hAnsi="Times New Roman" w:cs="Times New Roman"/>
          <w:color w:val="000000"/>
          <w:sz w:val="28"/>
          <w:szCs w:val="28"/>
        </w:rPr>
        <w:t xml:space="preserve"> </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настоящим Административным регламентом.</w:t>
      </w:r>
    </w:p>
    <w:p w:rsidR="00AB196A" w:rsidRPr="001906FA" w:rsidRDefault="00AB196A" w:rsidP="00F344D7">
      <w:pPr>
        <w:spacing w:after="0" w:line="240" w:lineRule="auto"/>
        <w:ind w:firstLine="851"/>
        <w:jc w:val="both"/>
        <w:rPr>
          <w:rFonts w:ascii="Times New Roman" w:hAnsi="Times New Roman" w:cs="Times New Roman"/>
          <w:sz w:val="28"/>
          <w:szCs w:val="28"/>
        </w:rPr>
      </w:pPr>
    </w:p>
    <w:p w:rsidR="004A4453" w:rsidRPr="001906FA" w:rsidRDefault="00B15DC5" w:rsidP="00F344D7">
      <w:pPr>
        <w:spacing w:after="0" w:line="240" w:lineRule="auto"/>
        <w:ind w:firstLine="708"/>
        <w:jc w:val="both"/>
        <w:rPr>
          <w:rFonts w:ascii="Times New Roman" w:hAnsi="Times New Roman" w:cs="Times New Roman"/>
          <w:sz w:val="28"/>
          <w:szCs w:val="28"/>
        </w:rPr>
      </w:pPr>
      <w:r w:rsidRPr="001906FA">
        <w:rPr>
          <w:rFonts w:ascii="Times New Roman" w:hAnsi="Times New Roman" w:cs="Times New Roman"/>
          <w:sz w:val="28"/>
          <w:szCs w:val="28"/>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4A4453" w:rsidRPr="001906FA" w:rsidRDefault="004A4453" w:rsidP="00F344D7">
      <w:pPr>
        <w:spacing w:after="0" w:line="240" w:lineRule="auto"/>
        <w:ind w:firstLine="708"/>
        <w:jc w:val="both"/>
        <w:rPr>
          <w:rFonts w:ascii="Times New Roman" w:hAnsi="Times New Roman" w:cs="Times New Roman"/>
          <w:sz w:val="28"/>
          <w:szCs w:val="28"/>
        </w:rPr>
      </w:pP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2.7.1. Для получения муниципальной услуги заявителем представляются следующие документы:</w:t>
      </w:r>
    </w:p>
    <w:p w:rsidR="007A4076" w:rsidRPr="001906FA" w:rsidRDefault="007A4076" w:rsidP="00F344D7">
      <w:pPr>
        <w:autoSpaceDE w:val="0"/>
        <w:autoSpaceDN w:val="0"/>
        <w:adjustRightInd w:val="0"/>
        <w:spacing w:after="0" w:line="240" w:lineRule="auto"/>
        <w:ind w:firstLine="540"/>
        <w:jc w:val="both"/>
        <w:rPr>
          <w:rFonts w:ascii="Times New Roman" w:hAnsi="Times New Roman" w:cs="Times New Roman"/>
          <w:color w:val="auto"/>
          <w:sz w:val="28"/>
          <w:szCs w:val="28"/>
        </w:rPr>
      </w:pPr>
      <w:r w:rsidRPr="001906FA">
        <w:rPr>
          <w:rFonts w:ascii="Times New Roman" w:hAnsi="Times New Roman" w:cs="Times New Roman"/>
          <w:color w:val="auto"/>
          <w:sz w:val="28"/>
          <w:szCs w:val="28"/>
        </w:rPr>
        <w:t>2. К заявлению прилагаются:</w:t>
      </w:r>
    </w:p>
    <w:p w:rsidR="007A4076" w:rsidRPr="001906FA" w:rsidRDefault="00B15DC5" w:rsidP="00F344D7">
      <w:pPr>
        <w:suppressAutoHyphens/>
        <w:spacing w:after="0" w:line="240" w:lineRule="auto"/>
        <w:ind w:firstLine="851"/>
        <w:jc w:val="both"/>
        <w:rPr>
          <w:rFonts w:ascii="Times New Roman" w:hAnsi="Times New Roman" w:cs="Times New Roman"/>
          <w:color w:val="auto"/>
          <w:sz w:val="28"/>
          <w:szCs w:val="28"/>
        </w:rPr>
      </w:pPr>
      <w:r w:rsidRPr="001906FA">
        <w:rPr>
          <w:rFonts w:ascii="Times New Roman" w:eastAsia="Times New Roman" w:hAnsi="Times New Roman" w:cs="Times New Roman"/>
          <w:color w:val="000000"/>
          <w:sz w:val="28"/>
          <w:szCs w:val="28"/>
        </w:rPr>
        <w:lastRenderedPageBreak/>
        <w:t>заявление с указанием основания необходимости вырубки (уничтожения) или пересадке зеленых насаждений по форме согласно приложению № 1 к Регламенту, заполненное по образцу в соответствии с приложением № 2 к Регламенту;</w:t>
      </w:r>
      <w:r w:rsidR="007A4076" w:rsidRPr="001906FA">
        <w:rPr>
          <w:rFonts w:ascii="Times New Roman" w:hAnsi="Times New Roman" w:cs="Times New Roman"/>
          <w:color w:val="auto"/>
          <w:sz w:val="28"/>
          <w:szCs w:val="28"/>
        </w:rPr>
        <w:t xml:space="preserve"> </w:t>
      </w:r>
    </w:p>
    <w:p w:rsidR="004A4453" w:rsidRPr="001906FA" w:rsidRDefault="007A4076" w:rsidP="00F344D7">
      <w:pPr>
        <w:suppressAutoHyphens/>
        <w:spacing w:after="0" w:line="240" w:lineRule="auto"/>
        <w:ind w:firstLine="851"/>
        <w:jc w:val="both"/>
      </w:pPr>
      <w:r w:rsidRPr="001906FA">
        <w:rPr>
          <w:rFonts w:ascii="Times New Roman" w:hAnsi="Times New Roman" w:cs="Times New Roman"/>
          <w:color w:val="auto"/>
          <w:sz w:val="28"/>
          <w:szCs w:val="28"/>
        </w:rPr>
        <w:t>градостроительный план земельного участка;</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информация о сроке выполнения работ;</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банковские реквизиты заявителя;</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документы, подтверждающие необходимость производства работ, требующих вырубки (уничтожения) зеленых насаждений на определенном земельном участке;</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документ, удостоверяющий личность заявителя (заявителей), либо его (их) представителя;</w:t>
      </w:r>
    </w:p>
    <w:p w:rsidR="00AB196A" w:rsidRPr="001906FA" w:rsidRDefault="00B15DC5" w:rsidP="00F344D7">
      <w:pPr>
        <w:suppressAutoHyphens/>
        <w:spacing w:after="0" w:line="240" w:lineRule="auto"/>
        <w:ind w:firstLine="851"/>
        <w:jc w:val="both"/>
        <w:rPr>
          <w:rFonts w:ascii="Times New Roman" w:eastAsia="Times New Roman" w:hAnsi="Times New Roman" w:cs="Times New Roman"/>
          <w:color w:val="000000"/>
          <w:sz w:val="28"/>
          <w:szCs w:val="28"/>
        </w:rPr>
      </w:pPr>
      <w:r w:rsidRPr="001906FA">
        <w:rPr>
          <w:rFonts w:ascii="Times New Roman" w:eastAsia="Times New Roman" w:hAnsi="Times New Roman" w:cs="Times New Roman"/>
          <w:color w:val="000000"/>
          <w:sz w:val="28"/>
          <w:szCs w:val="28"/>
        </w:rPr>
        <w:t>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w:t>
      </w:r>
    </w:p>
    <w:p w:rsidR="00AB196A" w:rsidRPr="001906FA" w:rsidRDefault="00AB196A" w:rsidP="00F344D7">
      <w:pPr>
        <w:autoSpaceDE w:val="0"/>
        <w:autoSpaceDN w:val="0"/>
        <w:adjustRightInd w:val="0"/>
        <w:spacing w:after="0" w:line="240" w:lineRule="auto"/>
        <w:ind w:firstLine="540"/>
        <w:jc w:val="both"/>
        <w:rPr>
          <w:rFonts w:ascii="Times New Roman" w:hAnsi="Times New Roman" w:cs="Times New Roman"/>
          <w:color w:val="auto"/>
          <w:sz w:val="28"/>
          <w:szCs w:val="28"/>
        </w:rPr>
      </w:pPr>
      <w:r w:rsidRPr="001906FA">
        <w:rPr>
          <w:rFonts w:ascii="Times New Roman" w:hAnsi="Times New Roman" w:cs="Times New Roman"/>
          <w:color w:val="auto"/>
          <w:sz w:val="28"/>
          <w:szCs w:val="28"/>
        </w:rPr>
        <w:t>Ответственность за достоверность и полноту указанных документов возлагается на заявителя.</w:t>
      </w:r>
    </w:p>
    <w:p w:rsidR="004A4453" w:rsidRPr="001906FA" w:rsidRDefault="00B15DC5" w:rsidP="00F344D7">
      <w:pPr>
        <w:spacing w:after="0" w:line="240" w:lineRule="auto"/>
        <w:ind w:firstLine="708"/>
        <w:jc w:val="both"/>
        <w:rPr>
          <w:rFonts w:ascii="Times New Roman" w:hAnsi="Times New Roman" w:cs="Times New Roman"/>
          <w:sz w:val="28"/>
          <w:szCs w:val="28"/>
        </w:rPr>
      </w:pPr>
      <w:r w:rsidRPr="001906FA">
        <w:rPr>
          <w:rFonts w:ascii="Times New Roman" w:hAnsi="Times New Roman" w:cs="Times New Roman"/>
          <w:sz w:val="28"/>
          <w:szCs w:val="28"/>
        </w:rPr>
        <w:t>в случае представления заявителем документов, предусмотренных пунктами 1 - 7, 9, 10, 14, 17 и 18 части 6 статьи 7 Федерального закона от 27.07.2010 N 210-ФЗ "Об организации предоставления государственных и муниципальных услуг", их бесплатное копирование осуществляется работником МФЦ, после чего оригиналы возвращаются заявителю. Копии иных документов представляются заявителем самостоятельно.</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2.7.2. 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многофункциональный центр, почтовой связью, с использованием средств факсимильной связи, в электронной форме.</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(при его наличии) или посредством многофункциональных центров предоставления гос</w:t>
      </w:r>
      <w:r w:rsidRPr="001906FA">
        <w:rPr>
          <w:rFonts w:ascii="Times New Roman" w:hAnsi="Times New Roman" w:cs="Times New Roman"/>
          <w:sz w:val="28"/>
          <w:szCs w:val="28"/>
        </w:rPr>
        <w:softHyphen/>
        <w:t>ударственных и муниципальных услуг.</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
    <w:p w:rsidR="001A41EA" w:rsidRPr="001906FA" w:rsidRDefault="001A41EA" w:rsidP="00F344D7">
      <w:pPr>
        <w:spacing w:after="0" w:line="240" w:lineRule="auto"/>
        <w:ind w:firstLine="851"/>
        <w:jc w:val="both"/>
        <w:rPr>
          <w:rFonts w:ascii="Times New Roman" w:hAnsi="Times New Roman" w:cs="Times New Roman"/>
          <w:sz w:val="28"/>
          <w:szCs w:val="28"/>
        </w:rPr>
      </w:pPr>
    </w:p>
    <w:p w:rsidR="004A4453" w:rsidRPr="001906FA" w:rsidRDefault="00B15DC5" w:rsidP="00F344D7">
      <w:pPr>
        <w:spacing w:after="0" w:line="240" w:lineRule="auto"/>
        <w:jc w:val="both"/>
      </w:pPr>
      <w:r w:rsidRPr="001906FA">
        <w:rPr>
          <w:rFonts w:ascii="Times New Roman" w:hAnsi="Times New Roman" w:cs="Times New Roman"/>
          <w:sz w:val="28"/>
          <w:szCs w:val="28"/>
        </w:rPr>
        <w:t xml:space="preserve">2.8. Исчерпывающий перечень документов, необходимых в соответствии с нормативными правовыми актами для предоставления муниципальной </w:t>
      </w:r>
      <w:r w:rsidRPr="001906FA">
        <w:rPr>
          <w:rFonts w:ascii="Times New Roman" w:hAnsi="Times New Roman" w:cs="Times New Roman"/>
          <w:sz w:val="28"/>
          <w:szCs w:val="28"/>
        </w:rPr>
        <w:lastRenderedPageBreak/>
        <w:t>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
    <w:p w:rsidR="004A4453" w:rsidRPr="001906FA" w:rsidRDefault="004A4453" w:rsidP="00F344D7">
      <w:pPr>
        <w:spacing w:after="0" w:line="240" w:lineRule="auto"/>
        <w:jc w:val="both"/>
      </w:pPr>
    </w:p>
    <w:p w:rsidR="001A41EA" w:rsidRPr="001906FA" w:rsidRDefault="001A41EA" w:rsidP="00F344D7">
      <w:pPr>
        <w:spacing w:after="0" w:line="240" w:lineRule="auto"/>
        <w:jc w:val="both"/>
      </w:pPr>
    </w:p>
    <w:p w:rsidR="004A4453" w:rsidRPr="001906FA" w:rsidRDefault="007A4076" w:rsidP="00F344D7">
      <w:pPr>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ar-SA"/>
        </w:rPr>
      </w:pPr>
      <w:r w:rsidRPr="001906FA">
        <w:rPr>
          <w:rFonts w:ascii="Times New Roman" w:hAnsi="Times New Roman" w:cs="Times New Roman"/>
          <w:sz w:val="28"/>
          <w:szCs w:val="28"/>
        </w:rPr>
        <w:t>2.8.1.</w:t>
      </w:r>
      <w:r w:rsidRPr="001906FA">
        <w:rPr>
          <w:rFonts w:ascii="Times New Roman" w:eastAsia="Times New Roman" w:hAnsi="Times New Roman" w:cs="Times New Roman"/>
          <w:color w:val="auto"/>
          <w:sz w:val="28"/>
          <w:szCs w:val="28"/>
          <w:lang w:eastAsia="ar-SA"/>
        </w:rPr>
        <w:t xml:space="preserve"> 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не предусмотрено.</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2.8.1.1.От заявителей запрещается требовать: </w:t>
      </w:r>
    </w:p>
    <w:p w:rsidR="004A4453" w:rsidRPr="001906FA" w:rsidRDefault="00B15DC5" w:rsidP="00F344D7">
      <w:pPr>
        <w:spacing w:after="0" w:line="240" w:lineRule="auto"/>
        <w:ind w:firstLine="851"/>
        <w:jc w:val="both"/>
        <w:outlineLvl w:val="1"/>
        <w:rPr>
          <w:rFonts w:ascii="Times New Roman" w:eastAsia="Times New Roman" w:hAnsi="Times New Roman" w:cs="Times New Roman"/>
          <w:sz w:val="28"/>
          <w:szCs w:val="28"/>
        </w:rPr>
      </w:pPr>
      <w:r w:rsidRPr="001906FA">
        <w:rPr>
          <w:rFonts w:ascii="Times New Roman" w:eastAsia="Times New Roman" w:hAnsi="Times New Roman" w:cs="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4A4453" w:rsidRPr="001906FA" w:rsidRDefault="00B15DC5" w:rsidP="00F344D7">
      <w:pPr>
        <w:spacing w:after="0" w:line="240" w:lineRule="auto"/>
        <w:ind w:firstLine="851"/>
        <w:jc w:val="both"/>
        <w:outlineLvl w:val="1"/>
        <w:rPr>
          <w:rFonts w:ascii="Times New Roman" w:eastAsia="Times New Roman" w:hAnsi="Times New Roman" w:cs="Times New Roman"/>
          <w:sz w:val="28"/>
          <w:szCs w:val="28"/>
        </w:rPr>
      </w:pPr>
      <w:r w:rsidRPr="001906FA">
        <w:rPr>
          <w:rFonts w:ascii="Times New Roman" w:eastAsia="Times New Roman" w:hAnsi="Times New Roman" w:cs="Times New Roman"/>
          <w:sz w:val="28"/>
          <w:szCs w:val="28"/>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4A4453" w:rsidRPr="001906FA" w:rsidRDefault="00B15DC5" w:rsidP="00F344D7">
      <w:pPr>
        <w:spacing w:after="0" w:line="240" w:lineRule="auto"/>
        <w:ind w:firstLine="851"/>
        <w:jc w:val="both"/>
        <w:outlineLvl w:val="1"/>
        <w:rPr>
          <w:rFonts w:ascii="Times New Roman" w:eastAsia="Times New Roman" w:hAnsi="Times New Roman" w:cs="Times New Roman"/>
          <w:sz w:val="28"/>
          <w:szCs w:val="28"/>
        </w:rPr>
      </w:pPr>
      <w:r w:rsidRPr="001906FA">
        <w:rPr>
          <w:rFonts w:ascii="Times New Roman" w:eastAsia="Times New Roman" w:hAnsi="Times New Roman" w:cs="Times New Roman"/>
          <w:sz w:val="28"/>
          <w:szCs w:val="28"/>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1906FA">
        <w:rPr>
          <w:rFonts w:ascii="Times New Roman" w:hAnsi="Times New Roman" w:cs="Times New Roman"/>
          <w:sz w:val="28"/>
          <w:szCs w:val="28"/>
        </w:rPr>
        <w:lastRenderedPageBreak/>
        <w:t>услуги, либо в предоставлении муниципальной услуги, за исключением следующих случаев:</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A4453" w:rsidRPr="001906FA" w:rsidRDefault="00B15DC5" w:rsidP="00F344D7">
      <w:pPr>
        <w:spacing w:after="0" w:line="240" w:lineRule="auto"/>
        <w:ind w:firstLine="540"/>
        <w:jc w:val="both"/>
      </w:pPr>
      <w:r w:rsidRPr="001906FA">
        <w:rPr>
          <w:rFonts w:ascii="Times New Roman" w:hAnsi="Times New Roman" w:cs="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15">
        <w:r w:rsidRPr="001906FA">
          <w:rPr>
            <w:rStyle w:val="ListLabel5"/>
          </w:rPr>
          <w:t>частью 1.1 статьи 16</w:t>
        </w:r>
      </w:hyperlink>
      <w:r w:rsidRPr="001906FA">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r w:rsidRPr="001906FA">
          <w:rPr>
            <w:rStyle w:val="ListLabel5"/>
          </w:rPr>
          <w:t>частью 1.1 статьи 16</w:t>
        </w:r>
      </w:hyperlink>
      <w:r w:rsidRPr="001906FA">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A4453" w:rsidRPr="001906FA" w:rsidRDefault="00B15DC5" w:rsidP="00F344D7">
      <w:pPr>
        <w:spacing w:after="0" w:line="240" w:lineRule="auto"/>
        <w:ind w:firstLine="851"/>
        <w:jc w:val="both"/>
        <w:outlineLvl w:val="1"/>
        <w:rPr>
          <w:rFonts w:ascii="Times New Roman" w:eastAsia="Times New Roman" w:hAnsi="Times New Roman" w:cs="Times New Roman"/>
          <w:sz w:val="28"/>
          <w:szCs w:val="28"/>
        </w:rPr>
      </w:pPr>
      <w:r w:rsidRPr="001906FA">
        <w:rPr>
          <w:rFonts w:ascii="Times New Roman" w:eastAsia="Times New Roman" w:hAnsi="Times New Roman" w:cs="Times New Roman"/>
          <w:sz w:val="28"/>
          <w:szCs w:val="28"/>
        </w:rPr>
        <w:t>2.8.1.2.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4A4453" w:rsidRPr="001906FA" w:rsidRDefault="00B15DC5" w:rsidP="00F344D7">
      <w:pPr>
        <w:spacing w:after="0" w:line="240" w:lineRule="auto"/>
        <w:ind w:firstLine="851"/>
        <w:jc w:val="both"/>
        <w:outlineLvl w:val="1"/>
        <w:rPr>
          <w:rFonts w:ascii="Times New Roman" w:eastAsia="Times New Roman" w:hAnsi="Times New Roman" w:cs="Times New Roman"/>
          <w:sz w:val="28"/>
          <w:szCs w:val="28"/>
        </w:rPr>
      </w:pPr>
      <w:r w:rsidRPr="001906FA">
        <w:rPr>
          <w:rFonts w:ascii="Times New Roman" w:eastAsia="Times New Roman" w:hAnsi="Times New Roman" w:cs="Times New Roman"/>
          <w:sz w:val="28"/>
          <w:szCs w:val="28"/>
        </w:rPr>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4A4453" w:rsidRPr="001906FA" w:rsidRDefault="00B15DC5" w:rsidP="00F344D7">
      <w:pPr>
        <w:spacing w:after="0" w:line="240" w:lineRule="auto"/>
        <w:ind w:firstLine="851"/>
        <w:jc w:val="both"/>
        <w:outlineLvl w:val="1"/>
        <w:rPr>
          <w:rFonts w:ascii="Times New Roman" w:eastAsia="Times New Roman" w:hAnsi="Times New Roman" w:cs="Times New Roman"/>
          <w:sz w:val="28"/>
          <w:szCs w:val="28"/>
        </w:rPr>
      </w:pPr>
      <w:r w:rsidRPr="001906FA">
        <w:rPr>
          <w:rFonts w:ascii="Times New Roman" w:eastAsia="Times New Roman" w:hAnsi="Times New Roman" w:cs="Times New Roman"/>
          <w:sz w:val="28"/>
          <w:szCs w:val="28"/>
        </w:rPr>
        <w:t xml:space="preserve">Запрещено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w:t>
      </w:r>
      <w:r w:rsidRPr="001906FA">
        <w:rPr>
          <w:rFonts w:ascii="Times New Roman" w:eastAsia="Times New Roman" w:hAnsi="Times New Roman" w:cs="Times New Roman"/>
          <w:sz w:val="28"/>
          <w:szCs w:val="28"/>
        </w:rPr>
        <w:lastRenderedPageBreak/>
        <w:t>длительности временного интервала, который необходимо забронировать для приема.</w:t>
      </w:r>
    </w:p>
    <w:p w:rsidR="004A4453" w:rsidRPr="001906FA" w:rsidRDefault="00B15DC5" w:rsidP="00F344D7">
      <w:pPr>
        <w:spacing w:after="0" w:line="240" w:lineRule="auto"/>
        <w:ind w:firstLine="851"/>
        <w:jc w:val="both"/>
        <w:outlineLvl w:val="1"/>
        <w:rPr>
          <w:rFonts w:ascii="Times New Roman" w:eastAsia="Times New Roman" w:hAnsi="Times New Roman" w:cs="Times New Roman"/>
          <w:sz w:val="28"/>
          <w:szCs w:val="28"/>
        </w:rPr>
      </w:pPr>
      <w:r w:rsidRPr="001906FA">
        <w:rPr>
          <w:rFonts w:ascii="Times New Roman" w:eastAsia="Times New Roman" w:hAnsi="Times New Roman" w:cs="Times New Roman"/>
          <w:sz w:val="28"/>
          <w:szCs w:val="28"/>
        </w:rPr>
        <w:t xml:space="preserve">2.8.1.3.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4A4453" w:rsidRPr="001906FA" w:rsidRDefault="004A4453" w:rsidP="00F344D7">
      <w:pPr>
        <w:spacing w:after="0" w:line="240" w:lineRule="auto"/>
        <w:jc w:val="both"/>
        <w:outlineLvl w:val="1"/>
        <w:rPr>
          <w:rFonts w:ascii="Times New Roman" w:eastAsia="Times New Roman" w:hAnsi="Times New Roman" w:cs="Times New Roman"/>
          <w:color w:val="FF0000"/>
          <w:sz w:val="28"/>
          <w:szCs w:val="28"/>
        </w:rPr>
      </w:pP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2.9. Исчерпывающий перечень оснований для отказа в приеме документов, необходимых для предоставления муниципальной услуги</w:t>
      </w:r>
    </w:p>
    <w:p w:rsidR="004A4453" w:rsidRPr="001906FA" w:rsidRDefault="004A4453" w:rsidP="00F344D7">
      <w:pPr>
        <w:spacing w:after="0" w:line="240" w:lineRule="auto"/>
        <w:ind w:firstLine="851"/>
        <w:jc w:val="both"/>
        <w:rPr>
          <w:rFonts w:ascii="Times New Roman" w:hAnsi="Times New Roman" w:cs="Times New Roman"/>
          <w:sz w:val="28"/>
          <w:szCs w:val="28"/>
        </w:rPr>
      </w:pP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2.9.1. Основанием для отказа в приеме документов, необходимых для предоставления муниципальной услуги, является:</w:t>
      </w:r>
    </w:p>
    <w:p w:rsidR="004A4453" w:rsidRPr="001906FA" w:rsidRDefault="00B15DC5" w:rsidP="00F344D7">
      <w:pPr>
        <w:spacing w:after="0" w:line="240" w:lineRule="auto"/>
        <w:ind w:firstLine="851"/>
        <w:jc w:val="both"/>
      </w:pPr>
      <w:r w:rsidRPr="001906FA">
        <w:rPr>
          <w:rFonts w:ascii="Times New Roman" w:hAnsi="Times New Roman" w:cs="Times New Roman"/>
          <w:sz w:val="28"/>
          <w:szCs w:val="28"/>
        </w:rPr>
        <w:t xml:space="preserve">1) заявление подписано лицом, не имеющим полномочий на подписание данного заявления; </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2) обращение представителя заявителя без доверенности, оформленной в соответствии с действующим законодательством; </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3) заявление не содержит сведений, установленных подпунктом 2.7.1 пункта 2.7. раздела 2 настоящего Регламента;</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4) к заявлению не приложены документы, соответствующие требованиям пункта подпунктом 2.7.1 пункта 2.7. раздела 2 настоящего Регламента.</w:t>
      </w:r>
    </w:p>
    <w:p w:rsidR="004A4453" w:rsidRPr="001906FA" w:rsidRDefault="00B15DC5" w:rsidP="00F344D7">
      <w:pPr>
        <w:spacing w:after="0" w:line="240" w:lineRule="auto"/>
        <w:ind w:firstLine="851"/>
        <w:jc w:val="both"/>
      </w:pPr>
      <w:r w:rsidRPr="001906FA">
        <w:rPr>
          <w:rFonts w:ascii="Times New Roman" w:hAnsi="Times New Roman" w:cs="Times New Roman"/>
          <w:sz w:val="28"/>
          <w:szCs w:val="28"/>
        </w:rPr>
        <w:t>5) наличие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необходимых сведений, подписей, печатей;</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6) несоблюдение установленных законом условий признания действительности электронной подписи.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О наличии основания для отказа в приеме документо</w:t>
      </w:r>
      <w:r w:rsidR="001A41EA" w:rsidRPr="001906FA">
        <w:rPr>
          <w:rFonts w:ascii="Times New Roman" w:hAnsi="Times New Roman" w:cs="Times New Roman"/>
          <w:sz w:val="28"/>
          <w:szCs w:val="28"/>
        </w:rPr>
        <w:t>в заявителя информирует специалист</w:t>
      </w:r>
      <w:r w:rsidRPr="001906FA">
        <w:rPr>
          <w:rFonts w:ascii="Times New Roman" w:hAnsi="Times New Roman" w:cs="Times New Roman"/>
          <w:sz w:val="28"/>
          <w:szCs w:val="28"/>
        </w:rPr>
        <w:t xml:space="preserve">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Не может быть отказано заявителю в приеме дополнительных документов при наличии намерения их сдать.</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w:t>
      </w:r>
      <w:r w:rsidRPr="001906FA">
        <w:rPr>
          <w:rFonts w:ascii="Times New Roman" w:hAnsi="Times New Roman" w:cs="Times New Roman"/>
          <w:sz w:val="28"/>
          <w:szCs w:val="28"/>
        </w:rPr>
        <w:lastRenderedPageBreak/>
        <w:t>предоставления муниципальной услуги, опубликованной на Едином портале, Региональном портале.</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2.9.2. Исчерпывающий перечень оснований для приостановления или отказа в предоставлении муниципальной услуги</w:t>
      </w:r>
    </w:p>
    <w:p w:rsidR="004A4453" w:rsidRPr="001906FA" w:rsidRDefault="004A4453" w:rsidP="00F344D7">
      <w:pPr>
        <w:spacing w:after="0" w:line="240" w:lineRule="auto"/>
        <w:ind w:firstLine="851"/>
        <w:jc w:val="both"/>
        <w:rPr>
          <w:rFonts w:ascii="Times New Roman" w:hAnsi="Times New Roman" w:cs="Times New Roman"/>
          <w:sz w:val="28"/>
          <w:szCs w:val="28"/>
        </w:rPr>
      </w:pP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 xml:space="preserve">   Оснований для приостановления предоставления муниципальной услуги законодательством Российской Федерации не предусмотрено.</w:t>
      </w:r>
    </w:p>
    <w:p w:rsidR="006848CF" w:rsidRPr="001906FA" w:rsidRDefault="00B15DC5" w:rsidP="00F344D7">
      <w:pPr>
        <w:suppressAutoHyphens/>
        <w:spacing w:after="0" w:line="240" w:lineRule="auto"/>
        <w:ind w:firstLine="851"/>
        <w:jc w:val="both"/>
        <w:outlineLvl w:val="2"/>
        <w:rPr>
          <w:rFonts w:ascii="Times New Roman" w:eastAsia="Times New Roman" w:hAnsi="Times New Roman" w:cs="Times New Roman"/>
          <w:color w:val="000000"/>
          <w:sz w:val="28"/>
          <w:szCs w:val="24"/>
          <w:lang w:eastAsia="ar-SA"/>
        </w:rPr>
      </w:pPr>
      <w:r w:rsidRPr="001906FA">
        <w:rPr>
          <w:rFonts w:ascii="Times New Roman" w:eastAsia="Times New Roman" w:hAnsi="Times New Roman" w:cs="Times New Roman"/>
          <w:color w:val="000000"/>
          <w:sz w:val="28"/>
          <w:szCs w:val="28"/>
          <w:lang w:eastAsia="ar-SA"/>
        </w:rPr>
        <w:t xml:space="preserve">Основанием для отказа в </w:t>
      </w:r>
      <w:r w:rsidRPr="001906FA">
        <w:rPr>
          <w:rFonts w:ascii="Times New Roman" w:eastAsia="Times New Roman" w:hAnsi="Times New Roman" w:cs="Times New Roman"/>
          <w:color w:val="000000"/>
          <w:sz w:val="28"/>
          <w:szCs w:val="24"/>
          <w:lang w:eastAsia="ar-SA"/>
        </w:rPr>
        <w:t>предоставлении муниципальной услуги являются:</w:t>
      </w:r>
    </w:p>
    <w:p w:rsidR="004A4453" w:rsidRPr="001906FA" w:rsidRDefault="00B15DC5" w:rsidP="00F344D7">
      <w:pPr>
        <w:suppressAutoHyphens/>
        <w:spacing w:after="0" w:line="240" w:lineRule="auto"/>
        <w:ind w:firstLine="851"/>
        <w:jc w:val="both"/>
        <w:outlineLvl w:val="2"/>
      </w:pPr>
      <w:r w:rsidRPr="001906FA">
        <w:rPr>
          <w:rFonts w:ascii="Times New Roman" w:eastAsia="Times New Roman" w:hAnsi="Times New Roman" w:cs="Times New Roman"/>
          <w:color w:val="000000"/>
          <w:sz w:val="28"/>
          <w:szCs w:val="28"/>
        </w:rPr>
        <w:t>-неполный состав сведений в заявлении и представленных документах;</w:t>
      </w:r>
    </w:p>
    <w:p w:rsidR="004A4453" w:rsidRPr="001906FA" w:rsidRDefault="00B15DC5" w:rsidP="00F344D7">
      <w:pPr>
        <w:suppressAutoHyphens/>
        <w:spacing w:after="0" w:line="240" w:lineRule="auto"/>
        <w:ind w:firstLine="851"/>
        <w:jc w:val="both"/>
        <w:outlineLvl w:val="2"/>
      </w:pPr>
      <w:r w:rsidRPr="001906FA">
        <w:rPr>
          <w:rFonts w:ascii="Times New Roman" w:eastAsia="Times New Roman" w:hAnsi="Times New Roman" w:cs="Times New Roman"/>
          <w:color w:val="000000"/>
          <w:sz w:val="28"/>
          <w:szCs w:val="28"/>
        </w:rPr>
        <w:t>-наличие недостоверных данных в представленных документах;</w:t>
      </w:r>
    </w:p>
    <w:p w:rsidR="004A4453" w:rsidRPr="001906FA" w:rsidRDefault="006848CF" w:rsidP="00F344D7">
      <w:pPr>
        <w:suppressAutoHyphens/>
        <w:spacing w:after="0" w:line="240" w:lineRule="auto"/>
        <w:ind w:firstLine="851"/>
        <w:jc w:val="both"/>
        <w:outlineLvl w:val="2"/>
      </w:pPr>
      <w:r w:rsidRPr="001906FA">
        <w:rPr>
          <w:rFonts w:ascii="Times New Roman" w:eastAsia="Times New Roman" w:hAnsi="Times New Roman" w:cs="Times New Roman"/>
          <w:color w:val="000000"/>
          <w:sz w:val="28"/>
          <w:szCs w:val="28"/>
        </w:rPr>
        <w:t>-</w:t>
      </w:r>
      <w:r w:rsidR="00B15DC5" w:rsidRPr="001906FA">
        <w:rPr>
          <w:rFonts w:ascii="Times New Roman" w:eastAsia="Times New Roman" w:hAnsi="Times New Roman" w:cs="Times New Roman"/>
          <w:color w:val="000000"/>
          <w:sz w:val="28"/>
          <w:szCs w:val="28"/>
        </w:rPr>
        <w:t>особый статус зеленых насаждений, предполагаемых для вырубки (уничтожения):</w:t>
      </w:r>
    </w:p>
    <w:p w:rsidR="004A4453" w:rsidRPr="001906FA" w:rsidRDefault="00B15DC5" w:rsidP="00F344D7">
      <w:pPr>
        <w:suppressAutoHyphens/>
        <w:spacing w:after="0" w:line="240" w:lineRule="auto"/>
        <w:ind w:firstLine="851"/>
        <w:jc w:val="both"/>
        <w:outlineLvl w:val="2"/>
      </w:pPr>
      <w:r w:rsidRPr="001906FA">
        <w:rPr>
          <w:rFonts w:ascii="Times New Roman" w:eastAsia="Times New Roman" w:hAnsi="Times New Roman" w:cs="Times New Roman"/>
          <w:color w:val="000000"/>
          <w:sz w:val="28"/>
          <w:szCs w:val="28"/>
        </w:rPr>
        <w:t>- объекты растительного мира, занесенные в Красную книгу Российской Федерации и (или) Красную книгу Краснодарского края, произрастающие в естественных условиях,</w:t>
      </w:r>
    </w:p>
    <w:p w:rsidR="004A4453" w:rsidRPr="001906FA" w:rsidRDefault="00B15DC5" w:rsidP="00F344D7">
      <w:pPr>
        <w:suppressAutoHyphens/>
        <w:spacing w:after="0" w:line="240" w:lineRule="auto"/>
        <w:ind w:firstLine="851"/>
        <w:jc w:val="both"/>
        <w:outlineLvl w:val="2"/>
      </w:pPr>
      <w:r w:rsidRPr="001906FA">
        <w:rPr>
          <w:rFonts w:ascii="Times New Roman" w:eastAsia="Times New Roman" w:hAnsi="Times New Roman" w:cs="Times New Roman"/>
          <w:color w:val="000000"/>
          <w:sz w:val="28"/>
          <w:szCs w:val="28"/>
        </w:rPr>
        <w:t>- памятники историко-культурного наследия,</w:t>
      </w:r>
    </w:p>
    <w:p w:rsidR="004A4453" w:rsidRPr="001906FA" w:rsidRDefault="00B15DC5" w:rsidP="00F344D7">
      <w:pPr>
        <w:suppressAutoHyphens/>
        <w:spacing w:after="0" w:line="240" w:lineRule="auto"/>
        <w:ind w:firstLine="851"/>
        <w:jc w:val="both"/>
        <w:outlineLvl w:val="2"/>
      </w:pPr>
      <w:r w:rsidRPr="001906FA">
        <w:rPr>
          <w:rFonts w:ascii="Times New Roman" w:eastAsia="Times New Roman" w:hAnsi="Times New Roman" w:cs="Times New Roman"/>
          <w:color w:val="000000"/>
          <w:sz w:val="28"/>
          <w:szCs w:val="28"/>
        </w:rPr>
        <w:t>- деревья, кустарники, лианы, имеющие историческую и эстетическую ценность как неотъемлемые элементы ландшафта;</w:t>
      </w:r>
    </w:p>
    <w:p w:rsidR="004A4453" w:rsidRPr="001906FA" w:rsidRDefault="006848CF" w:rsidP="00F344D7">
      <w:pPr>
        <w:suppressAutoHyphens/>
        <w:spacing w:after="0" w:line="240" w:lineRule="auto"/>
        <w:ind w:firstLine="851"/>
        <w:jc w:val="both"/>
        <w:outlineLvl w:val="2"/>
        <w:rPr>
          <w:rFonts w:ascii="Times New Roman" w:hAnsi="Times New Roman" w:cs="Times New Roman"/>
          <w:sz w:val="28"/>
          <w:szCs w:val="28"/>
        </w:rPr>
      </w:pPr>
      <w:r w:rsidRPr="001906FA">
        <w:rPr>
          <w:rFonts w:ascii="Times New Roman" w:eastAsia="Times New Roman" w:hAnsi="Times New Roman" w:cs="Times New Roman"/>
          <w:color w:val="000000"/>
          <w:sz w:val="28"/>
          <w:szCs w:val="28"/>
        </w:rPr>
        <w:t xml:space="preserve">- </w:t>
      </w:r>
      <w:r w:rsidR="00B15DC5" w:rsidRPr="001906FA">
        <w:rPr>
          <w:rFonts w:ascii="Times New Roman" w:eastAsia="Times New Roman" w:hAnsi="Times New Roman" w:cs="Times New Roman"/>
          <w:color w:val="000000"/>
          <w:sz w:val="28"/>
          <w:szCs w:val="28"/>
        </w:rPr>
        <w:t>отрицательное заключение комиссии по обследованию зеленых насаждений.</w:t>
      </w:r>
    </w:p>
    <w:p w:rsidR="004A4453" w:rsidRPr="001906FA" w:rsidRDefault="004A4453" w:rsidP="00F344D7">
      <w:pPr>
        <w:spacing w:after="0" w:line="240" w:lineRule="auto"/>
        <w:ind w:firstLine="851"/>
        <w:jc w:val="both"/>
        <w:rPr>
          <w:rFonts w:ascii="Times New Roman" w:hAnsi="Times New Roman" w:cs="Times New Roman"/>
          <w:sz w:val="28"/>
          <w:szCs w:val="28"/>
        </w:rPr>
      </w:pP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2.9.2.1.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 xml:space="preserve">2.9.2.2. Отказ в предоставлении муниципальной услуги не препятствует повторному обращению после устранения причины, послужившей основанием для отказа. </w:t>
      </w:r>
    </w:p>
    <w:p w:rsidR="004A4453" w:rsidRPr="001906FA" w:rsidRDefault="004A4453" w:rsidP="00F344D7">
      <w:pPr>
        <w:spacing w:after="0" w:line="240" w:lineRule="auto"/>
        <w:ind w:firstLine="540"/>
        <w:jc w:val="both"/>
        <w:rPr>
          <w:rFonts w:ascii="Times New Roman" w:hAnsi="Times New Roman" w:cs="Times New Roman"/>
          <w:sz w:val="28"/>
          <w:szCs w:val="28"/>
        </w:rPr>
      </w:pPr>
    </w:p>
    <w:p w:rsidR="004A4453" w:rsidRPr="001906FA" w:rsidRDefault="00B15DC5" w:rsidP="00F344D7">
      <w:pPr>
        <w:spacing w:after="0" w:line="240" w:lineRule="auto"/>
        <w:ind w:firstLine="540"/>
        <w:jc w:val="both"/>
      </w:pPr>
      <w:r w:rsidRPr="001906FA">
        <w:rPr>
          <w:rFonts w:ascii="Times New Roman" w:hAnsi="Times New Roman" w:cs="Times New Roman"/>
          <w:sz w:val="28"/>
          <w:szCs w:val="28"/>
        </w:rPr>
        <w:t>2.9.3. Порядок, размер и основания взимания государственной пошлины или иной платы, взимаемой за предоставление муниципальной услуги.</w:t>
      </w:r>
    </w:p>
    <w:p w:rsidR="004A4453" w:rsidRPr="001906FA" w:rsidRDefault="00B15DC5" w:rsidP="00F344D7">
      <w:pPr>
        <w:spacing w:after="0" w:line="240" w:lineRule="auto"/>
        <w:ind w:firstLine="540"/>
        <w:jc w:val="both"/>
      </w:pPr>
      <w:r w:rsidRPr="001906FA">
        <w:rPr>
          <w:rFonts w:ascii="Times New Roman" w:eastAsia="Times New Roman" w:hAnsi="Times New Roman" w:cs="Times New Roman"/>
          <w:color w:val="000000"/>
          <w:sz w:val="28"/>
          <w:szCs w:val="28"/>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 xml:space="preserve">Перед вырубкой (уничтожением), пересадкой зеленых насаждений и получением порубочного билета или разрешения на пересадку деревьев и кустарников субъект хозяйственной и иной деятельности должен внести плату за проведение компенсационного озеленения при уничтожении зеленых насаждений на территории поселений, городских округов Краснодарского края, которая исчисляется в порядке, определенном  Законом </w:t>
      </w:r>
      <w:r w:rsidRPr="001906FA">
        <w:rPr>
          <w:rFonts w:ascii="Times New Roman" w:eastAsia="Times New Roman" w:hAnsi="Times New Roman" w:cs="Times New Roman"/>
          <w:color w:val="000000"/>
          <w:sz w:val="28"/>
          <w:szCs w:val="28"/>
        </w:rPr>
        <w:lastRenderedPageBreak/>
        <w:t>Краснодарского края от 23 апреля 2013 года № 2695-КЗ «Об охране зеленых насаждений в Краснодарском крае».</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Если уничтожение зеленых насаждений связано с вырубкой аварийно-опасных деревьев, сухостойных деревьев и кустарников, с осуществлением мероприятий по предупреждению и ликвидации аварийных и других чрезвычайных ситуаций, субъект хозяйственной и иной деятельности освобождается от обязанности платы.</w:t>
      </w:r>
    </w:p>
    <w:p w:rsidR="004A4453" w:rsidRPr="001906FA" w:rsidRDefault="00B15DC5" w:rsidP="00F344D7">
      <w:pPr>
        <w:spacing w:after="0" w:line="240" w:lineRule="auto"/>
        <w:ind w:firstLine="540"/>
        <w:jc w:val="both"/>
      </w:pPr>
      <w:r w:rsidRPr="001906FA">
        <w:rPr>
          <w:rFonts w:ascii="Times New Roman" w:eastAsia="Times New Roman" w:hAnsi="Times New Roman" w:cs="Times New Roman"/>
          <w:color w:val="000000"/>
          <w:sz w:val="28"/>
          <w:szCs w:val="28"/>
        </w:rPr>
        <w:t>Если вырубка (уничтожение) или повреждение зеленых насаждений связанны с санитарной рубкой, санитарной, омолаживающей или формовочной обрезкой, субъект хозяйственной и иной деятельности освобождается от обязанности платы.</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 xml:space="preserve">   2.9.4.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4A4453" w:rsidRPr="001906FA" w:rsidRDefault="004A4453" w:rsidP="00F344D7">
      <w:pPr>
        <w:spacing w:after="0" w:line="240" w:lineRule="auto"/>
        <w:ind w:firstLine="851"/>
        <w:jc w:val="both"/>
        <w:rPr>
          <w:rFonts w:ascii="Times New Roman" w:hAnsi="Times New Roman" w:cs="Times New Roman"/>
          <w:sz w:val="28"/>
          <w:szCs w:val="28"/>
        </w:rPr>
      </w:pPr>
    </w:p>
    <w:p w:rsidR="004A4453" w:rsidRPr="001906FA" w:rsidRDefault="00B15DC5" w:rsidP="00F344D7">
      <w:pPr>
        <w:spacing w:after="0" w:line="240" w:lineRule="auto"/>
        <w:ind w:firstLine="540"/>
        <w:jc w:val="both"/>
      </w:pPr>
      <w:r w:rsidRPr="001906FA">
        <w:rPr>
          <w:rFonts w:ascii="Times New Roman" w:hAnsi="Times New Roman" w:cs="Times New Roman"/>
          <w:sz w:val="28"/>
          <w:szCs w:val="28"/>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 xml:space="preserve">    2.9.5.Максимальный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4A4453" w:rsidRPr="001906FA" w:rsidRDefault="00B15DC5" w:rsidP="00F344D7">
      <w:pPr>
        <w:spacing w:after="0" w:line="240" w:lineRule="auto"/>
        <w:jc w:val="both"/>
        <w:rPr>
          <w:rFonts w:ascii="Times New Roman" w:hAnsi="Times New Roman" w:cs="Times New Roman"/>
          <w:sz w:val="28"/>
          <w:szCs w:val="28"/>
        </w:rPr>
      </w:pPr>
      <w:r w:rsidRPr="001906FA">
        <w:rPr>
          <w:rFonts w:ascii="Times New Roman" w:hAnsi="Times New Roman" w:cs="Times New Roman"/>
          <w:sz w:val="28"/>
          <w:szCs w:val="28"/>
        </w:rPr>
        <w:t xml:space="preserve">          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Срок ожидания заявителем в очереди при получении результата предоставления муниципальной услуги, предусмотренной настоящим Административным регламентом, не должен превышать 15 минут.</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2.9.6.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 xml:space="preserve">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Регистрация заявления о предоставлении муниципальной услуги с документами, указанными в подпункте 2.7.1 пункта 2.7. раздела 2 настоящего Регламента, поступившими в электронном виде в выходной (нерабочий или праздничный) день, осуществляется в первый за ним рабочий день.</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4D64B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 xml:space="preserve">2.9.7. Требования к помещениям, в которых предоставляются муниципальная услуга, услуга, предоставляемая организацией, участвующей </w:t>
      </w:r>
      <w:r w:rsidRPr="001906FA">
        <w:rPr>
          <w:rFonts w:ascii="Times New Roman" w:hAnsi="Times New Roman" w:cs="Times New Roman"/>
          <w:sz w:val="28"/>
          <w:szCs w:val="28"/>
        </w:rPr>
        <w:lastRenderedPageBreak/>
        <w:t>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w:t>
      </w:r>
      <w:r w:rsidRPr="001906FA">
        <w:rPr>
          <w:rFonts w:ascii="Times New Roman" w:hAnsi="Times New Roman" w:cs="Times New Roman"/>
          <w:sz w:val="24"/>
          <w:szCs w:val="24"/>
        </w:rPr>
        <w:t xml:space="preserve"> </w:t>
      </w:r>
      <w:r w:rsidRPr="001906FA">
        <w:rPr>
          <w:rFonts w:ascii="Times New Roman" w:hAnsi="Times New Roman" w:cs="Times New Roman"/>
          <w:sz w:val="28"/>
          <w:szCs w:val="28"/>
        </w:rPr>
        <w:t>в том</w:t>
      </w:r>
      <w:r w:rsidRPr="001906FA">
        <w:rPr>
          <w:rFonts w:ascii="Times New Roman" w:hAnsi="Times New Roman" w:cs="Times New Roman"/>
          <w:sz w:val="24"/>
          <w:szCs w:val="24"/>
        </w:rPr>
        <w:t xml:space="preserve"> </w:t>
      </w:r>
      <w:r w:rsidRPr="001906FA">
        <w:rPr>
          <w:rFonts w:ascii="Times New Roman" w:hAnsi="Times New Roman" w:cs="Times New Roman"/>
          <w:sz w:val="28"/>
          <w:szCs w:val="28"/>
        </w:rPr>
        <w:t xml:space="preserve">числе к обеспечению доступности для инвалидов указанных объектов в </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соответствии с законодательством Российской Федерации о социальной защите</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Места предоставления муниципальной услуги должны соответствовать следующим условиям:</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центральный вход в здание должен быть оборудован информационной вывеской, содержащей полное наименование органа, предоставляющего муниципальную услугу;</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места информирования, предназначенные для ознакомления заявителей с информационными материалами, должны быть оборудованы информационными стендами;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места ожидания должны соответствовать комфортным условиям для заявителей и оптимальным условиям работы специалистов;</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места приема заявителей должны быть оборудованы информационными вывесками с указанием номера кабинета, времени приема;</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в целях обеспечения конфиденциальности сведений о заявителе, одним специалистом одновременно ведется прием только одного заявителя. Консуль</w:t>
      </w:r>
      <w:r w:rsidRPr="001906FA">
        <w:rPr>
          <w:rFonts w:ascii="Times New Roman" w:hAnsi="Times New Roman" w:cs="Times New Roman"/>
          <w:sz w:val="28"/>
          <w:szCs w:val="28"/>
        </w:rPr>
        <w:softHyphen/>
        <w:t>тирование и (или) прием двух и более заявителей не допускается.</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 xml:space="preserve">дублирование необходимой для инвалидов звуковой и зрительной информации, а также надписей, знаков и иной текстовой и графической </w:t>
      </w:r>
      <w:r w:rsidRPr="001906FA">
        <w:rPr>
          <w:rFonts w:ascii="Times New Roman" w:hAnsi="Times New Roman" w:cs="Times New Roman"/>
          <w:sz w:val="28"/>
          <w:szCs w:val="28"/>
        </w:rPr>
        <w:lastRenderedPageBreak/>
        <w:t>информации знаками, выполненными рельефно-точечным шрифтом Брайля, допуск сурдопереводчика и тифлосурдопереводчика;</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4A4453" w:rsidRPr="001906FA" w:rsidRDefault="00B15DC5" w:rsidP="00F344D7">
      <w:pPr>
        <w:spacing w:after="0" w:line="240" w:lineRule="auto"/>
        <w:ind w:firstLine="539"/>
        <w:jc w:val="both"/>
      </w:pPr>
      <w:r w:rsidRPr="001906FA">
        <w:rPr>
          <w:rFonts w:ascii="Times New Roman" w:hAnsi="Times New Roman" w:cs="Times New Roman"/>
          <w:sz w:val="28"/>
          <w:szCs w:val="28"/>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sidR="00EB4890" w:rsidRPr="001906FA">
        <w:rPr>
          <w:rFonts w:ascii="Times New Roman" w:hAnsi="Times New Roman" w:cs="Times New Roman"/>
          <w:sz w:val="28"/>
          <w:szCs w:val="28"/>
        </w:rPr>
        <w:t xml:space="preserve">Мерчанского сельского </w:t>
      </w:r>
      <w:r w:rsidRPr="001906FA">
        <w:rPr>
          <w:rFonts w:ascii="Times New Roman" w:hAnsi="Times New Roman" w:cs="Times New Roman"/>
          <w:sz w:val="28"/>
          <w:szCs w:val="28"/>
        </w:rPr>
        <w:t>поселения Крымского района,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Помещение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Система управления очередью включает в себя систему регистрации, голосового и визуального информирования, пульты операторов.</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Информационные стенды по предоставлению муниципальной услуги должны содержать:</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порядок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перечень документов, необходимых для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образец заполнения заявления для получения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сроки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lastRenderedPageBreak/>
        <w:t>- перечень причин для отказа в предоставлении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порядок обжалования действия (бездействия) и решений, осуществляемых (принятых) должностными лицами в рамках предоставления услуги.</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Информационные стенды размещаются на видном, доступном месте.</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Оформление информационных листов осуществляется удобным для чтения шрифтом - Times New Roman, формат листа A-4; текст - прописные буквы, размером шрифта N 16 - обычный, наименование - заглавные буквы, размером шрифта N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B15DC5" w:rsidP="00F344D7">
      <w:pPr>
        <w:tabs>
          <w:tab w:val="left" w:pos="1665"/>
        </w:tabs>
        <w:spacing w:after="0" w:line="240" w:lineRule="auto"/>
        <w:jc w:val="both"/>
        <w:rPr>
          <w:rFonts w:ascii="Times New Roman" w:hAnsi="Times New Roman" w:cs="Times New Roman"/>
          <w:sz w:val="28"/>
          <w:szCs w:val="28"/>
        </w:rPr>
      </w:pPr>
      <w:r w:rsidRPr="001906FA">
        <w:rPr>
          <w:rFonts w:ascii="Times New Roman" w:hAnsi="Times New Roman" w:cs="Times New Roman"/>
          <w:sz w:val="28"/>
          <w:szCs w:val="28"/>
        </w:rPr>
        <w:tab/>
      </w:r>
    </w:p>
    <w:p w:rsidR="004A4453" w:rsidRPr="001906FA" w:rsidRDefault="00B15DC5" w:rsidP="00F344D7">
      <w:pPr>
        <w:spacing w:after="0" w:line="240" w:lineRule="auto"/>
        <w:ind w:firstLine="540"/>
        <w:jc w:val="center"/>
        <w:rPr>
          <w:rFonts w:ascii="Times New Roman" w:hAnsi="Times New Roman" w:cs="Times New Roman"/>
          <w:sz w:val="28"/>
          <w:szCs w:val="28"/>
        </w:rPr>
      </w:pPr>
      <w:r w:rsidRPr="001906FA">
        <w:rPr>
          <w:rFonts w:ascii="Times New Roman" w:hAnsi="Times New Roman" w:cs="Times New Roman"/>
          <w:sz w:val="28"/>
          <w:szCs w:val="28"/>
        </w:rPr>
        <w:t xml:space="preserve">2.9.8.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муниципальной услуги в любом территориальном подразделении органа, </w:t>
      </w:r>
      <w:r w:rsidR="00E347F9" w:rsidRPr="001906FA">
        <w:rPr>
          <w:rFonts w:ascii="Times New Roman" w:hAnsi="Times New Roman" w:cs="Times New Roman"/>
          <w:sz w:val="28"/>
          <w:szCs w:val="28"/>
        </w:rPr>
        <w:t>предоставляющего муниципальную</w:t>
      </w:r>
      <w:r w:rsidRPr="001906FA">
        <w:rPr>
          <w:rFonts w:ascii="Times New Roman" w:hAnsi="Times New Roman" w:cs="Times New Roman"/>
          <w:sz w:val="28"/>
          <w:szCs w:val="28"/>
        </w:rPr>
        <w:t xml:space="preserve"> услугу, по выбору заявителя (экстерриториальный принцип),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A4453" w:rsidRPr="001906FA" w:rsidRDefault="004A4453" w:rsidP="00F344D7">
      <w:pPr>
        <w:spacing w:after="0" w:line="240" w:lineRule="auto"/>
        <w:ind w:firstLine="540"/>
        <w:jc w:val="center"/>
        <w:rPr>
          <w:rFonts w:ascii="Times New Roman" w:hAnsi="Times New Roman" w:cs="Times New Roman"/>
          <w:sz w:val="28"/>
          <w:szCs w:val="28"/>
        </w:rPr>
      </w:pP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2.9.8.1.Основными показателями доступности и качества муниципальной услуги являются:</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установление должностных лиц, ответственных за предоставление муниципальной услуги;</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установление и соблюдение требований к помещениям, в которых предоставляется услуга;</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lastRenderedPageBreak/>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2.9.8.2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7A5EBC"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7A5EBC" w:rsidRPr="001906FA">
        <w:rPr>
          <w:rFonts w:ascii="Times New Roman" w:hAnsi="Times New Roman" w:cs="Times New Roman"/>
          <w:sz w:val="28"/>
          <w:szCs w:val="28"/>
        </w:rPr>
        <w:t>уполномоченным органом.</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2.9.8.3.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Заявителям обеспечивается возможность оценить доступность и качество муниципальной услуги на Едином портале.</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2.9.8.4. Для получения муниципальной услуги заявитель вправе обратиться в МФЦ в соответствии со статьей 15.1 Федерального закона от 27 июля 2010 года № 210-ФЗ « Об организации предоставления государственных и муниципальных услуг» путем подачи комплексного запроса о предоставлении нескольких государственных и (или) муниципальных услуг»</w:t>
      </w:r>
    </w:p>
    <w:p w:rsidR="004A4453" w:rsidRPr="001906FA" w:rsidRDefault="00B15DC5" w:rsidP="00F344D7">
      <w:pPr>
        <w:spacing w:after="0" w:line="240" w:lineRule="auto"/>
        <w:jc w:val="center"/>
      </w:pPr>
      <w:r w:rsidRPr="001906FA">
        <w:rPr>
          <w:rFonts w:ascii="Times New Roman" w:hAnsi="Times New Roman" w:cs="Times New Roman"/>
          <w:sz w:val="28"/>
          <w:szCs w:val="28"/>
        </w:rPr>
        <w:t>2.9.9. Иные требования, в том числе учитывающие особенн</w:t>
      </w:r>
      <w:r w:rsidR="00214C36" w:rsidRPr="001906FA">
        <w:rPr>
          <w:rFonts w:ascii="Times New Roman" w:hAnsi="Times New Roman" w:cs="Times New Roman"/>
          <w:sz w:val="28"/>
          <w:szCs w:val="28"/>
        </w:rPr>
        <w:t>ости предоставления муниципальной</w:t>
      </w:r>
      <w:r w:rsidRPr="001906FA">
        <w:rPr>
          <w:rFonts w:ascii="Times New Roman" w:hAnsi="Times New Roman" w:cs="Times New Roman"/>
          <w:sz w:val="28"/>
          <w:szCs w:val="28"/>
        </w:rPr>
        <w:t xml:space="preserve"> услуги в многофункциональных центрах предоставления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4A4453" w:rsidRPr="001906FA" w:rsidRDefault="004A4453" w:rsidP="00F344D7">
      <w:pPr>
        <w:spacing w:after="0" w:line="240" w:lineRule="auto"/>
        <w:jc w:val="center"/>
        <w:rPr>
          <w:rFonts w:ascii="Times New Roman" w:hAnsi="Times New Roman" w:cs="Times New Roman"/>
          <w:sz w:val="28"/>
          <w:szCs w:val="28"/>
        </w:rPr>
      </w:pPr>
    </w:p>
    <w:p w:rsidR="004A4453" w:rsidRPr="001906FA" w:rsidRDefault="00B15DC5" w:rsidP="00F344D7">
      <w:pPr>
        <w:spacing w:after="0" w:line="240" w:lineRule="auto"/>
        <w:ind w:firstLine="540"/>
        <w:jc w:val="both"/>
      </w:pPr>
      <w:r w:rsidRPr="001906FA">
        <w:rPr>
          <w:rFonts w:ascii="Times New Roman" w:hAnsi="Times New Roman" w:cs="Times New Roman"/>
          <w:sz w:val="28"/>
          <w:szCs w:val="28"/>
        </w:rPr>
        <w:t>2.9.9.1.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в уполномоченный орган;</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через МФЦ по экстерриториальному принципу</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 xml:space="preserve">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 </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4A4453" w:rsidRPr="001906FA" w:rsidRDefault="004A4453" w:rsidP="00F344D7">
      <w:pPr>
        <w:spacing w:after="0" w:line="240" w:lineRule="auto"/>
        <w:ind w:firstLine="851"/>
        <w:jc w:val="center"/>
        <w:rPr>
          <w:rFonts w:ascii="Times New Roman" w:hAnsi="Times New Roman" w:cs="Times New Roman"/>
          <w:sz w:val="28"/>
          <w:szCs w:val="28"/>
        </w:rPr>
      </w:pP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2.9.9.2. Заявителям обеспечивается возможность получения информации о предоставляемой муниципальной услуги на Портале.</w:t>
      </w:r>
    </w:p>
    <w:p w:rsidR="004A4453" w:rsidRPr="001906FA" w:rsidRDefault="00B15DC5" w:rsidP="00F344D7">
      <w:pPr>
        <w:spacing w:after="0" w:line="240" w:lineRule="auto"/>
        <w:ind w:firstLine="540"/>
        <w:jc w:val="both"/>
      </w:pPr>
      <w:r w:rsidRPr="001906FA">
        <w:rPr>
          <w:rFonts w:ascii="Times New Roman" w:hAnsi="Times New Roman" w:cs="Times New Roman"/>
          <w:sz w:val="28"/>
          <w:szCs w:val="28"/>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sidR="005230A4" w:rsidRPr="001906FA">
        <w:rPr>
          <w:rFonts w:ascii="Times New Roman" w:hAnsi="Times New Roman" w:cs="Times New Roman"/>
          <w:sz w:val="28"/>
          <w:szCs w:val="28"/>
        </w:rPr>
        <w:t>Мерчанского сельского</w:t>
      </w:r>
      <w:r w:rsidRPr="001906FA">
        <w:rPr>
          <w:rFonts w:ascii="Times New Roman" w:hAnsi="Times New Roman" w:cs="Times New Roman"/>
          <w:sz w:val="28"/>
          <w:szCs w:val="28"/>
        </w:rPr>
        <w:t xml:space="preserve"> поселения Крымского района с перечнем оказываемых муниципальных услуг и информацией по каждой услуге.</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подача запроса на предоставление муниципальной услуги в электронном виде заявителем осуществляется через личный кабинет на Портале;</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lastRenderedPageBreak/>
        <w:t>для оформления документов посредством сети Интернет заявителю необходимо пройти процедуру авторизации на Портале;</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2.9.9.3.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2.9.9.4. При направлении заявления и документов (содержащихся в них сведений) в форме электронных документов в порядке, предусмотренном подпунктом 2.7.1 пункта 2.7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2.9.9.5.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2.9.9.6.При предоставлении муниципальной услуги по экстерриториальному принципу МФЦ:</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1) принимает от заявителя (представителя заявителя) заявление и документы, представленные заявителем (представителем заявителя);</w:t>
      </w:r>
    </w:p>
    <w:p w:rsidR="004A4453" w:rsidRPr="001906FA" w:rsidRDefault="00B15DC5" w:rsidP="00F344D7">
      <w:pPr>
        <w:spacing w:after="0" w:line="240" w:lineRule="auto"/>
        <w:ind w:firstLine="539"/>
        <w:jc w:val="both"/>
      </w:pPr>
      <w:r w:rsidRPr="001906FA">
        <w:rPr>
          <w:rFonts w:ascii="Times New Roman" w:hAnsi="Times New Roman" w:cs="Times New Roman"/>
          <w:sz w:val="28"/>
          <w:szCs w:val="28"/>
        </w:rPr>
        <w:t xml:space="preserve">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w:t>
      </w:r>
      <w:r w:rsidRPr="001906FA">
        <w:rPr>
          <w:rFonts w:ascii="Times New Roman" w:hAnsi="Times New Roman" w:cs="Times New Roman"/>
          <w:sz w:val="28"/>
          <w:szCs w:val="28"/>
        </w:rPr>
        <w:lastRenderedPageBreak/>
        <w:t>муниципальной услуги необходимо предъявление нотариально удостоверенной копии документа личного хранения);</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в установленном порядке;</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услугу.</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2.9.9.7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График приема-передачи документов из МФЦ в уполномоченный орган и из уполномоченного органа в МФЦ согласовывается с руководителями МФЦ.</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4A4453" w:rsidRPr="001906FA" w:rsidRDefault="00B15DC5" w:rsidP="00F344D7">
      <w:pPr>
        <w:spacing w:after="0" w:line="240" w:lineRule="auto"/>
        <w:ind w:firstLine="539"/>
        <w:jc w:val="both"/>
      </w:pPr>
      <w:r w:rsidRPr="001906FA">
        <w:rPr>
          <w:rFonts w:ascii="Times New Roman" w:hAnsi="Times New Roman" w:cs="Times New Roman"/>
          <w:sz w:val="28"/>
          <w:szCs w:val="28"/>
        </w:rPr>
        <w:t>После регистрации заявление и приложенные к нему документы с резолюцией главы поселения передаются на исполнение в Отдел для его рассмотрения</w:t>
      </w:r>
    </w:p>
    <w:p w:rsidR="004A4453" w:rsidRPr="001906FA" w:rsidRDefault="00B15DC5" w:rsidP="00F344D7">
      <w:pPr>
        <w:spacing w:after="0" w:line="240" w:lineRule="auto"/>
        <w:ind w:firstLine="539"/>
        <w:jc w:val="both"/>
      </w:pPr>
      <w:r w:rsidRPr="001906FA">
        <w:rPr>
          <w:rFonts w:ascii="Times New Roman" w:hAnsi="Times New Roman" w:cs="Times New Roman"/>
          <w:sz w:val="28"/>
          <w:szCs w:val="28"/>
        </w:rPr>
        <w:t>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с даты его поступления.</w:t>
      </w:r>
    </w:p>
    <w:p w:rsidR="004A4453" w:rsidRPr="001906FA" w:rsidRDefault="00B15DC5" w:rsidP="00F344D7">
      <w:pPr>
        <w:spacing w:after="0" w:line="240" w:lineRule="auto"/>
        <w:ind w:firstLine="539"/>
        <w:jc w:val="both"/>
      </w:pPr>
      <w:r w:rsidRPr="001906FA">
        <w:rPr>
          <w:rFonts w:ascii="Times New Roman" w:hAnsi="Times New Roman" w:cs="Times New Roman"/>
          <w:sz w:val="28"/>
          <w:szCs w:val="28"/>
        </w:rPr>
        <w:t>По обращению заявителя уполномоченный орган предоставляет ему сведения о дате поступления заявления и его регистрационном номере.</w:t>
      </w:r>
    </w:p>
    <w:p w:rsidR="004A4453" w:rsidRPr="001906FA" w:rsidRDefault="00B15DC5" w:rsidP="00F344D7">
      <w:pPr>
        <w:spacing w:after="0" w:line="240" w:lineRule="auto"/>
        <w:ind w:firstLine="539"/>
        <w:jc w:val="both"/>
      </w:pPr>
      <w:r w:rsidRPr="001906FA">
        <w:rPr>
          <w:rFonts w:ascii="Times New Roman" w:hAnsi="Times New Roman" w:cs="Times New Roman"/>
          <w:sz w:val="28"/>
          <w:szCs w:val="28"/>
        </w:rPr>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уполномоченный орган.</w:t>
      </w:r>
    </w:p>
    <w:p w:rsidR="004A4453" w:rsidRPr="001906FA" w:rsidRDefault="00B15DC5" w:rsidP="00F344D7">
      <w:pPr>
        <w:spacing w:after="0" w:line="240" w:lineRule="auto"/>
        <w:ind w:firstLine="539"/>
        <w:jc w:val="both"/>
      </w:pPr>
      <w:r w:rsidRPr="001906FA">
        <w:rPr>
          <w:rFonts w:ascii="Times New Roman" w:hAnsi="Times New Roman" w:cs="Times New Roman"/>
          <w:sz w:val="28"/>
          <w:szCs w:val="28"/>
        </w:rPr>
        <w:t xml:space="preserve">Уполномоченный орган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w:t>
      </w:r>
      <w:r w:rsidRPr="001906FA">
        <w:rPr>
          <w:rFonts w:ascii="Times New Roman" w:hAnsi="Times New Roman" w:cs="Times New Roman"/>
          <w:sz w:val="28"/>
          <w:szCs w:val="28"/>
        </w:rPr>
        <w:lastRenderedPageBreak/>
        <w:t>соответствии с ними актами высших исполнительных органов государственной власти субъектов Российской Федерации.</w:t>
      </w:r>
    </w:p>
    <w:p w:rsidR="004A4453" w:rsidRPr="001906FA" w:rsidRDefault="00B15DC5" w:rsidP="00F344D7">
      <w:pPr>
        <w:spacing w:after="0" w:line="240" w:lineRule="auto"/>
        <w:ind w:firstLine="539"/>
        <w:jc w:val="both"/>
      </w:pPr>
      <w:r w:rsidRPr="001906FA">
        <w:rPr>
          <w:rFonts w:ascii="Times New Roman" w:hAnsi="Times New Roman" w:cs="Times New Roman"/>
          <w:sz w:val="28"/>
          <w:szCs w:val="28"/>
        </w:rPr>
        <w:t>Предоставление услуги начинается с момента приема и регистрации  уполномоченным органом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B15DC5" w:rsidP="00F344D7">
      <w:pPr>
        <w:spacing w:after="0" w:line="240" w:lineRule="auto"/>
        <w:jc w:val="center"/>
        <w:rPr>
          <w:rFonts w:ascii="Times New Roman" w:hAnsi="Times New Roman" w:cs="Times New Roman"/>
          <w:sz w:val="28"/>
          <w:szCs w:val="28"/>
        </w:rPr>
      </w:pPr>
      <w:r w:rsidRPr="001906FA">
        <w:rPr>
          <w:rFonts w:ascii="Times New Roman" w:hAnsi="Times New Roman" w:cs="Times New Roman"/>
          <w:sz w:val="28"/>
          <w:szCs w:val="28"/>
        </w:rPr>
        <w:t>Раздел 3</w:t>
      </w:r>
    </w:p>
    <w:p w:rsidR="004A4453" w:rsidRPr="001906FA" w:rsidRDefault="00B15DC5" w:rsidP="00F344D7">
      <w:pPr>
        <w:spacing w:after="0" w:line="240" w:lineRule="auto"/>
        <w:jc w:val="center"/>
        <w:rPr>
          <w:rFonts w:ascii="Times New Roman" w:hAnsi="Times New Roman" w:cs="Times New Roman"/>
          <w:sz w:val="28"/>
          <w:szCs w:val="28"/>
        </w:rPr>
      </w:pPr>
      <w:r w:rsidRPr="001906FA">
        <w:rPr>
          <w:rFonts w:ascii="Times New Roman" w:hAnsi="Times New Roman" w:cs="Times New Roman"/>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3.1. Перечень административных процедур (действий) при предоставлении муниципальных услуг</w:t>
      </w:r>
    </w:p>
    <w:p w:rsidR="004A4453" w:rsidRPr="001906FA" w:rsidRDefault="004A4453" w:rsidP="00F344D7">
      <w:pPr>
        <w:spacing w:after="0" w:line="240" w:lineRule="auto"/>
        <w:rPr>
          <w:rFonts w:ascii="Times New Roman" w:hAnsi="Times New Roman" w:cs="Times New Roman"/>
          <w:sz w:val="28"/>
          <w:szCs w:val="28"/>
        </w:rPr>
      </w:pP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3.1.1. При обращении заявителя с заявлением и документами, указанными в подпункте 2.7.1 пункта 2.7 раздела II Регламента, в уполномоченный орган, предоставление муниципальной услуги включает в себя следующие административные процедуры:</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прием заявления и прилагаемых к нему документов, регистрация заявления и выдача заявителю расписки в получении заявления и документов, в том числе с использованием Портала;</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передача курьером пакета документов из МФЦ в уполномоченный орган (при подаче заявления о предоставлении муниципальной услуги через МФЦ);</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рассмотрение документов в уполномоченном органе, подготовка и передача документов в комиссию по обследованию зеленых насаждений (далее – Комиссия);</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обследование зеленых насаждений Комиссией, подготовка заключения, расчета размера платы за проведение компенсационного озеленения при уничтожении зеленых насаждений или уведомления об отказе в предоставлении порубочного билета;</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выдача заявителю расчета размера платы за проведение компенсационного озеленения при уничтожении зеленых насаждений или уведомления об отказе в предоставлении порубочного билета;</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 xml:space="preserve">предоставление заявителем платёжных документов, подтверждающих внесение платы за проведение компенсационного озеленения при </w:t>
      </w:r>
      <w:r w:rsidRPr="001906FA">
        <w:rPr>
          <w:rFonts w:ascii="Times New Roman" w:eastAsia="Times New Roman" w:hAnsi="Times New Roman" w:cs="Times New Roman"/>
          <w:color w:val="000000"/>
          <w:sz w:val="28"/>
          <w:szCs w:val="28"/>
        </w:rPr>
        <w:tab/>
        <w:t>уничтожении зеленых насаждений;</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оформление порубочного билета;</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оформление разрешения на пересадку деревьев и кустарников</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lastRenderedPageBreak/>
        <w:t>предоставление заявителю разрешения на пересадку деревьев и кустарников;</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предоставление заявителю порубочного билета.</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либо МФЦ.</w:t>
      </w:r>
    </w:p>
    <w:p w:rsidR="004A4453" w:rsidRPr="001906FA" w:rsidRDefault="00B15DC5" w:rsidP="00F344D7">
      <w:pPr>
        <w:spacing w:after="0" w:line="240" w:lineRule="auto"/>
        <w:ind w:firstLine="709"/>
        <w:jc w:val="both"/>
      </w:pPr>
      <w:r w:rsidRPr="001906FA">
        <w:rPr>
          <w:rFonts w:ascii="Times New Roman" w:hAnsi="Times New Roman" w:cs="Times New Roman"/>
          <w:sz w:val="28"/>
          <w:szCs w:val="28"/>
        </w:rPr>
        <w:t xml:space="preserve">3.1.2. Основанием для начала административной процедуры является представление (направление) заявителем в </w:t>
      </w:r>
      <w:r w:rsidR="007A5EBC" w:rsidRPr="001906FA">
        <w:rPr>
          <w:rFonts w:ascii="Times New Roman" w:hAnsi="Times New Roman" w:cs="Times New Roman"/>
          <w:sz w:val="28"/>
          <w:szCs w:val="28"/>
        </w:rPr>
        <w:t xml:space="preserve">уполномоченный орган </w:t>
      </w:r>
      <w:r w:rsidRPr="001906FA">
        <w:rPr>
          <w:rFonts w:ascii="Times New Roman" w:hAnsi="Times New Roman" w:cs="Times New Roman"/>
          <w:sz w:val="28"/>
          <w:szCs w:val="28"/>
        </w:rPr>
        <w:t xml:space="preserve">на бумажном носителе заявления и документов, указанных в подпункте 2.7.1 пункта 2.7 раздела II Регламента. </w:t>
      </w:r>
    </w:p>
    <w:p w:rsidR="004A4453" w:rsidRPr="001906FA" w:rsidRDefault="007A5EBC"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Специалист</w:t>
      </w:r>
      <w:r w:rsidR="00B15DC5" w:rsidRPr="001906FA">
        <w:rPr>
          <w:rFonts w:ascii="Times New Roman" w:hAnsi="Times New Roman" w:cs="Times New Roman"/>
          <w:sz w:val="28"/>
          <w:szCs w:val="28"/>
        </w:rPr>
        <w:t xml:space="preserve"> уполн</w:t>
      </w:r>
      <w:r w:rsidRPr="001906FA">
        <w:rPr>
          <w:rFonts w:ascii="Times New Roman" w:hAnsi="Times New Roman" w:cs="Times New Roman"/>
          <w:sz w:val="28"/>
          <w:szCs w:val="28"/>
        </w:rPr>
        <w:t>омоченного органа, ответственный</w:t>
      </w:r>
      <w:r w:rsidR="00B15DC5" w:rsidRPr="001906FA">
        <w:rPr>
          <w:rFonts w:ascii="Times New Roman" w:hAnsi="Times New Roman" w:cs="Times New Roman"/>
          <w:sz w:val="28"/>
          <w:szCs w:val="28"/>
        </w:rPr>
        <w:t xml:space="preserve"> за прием и регистрацию в день получения в порядке делопроизводства обеспечивает:</w:t>
      </w:r>
    </w:p>
    <w:p w:rsidR="004A4453" w:rsidRPr="001906FA" w:rsidRDefault="00B15DC5" w:rsidP="00F344D7">
      <w:pPr>
        <w:spacing w:after="0" w:line="240" w:lineRule="auto"/>
        <w:ind w:firstLine="851"/>
        <w:jc w:val="both"/>
      </w:pPr>
      <w:r w:rsidRPr="001906FA">
        <w:rPr>
          <w:rFonts w:ascii="Times New Roman" w:hAnsi="Times New Roman" w:cs="Times New Roman"/>
          <w:sz w:val="28"/>
          <w:szCs w:val="28"/>
        </w:rPr>
        <w:t xml:space="preserve">прием заявления или от имени заявителя заполнение заявления по соответствующей форме. </w:t>
      </w:r>
    </w:p>
    <w:p w:rsidR="004A4453" w:rsidRPr="001906FA" w:rsidRDefault="00B15DC5" w:rsidP="00F344D7">
      <w:pPr>
        <w:spacing w:after="0" w:line="240" w:lineRule="auto"/>
        <w:ind w:firstLine="851"/>
        <w:jc w:val="both"/>
      </w:pPr>
      <w:r w:rsidRPr="001906FA">
        <w:rPr>
          <w:rFonts w:ascii="Times New Roman" w:hAnsi="Times New Roman" w:cs="Times New Roman"/>
          <w:sz w:val="28"/>
          <w:szCs w:val="28"/>
        </w:rPr>
        <w:t>регистрацию заявления и прилагаемых документов в системе электронного документооборота</w:t>
      </w:r>
      <w:r w:rsidRPr="001906FA">
        <w:rPr>
          <w:rFonts w:ascii="Times New Roman" w:hAnsi="Times New Roman" w:cs="Times New Roman"/>
          <w:sz w:val="28"/>
          <w:szCs w:val="28"/>
        </w:rPr>
        <w:tab/>
        <w:t xml:space="preserve">- проверку полноты и достоверности документов, </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перевод в электронную форму, снятие копии с документов, представленных заявителем, подписание и заверение печатью (электронной подписью).</w:t>
      </w:r>
    </w:p>
    <w:p w:rsidR="004A4453" w:rsidRPr="001906FA" w:rsidRDefault="00B15DC5" w:rsidP="00F344D7">
      <w:pPr>
        <w:spacing w:after="0" w:line="240" w:lineRule="auto"/>
        <w:ind w:firstLine="851"/>
        <w:jc w:val="both"/>
      </w:pPr>
      <w:r w:rsidRPr="001906FA">
        <w:rPr>
          <w:rFonts w:ascii="Times New Roman" w:hAnsi="Times New Roman" w:cs="Times New Roman"/>
          <w:sz w:val="28"/>
          <w:szCs w:val="28"/>
        </w:rPr>
        <w:t xml:space="preserve">направление главе  поселения Крымского района (далее – глава). </w:t>
      </w:r>
    </w:p>
    <w:p w:rsidR="004A4453" w:rsidRPr="001906FA" w:rsidRDefault="00B15DC5" w:rsidP="00F344D7">
      <w:pPr>
        <w:spacing w:after="0" w:line="240" w:lineRule="auto"/>
        <w:ind w:firstLine="851"/>
        <w:jc w:val="both"/>
      </w:pPr>
      <w:r w:rsidRPr="001906FA">
        <w:rPr>
          <w:rFonts w:ascii="Times New Roman" w:hAnsi="Times New Roman" w:cs="Times New Roman"/>
          <w:sz w:val="28"/>
          <w:szCs w:val="28"/>
        </w:rPr>
        <w:t>Подписанное главой заявление с приложенными к н</w:t>
      </w:r>
      <w:r w:rsidR="004A03BC" w:rsidRPr="001906FA">
        <w:rPr>
          <w:rFonts w:ascii="Times New Roman" w:hAnsi="Times New Roman" w:cs="Times New Roman"/>
          <w:sz w:val="28"/>
          <w:szCs w:val="28"/>
        </w:rPr>
        <w:t>ему документами специалист</w:t>
      </w:r>
      <w:r w:rsidRPr="001906FA">
        <w:rPr>
          <w:rFonts w:ascii="Times New Roman" w:hAnsi="Times New Roman" w:cs="Times New Roman"/>
          <w:sz w:val="28"/>
          <w:szCs w:val="28"/>
        </w:rPr>
        <w:t xml:space="preserve"> </w:t>
      </w:r>
      <w:r w:rsidR="007A5EBC" w:rsidRPr="001906FA">
        <w:rPr>
          <w:rFonts w:ascii="Times New Roman" w:hAnsi="Times New Roman" w:cs="Times New Roman"/>
          <w:sz w:val="28"/>
          <w:szCs w:val="28"/>
        </w:rPr>
        <w:t>уполномоченного органа</w:t>
      </w:r>
      <w:r w:rsidRPr="001906FA">
        <w:rPr>
          <w:rFonts w:ascii="Times New Roman" w:hAnsi="Times New Roman" w:cs="Times New Roman"/>
          <w:sz w:val="28"/>
          <w:szCs w:val="28"/>
        </w:rPr>
        <w:t xml:space="preserve"> в течении 1 рабочего дня в порядке делопроиз</w:t>
      </w:r>
      <w:r w:rsidR="004A03BC" w:rsidRPr="001906FA">
        <w:rPr>
          <w:rFonts w:ascii="Times New Roman" w:hAnsi="Times New Roman" w:cs="Times New Roman"/>
          <w:sz w:val="28"/>
          <w:szCs w:val="28"/>
        </w:rPr>
        <w:t>водства направляет специалисту уполномоченного органа</w:t>
      </w:r>
      <w:r w:rsidRPr="001906FA">
        <w:rPr>
          <w:rFonts w:ascii="Times New Roman" w:hAnsi="Times New Roman" w:cs="Times New Roman"/>
          <w:sz w:val="28"/>
          <w:szCs w:val="28"/>
        </w:rPr>
        <w:t xml:space="preserve">. </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3.1.3. Заявление и документы, представленные заявителями, рассматриваются руководителем уполномоченного органа, который принимает решение о предоставлении муниципальной услуги либо об отказе в предоставлении муниципальной услуги. Результатом административной процедуры является установление наличия либо отсутствия оснований для отказа в предоставлении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Руководитель уполномоченного органа передает заявление </w:t>
      </w:r>
      <w:r w:rsidR="004A03BC" w:rsidRPr="001906FA">
        <w:rPr>
          <w:rFonts w:ascii="Times New Roman" w:hAnsi="Times New Roman" w:cs="Times New Roman"/>
          <w:sz w:val="28"/>
          <w:szCs w:val="28"/>
        </w:rPr>
        <w:t xml:space="preserve">специалисту </w:t>
      </w:r>
      <w:r w:rsidRPr="001906FA">
        <w:rPr>
          <w:rFonts w:ascii="Times New Roman" w:hAnsi="Times New Roman" w:cs="Times New Roman"/>
          <w:sz w:val="28"/>
          <w:szCs w:val="28"/>
        </w:rPr>
        <w:t xml:space="preserve"> в порядке делопроизводства.</w:t>
      </w:r>
    </w:p>
    <w:p w:rsidR="004A4453" w:rsidRPr="001906FA" w:rsidRDefault="00B15DC5" w:rsidP="00F344D7">
      <w:pPr>
        <w:spacing w:after="0" w:line="240" w:lineRule="auto"/>
        <w:ind w:firstLine="851"/>
        <w:jc w:val="both"/>
        <w:rPr>
          <w:rFonts w:ascii="Times New Roman" w:hAnsi="Times New Roman" w:cs="Times New Roman"/>
          <w:color w:val="FF0000"/>
          <w:sz w:val="28"/>
          <w:szCs w:val="28"/>
        </w:rPr>
      </w:pPr>
      <w:r w:rsidRPr="001906FA">
        <w:rPr>
          <w:rFonts w:ascii="Times New Roman" w:hAnsi="Times New Roman" w:cs="Times New Roman"/>
          <w:sz w:val="28"/>
          <w:szCs w:val="28"/>
        </w:rPr>
        <w:t>3.1.4. В случае не предоставления заявителем самостоятельно док</w:t>
      </w:r>
      <w:r w:rsidR="004A03BC" w:rsidRPr="001906FA">
        <w:rPr>
          <w:rFonts w:ascii="Times New Roman" w:hAnsi="Times New Roman" w:cs="Times New Roman"/>
          <w:sz w:val="28"/>
          <w:szCs w:val="28"/>
        </w:rPr>
        <w:t>ументов, указанных в подпункте</w:t>
      </w:r>
      <w:r w:rsidRPr="001906FA">
        <w:rPr>
          <w:rFonts w:ascii="Times New Roman" w:hAnsi="Times New Roman" w:cs="Times New Roman"/>
          <w:sz w:val="28"/>
          <w:szCs w:val="28"/>
        </w:rPr>
        <w:t xml:space="preserve"> 2.7</w:t>
      </w:r>
      <w:r w:rsidR="004A03BC" w:rsidRPr="001906FA">
        <w:rPr>
          <w:rFonts w:ascii="Times New Roman" w:hAnsi="Times New Roman" w:cs="Times New Roman"/>
          <w:sz w:val="28"/>
          <w:szCs w:val="28"/>
        </w:rPr>
        <w:t xml:space="preserve">.1. пункта 2.7. </w:t>
      </w:r>
      <w:r w:rsidRPr="001906FA">
        <w:rPr>
          <w:rFonts w:ascii="Times New Roman" w:hAnsi="Times New Roman" w:cs="Times New Roman"/>
          <w:sz w:val="28"/>
          <w:szCs w:val="28"/>
        </w:rPr>
        <w:t xml:space="preserve"> раздела II  настояще</w:t>
      </w:r>
      <w:r w:rsidR="004A03BC" w:rsidRPr="001906FA">
        <w:rPr>
          <w:rFonts w:ascii="Times New Roman" w:hAnsi="Times New Roman" w:cs="Times New Roman"/>
          <w:sz w:val="28"/>
          <w:szCs w:val="28"/>
        </w:rPr>
        <w:t>го Регламента, специалист, ответственный</w:t>
      </w:r>
      <w:r w:rsidRPr="001906FA">
        <w:rPr>
          <w:rFonts w:ascii="Times New Roman" w:hAnsi="Times New Roman" w:cs="Times New Roman"/>
          <w:sz w:val="28"/>
          <w:szCs w:val="28"/>
        </w:rPr>
        <w:t xml:space="preserve"> за предоставление муниципальной услуги, в порядке межведомственного взаимодействия запрашивает данную информацию в государственных органах, органах местного самоуправления или организациях, в распоряжении которых находятся указанные документы. </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В случае необходимости получения документов в порядке межведомственного взаимодействия, </w:t>
      </w:r>
      <w:r w:rsidR="004A03BC" w:rsidRPr="001906FA">
        <w:rPr>
          <w:rFonts w:ascii="Times New Roman" w:hAnsi="Times New Roman" w:cs="Times New Roman"/>
          <w:sz w:val="28"/>
          <w:szCs w:val="28"/>
        </w:rPr>
        <w:t xml:space="preserve">специалист </w:t>
      </w:r>
      <w:r w:rsidRPr="001906FA">
        <w:rPr>
          <w:rFonts w:ascii="Times New Roman" w:hAnsi="Times New Roman" w:cs="Times New Roman"/>
          <w:sz w:val="28"/>
          <w:szCs w:val="28"/>
        </w:rPr>
        <w:t>в течение 3-х рабочих дней со дня получения заявления подготавливает межведомственные запросы в соответствующие органы (организации).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Межведомственные запросы оформляются в соответствии с требованиями, установленными Федеральным законом от 27 июля 2010 года № 210-ФЗ «Об организации предоставления государственных и муниципальных услуг».</w:t>
      </w:r>
    </w:p>
    <w:p w:rsidR="004A4453" w:rsidRPr="001906FA" w:rsidRDefault="00B15DC5" w:rsidP="00F344D7">
      <w:pPr>
        <w:spacing w:after="0" w:line="240" w:lineRule="auto"/>
        <w:ind w:firstLine="851"/>
        <w:jc w:val="both"/>
      </w:pPr>
      <w:r w:rsidRPr="001906FA">
        <w:rPr>
          <w:rFonts w:ascii="Times New Roman" w:hAnsi="Times New Roman" w:cs="Times New Roman"/>
          <w:sz w:val="28"/>
          <w:szCs w:val="28"/>
        </w:rPr>
        <w:lastRenderedPageBreak/>
        <w:t xml:space="preserve">После получения ответов на межведомственные запросы от органов, участвующих в предоставлении муниципальной услуги, </w:t>
      </w:r>
      <w:r w:rsidR="004A03BC" w:rsidRPr="001906FA">
        <w:rPr>
          <w:rFonts w:ascii="Times New Roman" w:hAnsi="Times New Roman" w:cs="Times New Roman"/>
          <w:sz w:val="28"/>
          <w:szCs w:val="28"/>
        </w:rPr>
        <w:t xml:space="preserve">специалист </w:t>
      </w:r>
      <w:r w:rsidRPr="001906FA">
        <w:rPr>
          <w:rFonts w:ascii="Times New Roman" w:hAnsi="Times New Roman" w:cs="Times New Roman"/>
          <w:sz w:val="28"/>
          <w:szCs w:val="28"/>
        </w:rPr>
        <w:t>с учетом информации, представленной по межведомственным запросам, осуществляет проверку полноты и достоверности документов, выявляет наличие оснований для предоставления муниципальной услуги или отказа в предоставлении муниципальной услуги.</w:t>
      </w:r>
      <w:r w:rsidRPr="001906FA">
        <w:rPr>
          <w:rFonts w:ascii="Times New Roman" w:hAnsi="Times New Roman" w:cs="Times New Roman"/>
          <w:color w:val="FF0000"/>
          <w:sz w:val="28"/>
          <w:szCs w:val="28"/>
        </w:rPr>
        <w:t xml:space="preserve"> </w:t>
      </w:r>
    </w:p>
    <w:p w:rsidR="004A4453" w:rsidRPr="001906FA" w:rsidRDefault="00B15DC5" w:rsidP="00F344D7">
      <w:pPr>
        <w:spacing w:after="0" w:line="240" w:lineRule="auto"/>
        <w:ind w:firstLine="851"/>
        <w:jc w:val="both"/>
      </w:pPr>
      <w:r w:rsidRPr="001906FA">
        <w:rPr>
          <w:rFonts w:ascii="Times New Roman" w:hAnsi="Times New Roman" w:cs="Times New Roman"/>
          <w:sz w:val="28"/>
          <w:szCs w:val="28"/>
        </w:rPr>
        <w:t xml:space="preserve">3.1.5. </w:t>
      </w:r>
      <w:r w:rsidR="004A03BC" w:rsidRPr="001906FA">
        <w:rPr>
          <w:rFonts w:ascii="Times New Roman" w:hAnsi="Times New Roman" w:cs="Times New Roman"/>
          <w:sz w:val="28"/>
          <w:szCs w:val="28"/>
        </w:rPr>
        <w:t xml:space="preserve">Специалист </w:t>
      </w:r>
      <w:r w:rsidRPr="001906FA">
        <w:rPr>
          <w:rFonts w:ascii="Times New Roman" w:hAnsi="Times New Roman" w:cs="Times New Roman"/>
          <w:sz w:val="28"/>
          <w:szCs w:val="28"/>
        </w:rPr>
        <w:t>осуществляет проверку полноты и достоверности документов, выявляет наличие оснований для предоставления муниципальной услуги или отказа в предоставлении муниципальной услуги.</w:t>
      </w:r>
    </w:p>
    <w:p w:rsidR="004A4453" w:rsidRPr="001906FA" w:rsidRDefault="00B15DC5" w:rsidP="00F344D7">
      <w:pPr>
        <w:widowControl w:val="0"/>
        <w:spacing w:after="0" w:line="240" w:lineRule="auto"/>
        <w:ind w:firstLine="838"/>
        <w:jc w:val="both"/>
      </w:pPr>
      <w:r w:rsidRPr="001906FA">
        <w:rPr>
          <w:rFonts w:ascii="Times New Roman CYR" w:eastAsia="Times New Roman" w:hAnsi="Times New Roman CYR" w:cs="Times New Roman CYR"/>
          <w:sz w:val="28"/>
          <w:szCs w:val="24"/>
        </w:rPr>
        <w:t>3.1.6. При наличии всех необходимых документов для предос</w:t>
      </w:r>
      <w:r w:rsidR="004A03BC" w:rsidRPr="001906FA">
        <w:rPr>
          <w:rFonts w:ascii="Times New Roman CYR" w:eastAsia="Times New Roman" w:hAnsi="Times New Roman CYR" w:cs="Times New Roman CYR"/>
          <w:sz w:val="28"/>
          <w:szCs w:val="24"/>
        </w:rPr>
        <w:t xml:space="preserve">тавления муниципальной услуги, </w:t>
      </w:r>
      <w:r w:rsidR="004A03BC" w:rsidRPr="001906FA">
        <w:rPr>
          <w:rFonts w:ascii="Times New Roman" w:eastAsia="Times New Roman" w:hAnsi="Times New Roman" w:cs="Times New Roman"/>
          <w:sz w:val="28"/>
          <w:szCs w:val="24"/>
        </w:rPr>
        <w:t>специалист</w:t>
      </w:r>
      <w:r w:rsidRPr="001906FA">
        <w:rPr>
          <w:rFonts w:ascii="Times New Roman" w:eastAsia="Times New Roman" w:hAnsi="Times New Roman" w:cs="Times New Roman"/>
          <w:color w:val="000000"/>
          <w:sz w:val="28"/>
          <w:szCs w:val="28"/>
        </w:rPr>
        <w:t xml:space="preserve"> уполномоченного органа в течение 1 рабочего дня после поступления документов в уполномоченный орган осуществляет проверку полноты и достоверности документов, выявляет наличие оснований для передачи документов в Комиссию.</w:t>
      </w:r>
    </w:p>
    <w:p w:rsidR="004A4453" w:rsidRPr="001906FA" w:rsidRDefault="00B15DC5" w:rsidP="00F344D7">
      <w:pPr>
        <w:widowControl w:val="0"/>
        <w:suppressAutoHyphens/>
        <w:spacing w:after="0" w:line="240" w:lineRule="auto"/>
        <w:ind w:firstLine="851"/>
        <w:jc w:val="both"/>
      </w:pPr>
      <w:r w:rsidRPr="001906FA">
        <w:rPr>
          <w:rFonts w:ascii="Times New Roman" w:eastAsia="Times New Roman" w:hAnsi="Times New Roman" w:cs="Times New Roman"/>
          <w:color w:val="000000"/>
          <w:sz w:val="28"/>
          <w:szCs w:val="28"/>
        </w:rPr>
        <w:t>Обследование зеленых насаждений комиссией, подготовка заключения, расчета размера платы за проведение компенсационного озеленения при уничтожении зеленых насаждений или уведомления об отказе в предоставлении порубочного билета.</w:t>
      </w:r>
    </w:p>
    <w:p w:rsidR="004A4453" w:rsidRPr="001906FA" w:rsidRDefault="00B15DC5" w:rsidP="00F344D7">
      <w:pPr>
        <w:widowControl w:val="0"/>
        <w:suppressAutoHyphens/>
        <w:spacing w:after="0" w:line="240" w:lineRule="auto"/>
        <w:ind w:firstLine="851"/>
        <w:jc w:val="both"/>
      </w:pPr>
      <w:r w:rsidRPr="001906FA">
        <w:rPr>
          <w:rFonts w:ascii="Times New Roman" w:eastAsia="Times New Roman" w:hAnsi="Times New Roman" w:cs="Times New Roman"/>
          <w:color w:val="000000"/>
          <w:sz w:val="28"/>
          <w:szCs w:val="28"/>
        </w:rPr>
        <w:t>При наличии оснований для предоставления муниципальной услуги Комиссия с выездом на место проводит обследование зелёных насаждений, по результатам которого составляет акт обследования зелёных насаждений по установленной форме и выполняет расчёт платы за проведение компенсационного озеленения при уничтожении зелёных насаждений.</w:t>
      </w:r>
    </w:p>
    <w:p w:rsidR="004A4453" w:rsidRPr="001906FA" w:rsidRDefault="00B15DC5" w:rsidP="00F344D7">
      <w:pPr>
        <w:widowControl w:val="0"/>
        <w:suppressAutoHyphens/>
        <w:spacing w:after="0" w:line="240" w:lineRule="auto"/>
        <w:ind w:firstLine="851"/>
        <w:jc w:val="both"/>
      </w:pPr>
      <w:r w:rsidRPr="001906FA">
        <w:rPr>
          <w:rFonts w:ascii="Times New Roman" w:eastAsia="Times New Roman" w:hAnsi="Times New Roman" w:cs="Times New Roman"/>
          <w:color w:val="000000"/>
          <w:sz w:val="28"/>
          <w:szCs w:val="28"/>
        </w:rPr>
        <w:t xml:space="preserve">Обследование и подготовка заключения производится в следующие сроки </w:t>
      </w:r>
      <w:r w:rsidR="004A03BC" w:rsidRPr="001906FA">
        <w:rPr>
          <w:rFonts w:ascii="Times New Roman" w:eastAsia="Times New Roman" w:hAnsi="Times New Roman" w:cs="Times New Roman"/>
          <w:color w:val="000000"/>
          <w:sz w:val="28"/>
          <w:szCs w:val="28"/>
        </w:rPr>
        <w:t xml:space="preserve"> - </w:t>
      </w:r>
      <w:r w:rsidRPr="001906FA">
        <w:rPr>
          <w:rFonts w:ascii="Times New Roman" w:eastAsia="Times New Roman" w:hAnsi="Times New Roman" w:cs="Times New Roman"/>
          <w:color w:val="000000"/>
          <w:sz w:val="28"/>
          <w:szCs w:val="28"/>
        </w:rPr>
        <w:t>3 рабочих дня.</w:t>
      </w:r>
    </w:p>
    <w:p w:rsidR="004A4453" w:rsidRPr="001906FA" w:rsidRDefault="00B15DC5" w:rsidP="00F344D7">
      <w:pPr>
        <w:widowControl w:val="0"/>
        <w:suppressAutoHyphens/>
        <w:spacing w:after="0" w:line="240" w:lineRule="auto"/>
        <w:ind w:firstLine="851"/>
        <w:jc w:val="both"/>
      </w:pPr>
      <w:r w:rsidRPr="001906FA">
        <w:rPr>
          <w:rFonts w:ascii="Times New Roman" w:eastAsia="Times New Roman" w:hAnsi="Times New Roman" w:cs="Times New Roman"/>
          <w:color w:val="000000"/>
          <w:sz w:val="28"/>
          <w:szCs w:val="28"/>
        </w:rPr>
        <w:t xml:space="preserve">При наличии оснований для отказа в предоставлении муниципальной услуги решение об отказе в предоставлении муниципальной услуги принимается не позднее 3-х рабочих дней с момента выявления обстоятельств, являющихся основанием для отказа. </w:t>
      </w:r>
    </w:p>
    <w:p w:rsidR="004A4453" w:rsidRPr="001906FA" w:rsidRDefault="00B15DC5" w:rsidP="00F344D7">
      <w:pPr>
        <w:spacing w:after="0" w:line="240" w:lineRule="auto"/>
        <w:ind w:firstLine="539"/>
        <w:jc w:val="both"/>
      </w:pPr>
      <w:r w:rsidRPr="001906FA">
        <w:rPr>
          <w:rFonts w:ascii="Times New Roman" w:hAnsi="Times New Roman" w:cs="Times New Roman"/>
          <w:sz w:val="28"/>
          <w:szCs w:val="28"/>
        </w:rPr>
        <w:t>При принятии такого решения в адрес з</w:t>
      </w:r>
      <w:r w:rsidR="004A03BC" w:rsidRPr="001906FA">
        <w:rPr>
          <w:rFonts w:ascii="Times New Roman" w:hAnsi="Times New Roman" w:cs="Times New Roman"/>
          <w:sz w:val="28"/>
          <w:szCs w:val="28"/>
        </w:rPr>
        <w:t>аявителя готовится уведомление</w:t>
      </w:r>
      <w:r w:rsidRPr="001906FA">
        <w:rPr>
          <w:rFonts w:ascii="Times New Roman" w:hAnsi="Times New Roman" w:cs="Times New Roman"/>
          <w:sz w:val="28"/>
          <w:szCs w:val="28"/>
        </w:rPr>
        <w:t xml:space="preserve"> об отказе в предоставлении порубочного билета или разрешения на пересадку деревьев и кустарников с указанием причин отказа в предоставлении муниципальной услуги.</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Рассмотрение Комиссией документов, полученных в электронной форме через Портал, осуществляется в том же порядке, что и рассмотрение документов, полученных от заявителя через МФЦ.</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В случае подачи заявления о предоставлении муниципальной услуги через МФЦ должностное лицо уполномоченного органа в течение 10 рабочих дней направляет расчёт платы за проведение компенсационного озеленения при уничтожении зеленых насаждений или уведомление об отказе в предоставлении порубочного билета, разрешение на пересадку деревьев и кустарников в МФЦ для выдачи заявителю.</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В случае если заявление и прилагаемые документы поданы в электронном виде разрешение на пересадку деревьев и кустарников, расчёт платы за проведение компенсационного озеленения при уничтожении зеленых насаждений или уведомление об отказе в предост</w:t>
      </w:r>
      <w:r w:rsidR="009A7E1D" w:rsidRPr="001906FA">
        <w:rPr>
          <w:rFonts w:ascii="Times New Roman" w:eastAsia="Times New Roman" w:hAnsi="Times New Roman" w:cs="Times New Roman"/>
          <w:color w:val="000000"/>
          <w:sz w:val="28"/>
          <w:szCs w:val="28"/>
        </w:rPr>
        <w:t xml:space="preserve">авлении </w:t>
      </w:r>
      <w:r w:rsidR="009A7E1D" w:rsidRPr="001906FA">
        <w:rPr>
          <w:rFonts w:ascii="Times New Roman" w:eastAsia="Times New Roman" w:hAnsi="Times New Roman" w:cs="Times New Roman"/>
          <w:color w:val="000000"/>
          <w:sz w:val="28"/>
          <w:szCs w:val="28"/>
        </w:rPr>
        <w:lastRenderedPageBreak/>
        <w:t>порубочного билета в от</w:t>
      </w:r>
      <w:r w:rsidRPr="001906FA">
        <w:rPr>
          <w:rFonts w:ascii="Times New Roman" w:eastAsia="Times New Roman" w:hAnsi="Times New Roman" w:cs="Times New Roman"/>
          <w:color w:val="000000"/>
          <w:sz w:val="28"/>
          <w:szCs w:val="28"/>
        </w:rPr>
        <w:t xml:space="preserve">сканированном виде направляется заявителю по электронной почте или в личный кабинет заявителя на Портал. </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Процедуры, указанные в настоящ</w:t>
      </w:r>
      <w:r w:rsidR="004A03BC" w:rsidRPr="001906FA">
        <w:rPr>
          <w:rFonts w:ascii="Times New Roman" w:eastAsia="Times New Roman" w:hAnsi="Times New Roman" w:cs="Times New Roman"/>
          <w:color w:val="000000"/>
          <w:sz w:val="28"/>
          <w:szCs w:val="28"/>
        </w:rPr>
        <w:t>ем подпункте</w:t>
      </w:r>
      <w:r w:rsidRPr="001906FA">
        <w:rPr>
          <w:rFonts w:ascii="Times New Roman" w:eastAsia="Times New Roman" w:hAnsi="Times New Roman" w:cs="Times New Roman"/>
          <w:color w:val="000000"/>
          <w:sz w:val="28"/>
          <w:szCs w:val="28"/>
        </w:rPr>
        <w:t xml:space="preserve"> Ре</w:t>
      </w:r>
      <w:r w:rsidR="009A7E1D" w:rsidRPr="001906FA">
        <w:rPr>
          <w:rFonts w:ascii="Times New Roman" w:eastAsia="Times New Roman" w:hAnsi="Times New Roman" w:cs="Times New Roman"/>
          <w:color w:val="000000"/>
          <w:sz w:val="28"/>
          <w:szCs w:val="28"/>
        </w:rPr>
        <w:t>гламента, не должны превышать 15</w:t>
      </w:r>
      <w:r w:rsidRPr="001906FA">
        <w:rPr>
          <w:rFonts w:ascii="Times New Roman" w:eastAsia="Times New Roman" w:hAnsi="Times New Roman" w:cs="Times New Roman"/>
          <w:color w:val="000000"/>
          <w:sz w:val="28"/>
          <w:szCs w:val="28"/>
        </w:rPr>
        <w:t xml:space="preserve"> рабочих дней со дня подачи заявления.</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3.1.7. В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Заявитель имеет возможность получения информации о ходе предоставления муниципальной услуги в течение срока действия результата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rsidR="004A4453" w:rsidRPr="001906FA" w:rsidRDefault="00B15DC5" w:rsidP="00F344D7">
      <w:pPr>
        <w:spacing w:after="0" w:line="240" w:lineRule="auto"/>
        <w:ind w:firstLine="851"/>
        <w:jc w:val="both"/>
      </w:pPr>
      <w:r w:rsidRPr="001906FA">
        <w:rPr>
          <w:rFonts w:ascii="Times New Roman" w:hAnsi="Times New Roman" w:cs="Times New Roman"/>
          <w:sz w:val="28"/>
          <w:szCs w:val="28"/>
        </w:rPr>
        <w:t>3.1.8. На основании документов, представленных заявителем, специалист при наличии оснований для отказа в предоставлении муниципальной услу</w:t>
      </w:r>
      <w:r w:rsidR="00E61E99" w:rsidRPr="001906FA">
        <w:rPr>
          <w:rFonts w:ascii="Times New Roman" w:hAnsi="Times New Roman" w:cs="Times New Roman"/>
          <w:sz w:val="28"/>
          <w:szCs w:val="28"/>
        </w:rPr>
        <w:t>ги, подготавливает уведомление</w:t>
      </w:r>
      <w:r w:rsidRPr="001906FA">
        <w:rPr>
          <w:rFonts w:ascii="Times New Roman" w:hAnsi="Times New Roman" w:cs="Times New Roman"/>
          <w:sz w:val="28"/>
          <w:szCs w:val="28"/>
        </w:rPr>
        <w:t xml:space="preserve"> уполномоченного органа об  отказе в предоставлении порубочного билета, разрешения на пересадку деревьев и кустарников с указанием всех оснований для отказа и после подписания его главой направляет заявителю почтой либо выдает на руки, или передает с сопроводительным письмом в МФЦ для выдачи заявителю.</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В течение 1-го рабочего дня специалист уполномоченного органа: </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вручает (направляет) заявителю соответствующий результат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при выдаче документов нарочно специалист устанавливает личность заявителя, знакомит заявителя с содержанием документов и выдает их;</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заявитель подтверждает получение документов личной подписью с расшифровкой в соответствующей графе журнала регистрации.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Результатом выполнения административной процедуры является выдача заявителю: </w:t>
      </w:r>
    </w:p>
    <w:p w:rsidR="004A4453" w:rsidRPr="001906FA" w:rsidRDefault="00B15DC5" w:rsidP="00F344D7">
      <w:pPr>
        <w:spacing w:after="0" w:line="240" w:lineRule="auto"/>
        <w:ind w:firstLine="851"/>
        <w:jc w:val="both"/>
      </w:pPr>
      <w:r w:rsidRPr="001906FA">
        <w:rPr>
          <w:rFonts w:ascii="Times New Roman" w:hAnsi="Times New Roman" w:cs="Times New Roman"/>
          <w:sz w:val="28"/>
          <w:szCs w:val="28"/>
        </w:rPr>
        <w:t xml:space="preserve">- порубочного билета или разрешения на пересадку деревьев и кустарников администрации </w:t>
      </w:r>
      <w:r w:rsidR="00EB4890" w:rsidRPr="001906FA">
        <w:rPr>
          <w:rFonts w:ascii="Times New Roman" w:hAnsi="Times New Roman" w:cs="Times New Roman"/>
          <w:sz w:val="28"/>
          <w:szCs w:val="28"/>
        </w:rPr>
        <w:t xml:space="preserve">Мерчанского сельского </w:t>
      </w:r>
      <w:r w:rsidRPr="001906FA">
        <w:rPr>
          <w:rFonts w:ascii="Times New Roman" w:hAnsi="Times New Roman" w:cs="Times New Roman"/>
          <w:sz w:val="28"/>
          <w:szCs w:val="28"/>
        </w:rPr>
        <w:t>поселения Крымского района;</w:t>
      </w:r>
    </w:p>
    <w:p w:rsidR="004A4453" w:rsidRPr="001906FA" w:rsidRDefault="00B15DC5" w:rsidP="00F344D7">
      <w:pPr>
        <w:spacing w:after="0" w:line="240" w:lineRule="auto"/>
        <w:ind w:firstLine="851"/>
        <w:jc w:val="both"/>
      </w:pPr>
      <w:r w:rsidRPr="001906FA">
        <w:rPr>
          <w:rFonts w:ascii="Times New Roman" w:hAnsi="Times New Roman" w:cs="Times New Roman"/>
          <w:sz w:val="28"/>
          <w:szCs w:val="28"/>
        </w:rPr>
        <w:t xml:space="preserve">-уведомления администрации </w:t>
      </w:r>
      <w:r w:rsidR="00EB4890" w:rsidRPr="001906FA">
        <w:rPr>
          <w:rFonts w:ascii="Times New Roman" w:hAnsi="Times New Roman" w:cs="Times New Roman"/>
          <w:sz w:val="28"/>
          <w:szCs w:val="28"/>
        </w:rPr>
        <w:t xml:space="preserve">Мерчанского сельского </w:t>
      </w:r>
      <w:r w:rsidRPr="001906FA">
        <w:rPr>
          <w:rFonts w:ascii="Times New Roman" w:hAnsi="Times New Roman" w:cs="Times New Roman"/>
          <w:sz w:val="28"/>
          <w:szCs w:val="28"/>
        </w:rPr>
        <w:t>поселения Крымского района об отказе в предоставлении порубочного билета или разрешения на пересадку деревьев и кустарников.</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3.2 Перечень административных процедур (действий) при предоставлении муниципальных услуг в электронной форме</w:t>
      </w:r>
    </w:p>
    <w:p w:rsidR="004A4453" w:rsidRPr="001906FA" w:rsidRDefault="004A4453" w:rsidP="00F344D7">
      <w:pPr>
        <w:spacing w:after="0" w:line="240" w:lineRule="auto"/>
        <w:ind w:firstLine="851"/>
        <w:jc w:val="both"/>
        <w:rPr>
          <w:rFonts w:ascii="Times New Roman" w:hAnsi="Times New Roman" w:cs="Times New Roman"/>
          <w:sz w:val="28"/>
          <w:szCs w:val="28"/>
        </w:rPr>
      </w:pP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1) получение информации о порядке и сроках предоставления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2) запись на прием в уполномоченный орган, многофункциональный центр для подачи запроса о предоставлении услуги (далее - запрос);</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lastRenderedPageBreak/>
        <w:t>3) формирование запроса;</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4) прием и регистрация уполномоченным органом запроса и иных документов, необходимых для предоставления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6) получение результата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7) получение сведений о ходе выполнения запроса;</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8) осуществление оценки качества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9)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3.2.1.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Федерального закона от 27 июля 2010 года № 210-ФЗ «Об организации предоставления государственных и муниципальных услуг»</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3.2.1.</w:t>
      </w:r>
      <w:r w:rsidR="00091F06" w:rsidRPr="001906FA">
        <w:rPr>
          <w:rFonts w:ascii="Times New Roman" w:hAnsi="Times New Roman" w:cs="Times New Roman"/>
          <w:sz w:val="28"/>
          <w:szCs w:val="28"/>
        </w:rPr>
        <w:t>1.</w:t>
      </w:r>
      <w:r w:rsidRPr="001906FA">
        <w:rPr>
          <w:rFonts w:ascii="Times New Roman" w:hAnsi="Times New Roman" w:cs="Times New Roman"/>
          <w:sz w:val="28"/>
          <w:szCs w:val="28"/>
        </w:rPr>
        <w:t xml:space="preserve"> Получение информации о порядке и сроках предоставления услуги</w:t>
      </w:r>
    </w:p>
    <w:p w:rsidR="004A4453" w:rsidRPr="001906FA" w:rsidRDefault="004A4453" w:rsidP="00F344D7">
      <w:pPr>
        <w:spacing w:after="0" w:line="240" w:lineRule="auto"/>
        <w:ind w:firstLine="851"/>
        <w:jc w:val="both"/>
        <w:rPr>
          <w:rFonts w:ascii="Times New Roman" w:hAnsi="Times New Roman" w:cs="Times New Roman"/>
          <w:sz w:val="28"/>
          <w:szCs w:val="28"/>
        </w:rPr>
      </w:pP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Доступ к информации о сроках и порядке предоставления услуги осуществляется без выполнения заявителем каких-либо требований, в том </w:t>
      </w:r>
      <w:r w:rsidRPr="001906FA">
        <w:rPr>
          <w:rFonts w:ascii="Times New Roman" w:hAnsi="Times New Roman" w:cs="Times New Roman"/>
          <w:sz w:val="28"/>
          <w:szCs w:val="28"/>
        </w:rPr>
        <w:lastRenderedPageBreak/>
        <w:t>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3.2.</w:t>
      </w:r>
      <w:r w:rsidR="00091F06" w:rsidRPr="001906FA">
        <w:rPr>
          <w:rFonts w:ascii="Times New Roman" w:hAnsi="Times New Roman" w:cs="Times New Roman"/>
          <w:sz w:val="28"/>
          <w:szCs w:val="28"/>
        </w:rPr>
        <w:t>1.</w:t>
      </w:r>
      <w:r w:rsidRPr="001906FA">
        <w:rPr>
          <w:rFonts w:ascii="Times New Roman" w:hAnsi="Times New Roman" w:cs="Times New Roman"/>
          <w:sz w:val="28"/>
          <w:szCs w:val="28"/>
        </w:rPr>
        <w:t>2. Запись на прием в уполномоченный орган, многофункциональный центр для подачи запроса о предоставлении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запрет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Уполномоченный орган, многофункциональный центр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4A4453" w:rsidRPr="001906FA" w:rsidRDefault="004A4453" w:rsidP="00F344D7">
      <w:pPr>
        <w:spacing w:after="0" w:line="240" w:lineRule="auto"/>
        <w:ind w:firstLine="851"/>
        <w:jc w:val="both"/>
        <w:rPr>
          <w:rFonts w:ascii="Times New Roman" w:hAnsi="Times New Roman" w:cs="Times New Roman"/>
          <w:sz w:val="28"/>
          <w:szCs w:val="28"/>
        </w:rPr>
      </w:pP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3.2.</w:t>
      </w:r>
      <w:r w:rsidR="00091F06" w:rsidRPr="001906FA">
        <w:rPr>
          <w:rFonts w:ascii="Times New Roman" w:hAnsi="Times New Roman" w:cs="Times New Roman"/>
          <w:sz w:val="28"/>
          <w:szCs w:val="28"/>
        </w:rPr>
        <w:t>1.</w:t>
      </w:r>
      <w:r w:rsidRPr="001906FA">
        <w:rPr>
          <w:rFonts w:ascii="Times New Roman" w:hAnsi="Times New Roman" w:cs="Times New Roman"/>
          <w:sz w:val="28"/>
          <w:szCs w:val="28"/>
        </w:rPr>
        <w:t>3. Формирование запроса</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Формирование запроса заявителем осуществляется посредством заполнения электронной формы запроса на Единый и Региональный портал без необходимости дополнительной подачи запроса в какой-либо иной форме.</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На Едином и Региональном портале размещаются образцы заполнения электронной формы запроса.</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w:t>
      </w:r>
      <w:r w:rsidRPr="001906FA">
        <w:rPr>
          <w:rFonts w:ascii="Times New Roman" w:hAnsi="Times New Roman" w:cs="Times New Roman"/>
          <w:sz w:val="28"/>
          <w:szCs w:val="28"/>
        </w:rPr>
        <w:lastRenderedPageBreak/>
        <w:t>характере выявленной ошибки и порядке ее устранения посредством информационного сообщения непосредственно в электронной форме запроса.</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При формировании запроса заявителю обеспечивается:</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а) возможность копирования и сохранения запроса и иных документов, указанных в подразделе 2.7. раздела 2 настоящего Регламента, необходимых для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в) возможность печати на бумажном носителе копии электронной формы запроса;</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 касающейся сведений, отсутствующих в единой системе идентификации и аутентификации;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е) возможность вернуться на любой из этапов заполнения электронной формы запроса без потери ранее введенной информации;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Сформированный и подписанный запрос и иные документы, указанные пункте 10 настоящего Регламента, необходимые для предоставления муниципальной услуги, направляются в уполномоченный орган посредством Единого и Регионального портала.</w:t>
      </w:r>
    </w:p>
    <w:p w:rsidR="002D0AE5"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3.2.</w:t>
      </w:r>
      <w:r w:rsidR="00091F06" w:rsidRPr="001906FA">
        <w:rPr>
          <w:rFonts w:ascii="Times New Roman" w:hAnsi="Times New Roman" w:cs="Times New Roman"/>
          <w:sz w:val="28"/>
          <w:szCs w:val="28"/>
        </w:rPr>
        <w:t>1.</w:t>
      </w:r>
      <w:r w:rsidRPr="001906FA">
        <w:rPr>
          <w:rFonts w:ascii="Times New Roman" w:hAnsi="Times New Roman" w:cs="Times New Roman"/>
          <w:sz w:val="28"/>
          <w:szCs w:val="28"/>
        </w:rPr>
        <w:t>4. Прием и регистрация уполномоченным органом запроса и иных документов, необходимых для предоставления услуги</w:t>
      </w:r>
    </w:p>
    <w:p w:rsidR="002D0AE5" w:rsidRPr="001906FA" w:rsidRDefault="002D0AE5" w:rsidP="00F344D7">
      <w:pPr>
        <w:spacing w:after="0" w:line="240" w:lineRule="auto"/>
        <w:ind w:firstLine="709"/>
        <w:jc w:val="both"/>
        <w:rPr>
          <w:rFonts w:ascii="Times New Roman" w:eastAsia="Times New Roman" w:hAnsi="Times New Roman" w:cs="Times New Roman"/>
          <w:color w:val="auto"/>
          <w:sz w:val="28"/>
        </w:rPr>
      </w:pPr>
      <w:r w:rsidRPr="001906FA">
        <w:rPr>
          <w:rFonts w:ascii="Times New Roman" w:eastAsia="Times New Roman" w:hAnsi="Times New Roman" w:cs="Times New Roman"/>
          <w:color w:val="auto"/>
          <w:sz w:val="28"/>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2D0AE5" w:rsidRPr="001906FA" w:rsidRDefault="002D0AE5" w:rsidP="00F344D7">
      <w:pPr>
        <w:spacing w:after="0" w:line="240" w:lineRule="auto"/>
        <w:ind w:firstLine="709"/>
        <w:jc w:val="both"/>
        <w:rPr>
          <w:rFonts w:ascii="Times New Roman" w:eastAsia="Times New Roman" w:hAnsi="Times New Roman" w:cs="Times New Roman"/>
          <w:color w:val="auto"/>
          <w:sz w:val="28"/>
        </w:rPr>
      </w:pPr>
      <w:r w:rsidRPr="001906FA">
        <w:rPr>
          <w:rFonts w:ascii="Times New Roman" w:eastAsia="Times New Roman" w:hAnsi="Times New Roman" w:cs="Times New Roman"/>
          <w:color w:val="auto"/>
          <w:sz w:val="28"/>
        </w:rPr>
        <w:t>Срок регистрации запроса - 1 рабочий день.</w:t>
      </w:r>
    </w:p>
    <w:p w:rsidR="002D0AE5" w:rsidRPr="001906FA" w:rsidRDefault="002D0AE5" w:rsidP="00F344D7">
      <w:pPr>
        <w:spacing w:after="0" w:line="240" w:lineRule="auto"/>
        <w:ind w:firstLine="709"/>
        <w:jc w:val="both"/>
        <w:rPr>
          <w:rFonts w:ascii="Times New Roman" w:eastAsia="Times New Roman" w:hAnsi="Times New Roman" w:cs="Times New Roman"/>
          <w:color w:val="auto"/>
          <w:sz w:val="28"/>
        </w:rPr>
      </w:pPr>
      <w:r w:rsidRPr="001906FA">
        <w:rPr>
          <w:rFonts w:ascii="Times New Roman" w:eastAsia="Times New Roman" w:hAnsi="Times New Roman" w:cs="Times New Roman"/>
          <w:color w:val="auto"/>
          <w:sz w:val="28"/>
        </w:rPr>
        <w:t xml:space="preserve">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w:t>
      </w:r>
      <w:r w:rsidRPr="001906FA">
        <w:rPr>
          <w:rFonts w:ascii="Times New Roman" w:eastAsia="Times New Roman" w:hAnsi="Times New Roman" w:cs="Times New Roman"/>
          <w:color w:val="auto"/>
          <w:sz w:val="28"/>
        </w:rPr>
        <w:lastRenderedPageBreak/>
        <w:t>предоставления муниципальной услуги в соответствии с законодательством требуется личная явка).</w:t>
      </w:r>
    </w:p>
    <w:p w:rsidR="002D0AE5" w:rsidRPr="001906FA" w:rsidRDefault="002D0AE5" w:rsidP="00F344D7">
      <w:pPr>
        <w:spacing w:after="0" w:line="240" w:lineRule="auto"/>
        <w:ind w:firstLine="709"/>
        <w:jc w:val="both"/>
        <w:rPr>
          <w:rFonts w:ascii="Times New Roman" w:eastAsia="Times New Roman" w:hAnsi="Times New Roman" w:cs="Times New Roman"/>
          <w:color w:val="auto"/>
          <w:sz w:val="28"/>
        </w:rPr>
      </w:pPr>
      <w:r w:rsidRPr="001906FA">
        <w:rPr>
          <w:rFonts w:ascii="Times New Roman" w:eastAsia="Times New Roman" w:hAnsi="Times New Roman" w:cs="Times New Roman"/>
          <w:color w:val="auto"/>
          <w:sz w:val="28"/>
        </w:rPr>
        <w:t>При отправке запроса посредством  Единого и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2D0AE5" w:rsidRPr="001906FA" w:rsidRDefault="002D0AE5" w:rsidP="00F344D7">
      <w:pPr>
        <w:spacing w:after="0" w:line="240" w:lineRule="auto"/>
        <w:ind w:firstLine="709"/>
        <w:jc w:val="both"/>
        <w:rPr>
          <w:rFonts w:ascii="Times New Roman" w:eastAsia="Times New Roman" w:hAnsi="Times New Roman" w:cs="Times New Roman"/>
          <w:color w:val="auto"/>
          <w:sz w:val="28"/>
        </w:rPr>
      </w:pPr>
      <w:r w:rsidRPr="001906FA">
        <w:rPr>
          <w:rFonts w:ascii="Times New Roman" w:eastAsia="Times New Roman" w:hAnsi="Times New Roman" w:cs="Times New Roman"/>
          <w:color w:val="auto"/>
          <w:sz w:val="28"/>
        </w:rPr>
        <w:t>При успешной отправке запросу присваивается уникальный номер, по которому в личном кабинете заявителя посредством Единого и Регионального портала, заявителю будет представлена информация о ходе выполнения указанного запроса.</w:t>
      </w:r>
    </w:p>
    <w:p w:rsidR="002D0AE5" w:rsidRPr="001906FA" w:rsidRDefault="002D0AE5" w:rsidP="00F344D7">
      <w:pPr>
        <w:spacing w:after="0" w:line="240" w:lineRule="auto"/>
        <w:ind w:firstLine="709"/>
        <w:jc w:val="both"/>
        <w:rPr>
          <w:rFonts w:ascii="Times New Roman" w:eastAsia="Times New Roman" w:hAnsi="Times New Roman" w:cs="Times New Roman"/>
          <w:color w:val="auto"/>
          <w:sz w:val="28"/>
        </w:rPr>
      </w:pPr>
      <w:r w:rsidRPr="001906FA">
        <w:rPr>
          <w:rFonts w:ascii="Times New Roman" w:eastAsia="Times New Roman" w:hAnsi="Times New Roman" w:cs="Times New Roman"/>
          <w:color w:val="auto"/>
          <w:sz w:val="28"/>
        </w:rPr>
        <w:t>После принятия запроса специалистом, уполномоченным на предоставление муниципальной услуги, запросу в личном кабинете заявителя посредством Единого и Регионального портала, присваивается статус «Регистрация заявителя и прием документов».</w:t>
      </w:r>
    </w:p>
    <w:p w:rsidR="002D0AE5" w:rsidRPr="001906FA" w:rsidRDefault="002D0AE5" w:rsidP="00F344D7">
      <w:pPr>
        <w:spacing w:after="0" w:line="240" w:lineRule="auto"/>
        <w:ind w:firstLine="709"/>
        <w:jc w:val="both"/>
        <w:rPr>
          <w:rFonts w:ascii="Times New Roman" w:eastAsia="Times New Roman" w:hAnsi="Times New Roman" w:cs="Times New Roman"/>
          <w:color w:val="auto"/>
          <w:sz w:val="28"/>
        </w:rPr>
      </w:pPr>
      <w:r w:rsidRPr="001906FA">
        <w:rPr>
          <w:rFonts w:ascii="Times New Roman" w:eastAsia="Times New Roman" w:hAnsi="Times New Roman" w:cs="Times New Roman"/>
          <w:color w:val="auto"/>
          <w:sz w:val="28"/>
        </w:rPr>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 _____ настоящего Административного регламента.</w:t>
      </w:r>
    </w:p>
    <w:p w:rsidR="002D0AE5" w:rsidRPr="001906FA" w:rsidRDefault="002D0AE5" w:rsidP="00F344D7">
      <w:pPr>
        <w:spacing w:after="0" w:line="240" w:lineRule="auto"/>
        <w:ind w:firstLine="709"/>
        <w:jc w:val="both"/>
        <w:rPr>
          <w:rFonts w:ascii="Times New Roman" w:eastAsia="Times New Roman" w:hAnsi="Times New Roman" w:cs="Times New Roman"/>
          <w:color w:val="auto"/>
          <w:sz w:val="28"/>
        </w:rPr>
      </w:pPr>
      <w:r w:rsidRPr="001906FA">
        <w:rPr>
          <w:rFonts w:ascii="Times New Roman" w:eastAsia="Times New Roman" w:hAnsi="Times New Roman" w:cs="Times New Roman"/>
          <w:color w:val="auto"/>
          <w:sz w:val="28"/>
        </w:rPr>
        <w:t>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B15DC5" w:rsidP="00F344D7">
      <w:pPr>
        <w:spacing w:after="0" w:line="240" w:lineRule="auto"/>
        <w:ind w:firstLine="851"/>
        <w:jc w:val="both"/>
      </w:pPr>
      <w:r w:rsidRPr="001906FA">
        <w:rPr>
          <w:rFonts w:ascii="Times New Roman" w:hAnsi="Times New Roman" w:cs="Times New Roman"/>
          <w:sz w:val="28"/>
          <w:szCs w:val="28"/>
        </w:rPr>
        <w:t>3.2.</w:t>
      </w:r>
      <w:r w:rsidR="003C469D" w:rsidRPr="001906FA">
        <w:rPr>
          <w:rFonts w:ascii="Times New Roman" w:hAnsi="Times New Roman" w:cs="Times New Roman"/>
          <w:sz w:val="28"/>
          <w:szCs w:val="28"/>
        </w:rPr>
        <w:t>1.5</w:t>
      </w:r>
      <w:r w:rsidRPr="001906FA">
        <w:rPr>
          <w:rFonts w:ascii="Times New Roman" w:hAnsi="Times New Roman" w:cs="Times New Roman"/>
          <w:sz w:val="28"/>
          <w:szCs w:val="28"/>
        </w:rPr>
        <w:t>.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217EDA" w:rsidRPr="001906FA" w:rsidRDefault="00B15DC5" w:rsidP="00F344D7">
      <w:pPr>
        <w:suppressAutoHyphens/>
        <w:spacing w:after="0" w:line="240" w:lineRule="auto"/>
        <w:ind w:firstLine="851"/>
        <w:jc w:val="both"/>
        <w:rPr>
          <w:rFonts w:ascii="Times New Roman" w:eastAsia="Times New Roman" w:hAnsi="Times New Roman" w:cs="Times New Roman"/>
          <w:color w:val="000000"/>
          <w:sz w:val="28"/>
          <w:szCs w:val="28"/>
        </w:rPr>
      </w:pPr>
      <w:r w:rsidRPr="001906FA">
        <w:rPr>
          <w:rFonts w:ascii="Times New Roman" w:eastAsia="Times New Roman" w:hAnsi="Times New Roman" w:cs="Times New Roman"/>
          <w:color w:val="000000"/>
          <w:sz w:val="28"/>
          <w:szCs w:val="28"/>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Перед вырубкой (уничтожением) зеленых насаждений и предоставлении порубочного билета субъект хозяйственной и иной деятельности должен внести плату за проведение компенсационного озеленения при уничтожении зеленых насаждений на территории поселений, городских округов Краснодарского края, которая исчисляется в порядке, определенном  Законом Краснодарского края от 23 апреля 2013 года № 2695-КЗ «Об охране зеленых насаждений в Краснодарском крае».</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t>Если уничтожение зеленых насаждений связано с вырубкой аварийно-опасных деревьев, сухостойных деревьев и кустарников, с осуществлением мероприятий по предупреждению и ликвидации аварийных и других чрезвычайных ситуаций, субъект хозяйственной и иной деятельности освобождается от обязанности платы.</w:t>
      </w:r>
    </w:p>
    <w:p w:rsidR="004A4453" w:rsidRPr="001906FA" w:rsidRDefault="00B15DC5" w:rsidP="00F344D7">
      <w:pPr>
        <w:suppressAutoHyphens/>
        <w:spacing w:after="0" w:line="240" w:lineRule="auto"/>
        <w:ind w:firstLine="851"/>
        <w:jc w:val="both"/>
      </w:pPr>
      <w:r w:rsidRPr="001906FA">
        <w:rPr>
          <w:rFonts w:ascii="Times New Roman" w:eastAsia="Times New Roman" w:hAnsi="Times New Roman" w:cs="Times New Roman"/>
          <w:color w:val="000000"/>
          <w:sz w:val="28"/>
          <w:szCs w:val="28"/>
        </w:rPr>
        <w:lastRenderedPageBreak/>
        <w:t>Если вырубка (уничтожение) или повреждение зеленых насаждений связанны с санитарной рубкой, санитарной, омолаживающей или формовочной обрезкой, субъект хозяйственной и иной деятельности освобождается от обязанности платы.</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3.2.</w:t>
      </w:r>
      <w:r w:rsidR="003C469D" w:rsidRPr="001906FA">
        <w:rPr>
          <w:rFonts w:ascii="Times New Roman" w:hAnsi="Times New Roman" w:cs="Times New Roman"/>
          <w:sz w:val="28"/>
          <w:szCs w:val="28"/>
        </w:rPr>
        <w:t>1.6</w:t>
      </w:r>
      <w:r w:rsidRPr="001906FA">
        <w:rPr>
          <w:rFonts w:ascii="Times New Roman" w:hAnsi="Times New Roman" w:cs="Times New Roman"/>
          <w:sz w:val="28"/>
          <w:szCs w:val="28"/>
        </w:rPr>
        <w:t>. Получение результата предоставления муниципальной услуги</w:t>
      </w:r>
      <w:r w:rsidR="005230A4" w:rsidRPr="001906FA">
        <w:rPr>
          <w:rFonts w:ascii="Times New Roman" w:hAnsi="Times New Roman" w:cs="Times New Roman"/>
          <w:sz w:val="28"/>
          <w:szCs w:val="28"/>
        </w:rPr>
        <w:t>.</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В качестве результата предоставления муниципальной услуги заявитель по его выбору вправе получить:</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в) на бумажном носителе.</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w:t>
      </w:r>
      <w:r w:rsidR="005230A4" w:rsidRPr="001906FA">
        <w:rPr>
          <w:rFonts w:ascii="Times New Roman" w:hAnsi="Times New Roman" w:cs="Times New Roman"/>
          <w:sz w:val="28"/>
          <w:szCs w:val="28"/>
        </w:rPr>
        <w:t>тавления муниципальной услуг.</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3.2.</w:t>
      </w:r>
      <w:r w:rsidR="003C469D" w:rsidRPr="001906FA">
        <w:rPr>
          <w:rFonts w:ascii="Times New Roman" w:hAnsi="Times New Roman" w:cs="Times New Roman"/>
          <w:sz w:val="28"/>
          <w:szCs w:val="28"/>
        </w:rPr>
        <w:t>1.7</w:t>
      </w:r>
      <w:r w:rsidRPr="001906FA">
        <w:rPr>
          <w:rFonts w:ascii="Times New Roman" w:hAnsi="Times New Roman" w:cs="Times New Roman"/>
          <w:sz w:val="28"/>
          <w:szCs w:val="28"/>
        </w:rPr>
        <w:t>. Получение сведений о ходе выполнения запроса</w:t>
      </w:r>
      <w:r w:rsidR="005230A4" w:rsidRPr="001906FA">
        <w:rPr>
          <w:rFonts w:ascii="Times New Roman" w:hAnsi="Times New Roman" w:cs="Times New Roman"/>
          <w:sz w:val="28"/>
          <w:szCs w:val="28"/>
        </w:rPr>
        <w:t>.</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Заявитель имеет возможность получения информации о ходе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При предоставлении муниципальной услуги в электронной форме заявителю направляется:</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а) уведомление о записи на прием в уполномоченный орган или многофункциональный центр;</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б) уведомление о приеме и регистрации запроса и иных документов, необходимых для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в) уведомление о начале процедуры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д) уведомление о результатах рассмотрения документов, необходимых для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е)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ж) уведомление о мотивированном отказе в предоставлении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з) уведомление о факте получения информации, подтверждающей оплату муниципальной услуги (в случае платы за предоставление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lastRenderedPageBreak/>
        <w:t>3.2.</w:t>
      </w:r>
      <w:r w:rsidR="003C469D" w:rsidRPr="001906FA">
        <w:rPr>
          <w:rFonts w:ascii="Times New Roman" w:hAnsi="Times New Roman" w:cs="Times New Roman"/>
          <w:sz w:val="28"/>
          <w:szCs w:val="28"/>
        </w:rPr>
        <w:t>1.8</w:t>
      </w:r>
      <w:r w:rsidRPr="001906FA">
        <w:rPr>
          <w:rFonts w:ascii="Times New Roman" w:hAnsi="Times New Roman" w:cs="Times New Roman"/>
          <w:sz w:val="28"/>
          <w:szCs w:val="28"/>
        </w:rPr>
        <w:t>. Осуществление оценки качества предоставления муниципальной услуги</w:t>
      </w:r>
      <w:r w:rsidR="005230A4" w:rsidRPr="001906FA">
        <w:rPr>
          <w:rFonts w:ascii="Times New Roman" w:hAnsi="Times New Roman" w:cs="Times New Roman"/>
          <w:sz w:val="28"/>
          <w:szCs w:val="28"/>
        </w:rPr>
        <w:t>.</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Заявителям обеспечивается возможность оценить доступность и качество государственной (муниципальной) услуги на Едином и Региональном портале.</w:t>
      </w:r>
    </w:p>
    <w:p w:rsidR="004A4453" w:rsidRPr="001906FA" w:rsidRDefault="003C469D"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3.2.1</w:t>
      </w:r>
      <w:r w:rsidR="00B15DC5" w:rsidRPr="001906FA">
        <w:rPr>
          <w:rFonts w:ascii="Times New Roman" w:hAnsi="Times New Roman" w:cs="Times New Roman"/>
          <w:sz w:val="28"/>
          <w:szCs w:val="28"/>
        </w:rPr>
        <w:t>.</w:t>
      </w:r>
      <w:r w:rsidRPr="001906FA">
        <w:rPr>
          <w:rFonts w:ascii="Times New Roman" w:hAnsi="Times New Roman" w:cs="Times New Roman"/>
          <w:sz w:val="28"/>
          <w:szCs w:val="28"/>
        </w:rPr>
        <w:t>9.</w:t>
      </w:r>
      <w:r w:rsidR="00B15DC5" w:rsidRPr="001906FA">
        <w:rPr>
          <w:rFonts w:ascii="Times New Roman" w:hAnsi="Times New Roman" w:cs="Times New Roman"/>
          <w:sz w:val="28"/>
          <w:szCs w:val="28"/>
        </w:rPr>
        <w:t xml:space="preserve">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r w:rsidR="005230A4" w:rsidRPr="001906FA">
        <w:rPr>
          <w:rFonts w:ascii="Times New Roman" w:hAnsi="Times New Roman" w:cs="Times New Roman"/>
          <w:sz w:val="28"/>
          <w:szCs w:val="28"/>
        </w:rPr>
        <w:t>.</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Действие описывается в разделе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3.3. Перечень административных процедур (действий), выполняемых многофункциональными центрами</w:t>
      </w:r>
      <w:r w:rsidR="005230A4" w:rsidRPr="001906FA">
        <w:rPr>
          <w:rFonts w:ascii="Times New Roman" w:hAnsi="Times New Roman" w:cs="Times New Roman"/>
          <w:sz w:val="28"/>
          <w:szCs w:val="28"/>
        </w:rPr>
        <w:t>.</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При обращении заявителя с заявлением и документами, указанными в </w:t>
      </w:r>
      <w:r w:rsidR="003C469D" w:rsidRPr="001906FA">
        <w:rPr>
          <w:rFonts w:ascii="Times New Roman" w:hAnsi="Times New Roman" w:cs="Times New Roman"/>
          <w:sz w:val="28"/>
          <w:szCs w:val="28"/>
        </w:rPr>
        <w:t>подпункте 2.7.1. пункта</w:t>
      </w:r>
      <w:r w:rsidRPr="001906FA">
        <w:rPr>
          <w:rFonts w:ascii="Times New Roman" w:hAnsi="Times New Roman" w:cs="Times New Roman"/>
          <w:sz w:val="28"/>
          <w:szCs w:val="28"/>
        </w:rPr>
        <w:t xml:space="preserve"> 2.7. раздела II Регламента предоставление муниципальной услуги по экстерриториальному принципу в МФЦ включает в себя следующие административные процедуры:</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1) прием заявления от заявителя (представителя заявителя) и документов, представленных заявителем (представителем заявителя);</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4A4453" w:rsidRPr="001906FA" w:rsidRDefault="00B15DC5" w:rsidP="00F344D7">
      <w:pPr>
        <w:spacing w:after="0" w:line="240" w:lineRule="auto"/>
        <w:ind w:firstLine="851"/>
        <w:jc w:val="both"/>
      </w:pPr>
      <w:r w:rsidRPr="001906FA">
        <w:rPr>
          <w:rFonts w:ascii="Times New Roman" w:hAnsi="Times New Roman" w:cs="Times New Roman"/>
          <w:sz w:val="28"/>
          <w:szCs w:val="28"/>
        </w:rPr>
        <w:t xml:space="preserve">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администрацию </w:t>
      </w:r>
      <w:r w:rsidR="00EB4890" w:rsidRPr="001906FA">
        <w:rPr>
          <w:rFonts w:ascii="Times New Roman" w:hAnsi="Times New Roman" w:cs="Times New Roman"/>
          <w:sz w:val="28"/>
          <w:szCs w:val="28"/>
        </w:rPr>
        <w:t xml:space="preserve">Мерчанского сельского </w:t>
      </w:r>
      <w:r w:rsidRPr="001906FA">
        <w:rPr>
          <w:rFonts w:ascii="Times New Roman" w:hAnsi="Times New Roman" w:cs="Times New Roman"/>
          <w:sz w:val="28"/>
          <w:szCs w:val="28"/>
        </w:rPr>
        <w:t xml:space="preserve"> поселения Крымского района;</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5) передача курьером пакета документов из уполномоченного органа в МФЦ;</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6) выдача (направление) заявителю результата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3.3.1. Порядок выполнения административных процедур (действий) многофункциональными центрами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lastRenderedPageBreak/>
        <w:t>3.3.1.1. При приеме заявления и прилагаемых к нему документов работник МФЦ:</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проверяет соответствие представленных документов установленным требованиям, удостоверяясь, что:</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тексты документов написаны разборчиво;</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фамилии, имена и отчества физических лиц, адреса их мест жительства написаны полностью;</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в документах нет подчисток, приписок, зачеркнутых слов и иных не оговоренных в них исправлений;</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документы не исполнены карандашом;</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документы не имеют повреждений, наличие которых не позволяет однозначно истолковать их содержание;</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срок действия документов не истек;</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документы содержат информацию, необходимую для предоставления муниципальной услуги, указанной в заявлении;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документы представлены в полном объеме;</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заявление соответствует установленным требованиям к его форме и виду;</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Работник МФЦ от имени заявителя заполняет заявление по соответствующей форме. </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lastRenderedPageBreak/>
        <w:t>Заявитель, представивший документы для получения муниципальной услуги, в обязательном порядке информируется работником МФЦ:</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о сроке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о возможности отказа в предоставлении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3.3.1.2. Передача документов из МФЦ в </w:t>
      </w:r>
      <w:r w:rsidR="00D812D5" w:rsidRPr="001906FA">
        <w:rPr>
          <w:rFonts w:ascii="Times New Roman" w:hAnsi="Times New Roman" w:cs="Times New Roman"/>
          <w:sz w:val="28"/>
          <w:szCs w:val="28"/>
        </w:rPr>
        <w:t xml:space="preserve">уполномоченный орган </w:t>
      </w:r>
      <w:r w:rsidRPr="001906FA">
        <w:rPr>
          <w:rFonts w:ascii="Times New Roman" w:hAnsi="Times New Roman" w:cs="Times New Roman"/>
          <w:sz w:val="28"/>
          <w:szCs w:val="28"/>
        </w:rPr>
        <w:t xml:space="preserve">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3.3.1.3.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3.3.1.4. 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Для получения документов заявитель прибывает в МФЦ лично с документом, удостоверяющим личность.</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Основанием для начала административной процедуры является получение МФЦ результата предоставления муниципальной услуги.</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При выдаче документов должностное лицо МФЦ:</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устанавливает личность заявителя, проверяет наличие расписки (в случае утери заявителем расписки распечатывает с использованием </w:t>
      </w:r>
      <w:r w:rsidRPr="001906FA">
        <w:rPr>
          <w:rFonts w:ascii="Times New Roman" w:hAnsi="Times New Roman" w:cs="Times New Roman"/>
          <w:sz w:val="28"/>
          <w:szCs w:val="28"/>
        </w:rPr>
        <w:lastRenderedPageBreak/>
        <w:t>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знакомит с содержанием документов и выдает их.</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3.3.1.5. В случае обращения заявителя за предоставлением муниципальной услуги по экстерриториальному принципу МФЦ:</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принимает от заявителя заявление и документы, представленные заявителем;</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осуществляет копирование (сканирование) документов, предусмотренных пунктами 1-7, 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w:t>
      </w:r>
      <w:r w:rsidR="005230A4" w:rsidRPr="001906FA">
        <w:rPr>
          <w:rFonts w:ascii="Times New Roman" w:hAnsi="Times New Roman" w:cs="Times New Roman"/>
          <w:sz w:val="28"/>
          <w:szCs w:val="28"/>
        </w:rPr>
        <w:t>уполномоченный орган.</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3.3.1.6. Порядок исправления допущенных опечаток и ошибок в выданных в результате предоставления муниципальной услуги документах</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Должностное лицо уполномоченного органа, ответственное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с даты регистрации соответствующего заявления.</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Критерием принятия решения по административной процедуре является наличие или отсутствие таких опечаток и (или) ошибок.</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w:t>
      </w:r>
      <w:r w:rsidRPr="001906FA">
        <w:rPr>
          <w:rFonts w:ascii="Times New Roman" w:hAnsi="Times New Roman" w:cs="Times New Roman"/>
          <w:sz w:val="28"/>
          <w:szCs w:val="28"/>
        </w:rPr>
        <w:lastRenderedPageBreak/>
        <w:t xml:space="preserve">указанных документов в срок, не превышающий 5 рабочих дней с момента регистрации соответствующего заявления. </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В случае отсутствия опечаток и (или) ошибок в документах, выданных в результате предоставления муниципальной услуги, должностное лицо структурного подразделения уполномоченного органа, ответственное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6B6D50" w:rsidRPr="001906FA" w:rsidRDefault="006B6D50" w:rsidP="00F344D7">
      <w:pPr>
        <w:spacing w:after="0" w:line="240" w:lineRule="auto"/>
        <w:ind w:firstLine="851"/>
        <w:jc w:val="both"/>
        <w:rPr>
          <w:rFonts w:ascii="Times New Roman" w:hAnsi="Times New Roman" w:cs="Times New Roman"/>
          <w:sz w:val="28"/>
          <w:szCs w:val="28"/>
        </w:rPr>
      </w:pP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3.3.1.7. Иные процедуры</w:t>
      </w:r>
    </w:p>
    <w:p w:rsidR="004A4453" w:rsidRPr="001906FA" w:rsidRDefault="00B15DC5" w:rsidP="00F344D7">
      <w:pPr>
        <w:spacing w:after="0" w:line="240" w:lineRule="auto"/>
        <w:ind w:firstLine="851"/>
        <w:jc w:val="both"/>
        <w:rPr>
          <w:rFonts w:ascii="Times New Roman" w:hAnsi="Times New Roman" w:cs="Times New Roman"/>
          <w:sz w:val="28"/>
          <w:szCs w:val="28"/>
        </w:rPr>
      </w:pPr>
      <w:r w:rsidRPr="001906FA">
        <w:rPr>
          <w:rFonts w:ascii="Times New Roman" w:hAnsi="Times New Roman" w:cs="Times New Roman"/>
          <w:sz w:val="28"/>
          <w:szCs w:val="28"/>
        </w:rPr>
        <w:t>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4A4453" w:rsidRPr="001906FA" w:rsidRDefault="004A4453" w:rsidP="00F344D7">
      <w:pPr>
        <w:spacing w:after="0" w:line="240" w:lineRule="auto"/>
        <w:ind w:firstLine="851"/>
        <w:jc w:val="both"/>
        <w:rPr>
          <w:rFonts w:ascii="Times New Roman" w:hAnsi="Times New Roman" w:cs="Times New Roman"/>
          <w:sz w:val="28"/>
          <w:szCs w:val="28"/>
        </w:rPr>
      </w:pPr>
    </w:p>
    <w:p w:rsidR="004A4453" w:rsidRPr="001906FA" w:rsidRDefault="00B15DC5" w:rsidP="00F344D7">
      <w:pPr>
        <w:spacing w:after="0" w:line="240" w:lineRule="auto"/>
        <w:ind w:firstLine="851"/>
        <w:jc w:val="both"/>
        <w:rPr>
          <w:rFonts w:ascii="Times New Roman" w:hAnsi="Times New Roman" w:cs="Times New Roman"/>
          <w:color w:val="FF0000"/>
          <w:sz w:val="28"/>
          <w:szCs w:val="28"/>
        </w:rPr>
      </w:pPr>
      <w:r w:rsidRPr="001906FA">
        <w:rPr>
          <w:rFonts w:ascii="Times New Roman" w:hAnsi="Times New Roman" w:cs="Times New Roman"/>
          <w:sz w:val="28"/>
          <w:szCs w:val="28"/>
        </w:rPr>
        <w:t xml:space="preserve">3.3.2. </w:t>
      </w:r>
      <w:r w:rsidRPr="001906FA">
        <w:rPr>
          <w:rFonts w:ascii="Times New Roman" w:hAnsi="Times New Roman" w:cs="Times New Roman"/>
          <w:bCs/>
          <w:sz w:val="28"/>
          <w:szCs w:val="28"/>
        </w:rPr>
        <w:t>Предоставление двух и более муниципальных услуг в многофункциональных центрах при однократном обращении заявителя</w:t>
      </w:r>
      <w:r w:rsidRPr="001906FA">
        <w:rPr>
          <w:rFonts w:ascii="Times New Roman" w:hAnsi="Times New Roman" w:cs="Times New Roman"/>
          <w:bCs/>
          <w:color w:val="FF0000"/>
          <w:sz w:val="28"/>
          <w:szCs w:val="28"/>
        </w:rPr>
        <w:t xml:space="preserve"> </w:t>
      </w:r>
    </w:p>
    <w:p w:rsidR="004A4453" w:rsidRPr="001906FA" w:rsidRDefault="00B15DC5" w:rsidP="00F344D7">
      <w:pPr>
        <w:spacing w:after="0" w:line="240" w:lineRule="auto"/>
        <w:ind w:firstLine="539"/>
        <w:jc w:val="both"/>
      </w:pPr>
      <w:r w:rsidRPr="001906FA">
        <w:rPr>
          <w:rFonts w:ascii="Times New Roman" w:hAnsi="Times New Roman" w:cs="Times New Roman"/>
          <w:sz w:val="28"/>
          <w:szCs w:val="28"/>
        </w:rPr>
        <w:t xml:space="preserve">     3.3.2.1. МФЦ при однократном обращении заявителя с запросом о предоставлении нескольких муниципальных услуг организует </w:t>
      </w:r>
      <w:hyperlink r:id="rId17">
        <w:r w:rsidRPr="001906FA">
          <w:rPr>
            <w:rStyle w:val="ListLabel4"/>
          </w:rPr>
          <w:t>предоставление</w:t>
        </w:r>
      </w:hyperlink>
      <w:r w:rsidRPr="001906FA">
        <w:rPr>
          <w:rFonts w:ascii="Times New Roman" w:hAnsi="Times New Roman" w:cs="Times New Roman"/>
          <w:sz w:val="28"/>
          <w:szCs w:val="28"/>
        </w:rPr>
        <w:t xml:space="preserve"> заявителю двух и более муниципальных услуг (далее - комплексный запрос). </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 xml:space="preserve">      3.3.2.2. 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4A4453" w:rsidRPr="001906FA" w:rsidRDefault="003C469D"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 xml:space="preserve">     </w:t>
      </w:r>
      <w:r w:rsidR="00B15DC5" w:rsidRPr="001906FA">
        <w:rPr>
          <w:rFonts w:ascii="Times New Roman" w:hAnsi="Times New Roman" w:cs="Times New Roman"/>
          <w:sz w:val="28"/>
          <w:szCs w:val="28"/>
        </w:rPr>
        <w:t>3.3.2.3. При приеме комплексного запроса у заявителя работники МФЦ обязаны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4A4453" w:rsidRPr="001906FA" w:rsidRDefault="003C469D" w:rsidP="00F344D7">
      <w:pPr>
        <w:spacing w:after="0" w:line="240" w:lineRule="auto"/>
        <w:ind w:firstLine="539"/>
        <w:jc w:val="both"/>
        <w:rPr>
          <w:rFonts w:ascii="Times New Roman" w:hAnsi="Times New Roman" w:cs="Times New Roman"/>
          <w:sz w:val="28"/>
          <w:szCs w:val="28"/>
        </w:rPr>
      </w:pPr>
      <w:bookmarkStart w:id="3" w:name="Par6"/>
      <w:bookmarkEnd w:id="3"/>
      <w:r w:rsidRPr="001906FA">
        <w:rPr>
          <w:rFonts w:ascii="Times New Roman" w:hAnsi="Times New Roman" w:cs="Times New Roman"/>
          <w:sz w:val="28"/>
          <w:szCs w:val="28"/>
        </w:rPr>
        <w:t xml:space="preserve">     </w:t>
      </w:r>
      <w:r w:rsidR="00B15DC5" w:rsidRPr="001906FA">
        <w:rPr>
          <w:rFonts w:ascii="Times New Roman" w:hAnsi="Times New Roman" w:cs="Times New Roman"/>
          <w:sz w:val="28"/>
          <w:szCs w:val="28"/>
        </w:rPr>
        <w:t xml:space="preserve">3.3.2.4. Одновременно с комплексным запросом заявитель подает в МФЦ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муниципальных услуг, за исключением документов, на которые распространяется требование подпункта 2.8.1. пункта 2.8. раздела 2 настоящего Федерального закона, а также сведений, документов и (или) информации, которые у заявителя отсутствуют и должны быть получены по результатам предоставления заявителю иных указанных в комплексном запросе муниципальных услуг. Сведения, документы и (или) информацию, необходимые для предоставления муниципальных услуг, указанных в комплексном запросе, и получаемые в организациях, которые являются необходимыми и обязательными для предоставления муниципальных услуг, </w:t>
      </w:r>
      <w:r w:rsidR="00B15DC5" w:rsidRPr="001906FA">
        <w:rPr>
          <w:rFonts w:ascii="Times New Roman" w:hAnsi="Times New Roman" w:cs="Times New Roman"/>
          <w:sz w:val="28"/>
          <w:szCs w:val="28"/>
        </w:rPr>
        <w:lastRenderedPageBreak/>
        <w:t xml:space="preserve">заявитель подает в многофункциональный центр одновременно с комплексным запросом самостоятельно. </w:t>
      </w:r>
    </w:p>
    <w:p w:rsidR="004A4453" w:rsidRPr="001906FA" w:rsidRDefault="003C469D"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 xml:space="preserve">     </w:t>
      </w:r>
      <w:r w:rsidR="00B15DC5" w:rsidRPr="001906FA">
        <w:rPr>
          <w:rFonts w:ascii="Times New Roman" w:hAnsi="Times New Roman" w:cs="Times New Roman"/>
          <w:sz w:val="28"/>
          <w:szCs w:val="28"/>
        </w:rPr>
        <w:t>3.3.2.5. Направление МФЦ заявлений, а также документов в органы, предоставляющие государственные услуги, органы, предоставляющие муниципальные услуги, осуществляется не позднее одного рабочего дня, следующего за днем получения комплексного запроса.</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 xml:space="preserve"> В случае, если для получения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муниципальных услуг, направление заявлений и документов в соответствующие органы, предоставляющие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муниципальных услуг,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услуги, органом, предоставляющим муниципальные услуги</w:t>
      </w:r>
    </w:p>
    <w:p w:rsidR="004A4453" w:rsidRPr="001906FA" w:rsidRDefault="00B15DC5" w:rsidP="00F344D7">
      <w:pPr>
        <w:spacing w:after="0" w:line="240" w:lineRule="auto"/>
        <w:ind w:firstLine="539"/>
        <w:jc w:val="both"/>
      </w:pPr>
      <w:r w:rsidRPr="001906FA">
        <w:rPr>
          <w:rFonts w:ascii="Times New Roman" w:hAnsi="Times New Roman" w:cs="Times New Roman"/>
          <w:sz w:val="28"/>
          <w:szCs w:val="28"/>
        </w:rPr>
        <w:t xml:space="preserve">3.3.2.7. Получение многофункциональным центром отказа в предоставлении муниципальных услуг, включенных в комплексный запрос, не является основанием для прекращения получения иных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муниципальных услуг, включенных в комплексный запрос. </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 xml:space="preserve"> 3.3.2.8. МФЦ обязан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предоставления заявителю иных указанных в комплексном запросе муниципальных услуг. </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МФЦ обязан проинформировать заявителя о готовности полного комплекта документов, являющихся результатом предоставления всех муниципальных услуг, указанных в комплексном запросе, а также обеспечить возможность выдачи указанного комплекта документов заявителю не позднее рабочего дня, следующего за днем поступления в многофункциональный центр последнего из таких документов.</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3.3.2.9. Заявитель имеет право обратиться в МФЦ в целях получения информации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Указанная информация предоставляется многофункциональным центром:</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1) в ходе личного приема заявителя;</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2) по телефону;</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3) по электронной почте.</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lastRenderedPageBreak/>
        <w:t xml:space="preserve"> 3.3.2.10.  В случае обращения заявителя в МФЦ 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многофункциональным центром указанного запроса.</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3.3.2.11. В случае поступления в МФЦ документов, являющихся результатом предоставления интересующей заявителя конкретной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МФЦ.</w:t>
      </w:r>
    </w:p>
    <w:p w:rsidR="004A4453" w:rsidRPr="001906FA" w:rsidRDefault="004A4453" w:rsidP="00F344D7">
      <w:pPr>
        <w:spacing w:after="0" w:line="240" w:lineRule="auto"/>
        <w:jc w:val="both"/>
        <w:rPr>
          <w:rFonts w:ascii="Times New Roman" w:hAnsi="Times New Roman" w:cs="Times New Roman"/>
          <w:sz w:val="28"/>
          <w:szCs w:val="28"/>
        </w:rPr>
      </w:pPr>
    </w:p>
    <w:p w:rsidR="003C469D" w:rsidRPr="001906FA" w:rsidRDefault="003C469D" w:rsidP="00F344D7">
      <w:pPr>
        <w:suppressAutoHyphens/>
        <w:autoSpaceDE w:val="0"/>
        <w:autoSpaceDN w:val="0"/>
        <w:adjustRightInd w:val="0"/>
        <w:spacing w:after="0" w:line="240" w:lineRule="auto"/>
        <w:ind w:firstLine="709"/>
        <w:jc w:val="both"/>
        <w:rPr>
          <w:rFonts w:ascii="Times New Roman" w:eastAsia="Times New Roman" w:hAnsi="Times New Roman" w:cs="Times New Roman"/>
          <w:color w:val="auto"/>
          <w:sz w:val="28"/>
          <w:szCs w:val="28"/>
          <w:lang w:eastAsia="ar-SA"/>
        </w:rPr>
      </w:pPr>
    </w:p>
    <w:p w:rsidR="003C469D" w:rsidRPr="001906FA" w:rsidRDefault="003C469D" w:rsidP="00F344D7">
      <w:pPr>
        <w:suppressAutoHyphens/>
        <w:autoSpaceDE w:val="0"/>
        <w:autoSpaceDN w:val="0"/>
        <w:adjustRightInd w:val="0"/>
        <w:spacing w:after="0" w:line="240" w:lineRule="auto"/>
        <w:ind w:firstLine="709"/>
        <w:jc w:val="center"/>
        <w:rPr>
          <w:rFonts w:ascii="Times New Roman" w:eastAsia="Times New Roman" w:hAnsi="Times New Roman" w:cs="Times New Roman"/>
          <w:color w:val="auto"/>
          <w:sz w:val="28"/>
          <w:szCs w:val="28"/>
          <w:lang w:eastAsia="ar-SA"/>
        </w:rPr>
      </w:pPr>
      <w:r w:rsidRPr="001906FA">
        <w:rPr>
          <w:rFonts w:ascii="Times New Roman" w:eastAsia="Times New Roman" w:hAnsi="Times New Roman" w:cs="Times New Roman"/>
          <w:color w:val="auto"/>
          <w:sz w:val="28"/>
          <w:szCs w:val="28"/>
          <w:lang w:eastAsia="ar-SA"/>
        </w:rPr>
        <w:t>Раздел 4</w:t>
      </w:r>
    </w:p>
    <w:p w:rsidR="003C469D" w:rsidRPr="001906FA" w:rsidRDefault="003C469D" w:rsidP="00F344D7">
      <w:pPr>
        <w:autoSpaceDE w:val="0"/>
        <w:autoSpaceDN w:val="0"/>
        <w:adjustRightInd w:val="0"/>
        <w:spacing w:after="0" w:line="240" w:lineRule="auto"/>
        <w:jc w:val="center"/>
        <w:rPr>
          <w:rFonts w:ascii="Times New Roman" w:eastAsia="Times New Roman" w:hAnsi="Times New Roman" w:cs="Times New Roman"/>
          <w:color w:val="auto"/>
          <w:sz w:val="28"/>
          <w:szCs w:val="28"/>
        </w:rPr>
      </w:pPr>
      <w:r w:rsidRPr="001906FA">
        <w:rPr>
          <w:rFonts w:ascii="Times New Roman" w:eastAsia="Times New Roman" w:hAnsi="Times New Roman" w:cs="Times New Roman"/>
          <w:color w:val="auto"/>
          <w:sz w:val="28"/>
          <w:szCs w:val="28"/>
        </w:rPr>
        <w:t>ФОРМЫ КОНТРОЛЯ ЗА ИСПОЛНЕНИЕМ АДМИНИСТРАТИВНОГО РЕГЛАМЕНТА</w:t>
      </w:r>
    </w:p>
    <w:p w:rsidR="003C469D" w:rsidRPr="001906FA" w:rsidRDefault="003C469D" w:rsidP="00F344D7">
      <w:pPr>
        <w:autoSpaceDE w:val="0"/>
        <w:autoSpaceDN w:val="0"/>
        <w:adjustRightInd w:val="0"/>
        <w:spacing w:after="0" w:line="240" w:lineRule="auto"/>
        <w:jc w:val="center"/>
        <w:rPr>
          <w:rFonts w:ascii="Times New Roman" w:eastAsia="Times New Roman" w:hAnsi="Times New Roman" w:cs="Times New Roman"/>
          <w:color w:val="auto"/>
          <w:sz w:val="28"/>
          <w:szCs w:val="28"/>
        </w:rPr>
      </w:pPr>
    </w:p>
    <w:p w:rsidR="003C469D" w:rsidRPr="001906FA" w:rsidRDefault="003C469D" w:rsidP="00F344D7">
      <w:pPr>
        <w:autoSpaceDE w:val="0"/>
        <w:autoSpaceDN w:val="0"/>
        <w:adjustRightInd w:val="0"/>
        <w:spacing w:after="0" w:line="240" w:lineRule="auto"/>
        <w:ind w:firstLine="851"/>
        <w:jc w:val="center"/>
        <w:outlineLvl w:val="0"/>
        <w:rPr>
          <w:rFonts w:ascii="Times New Roman" w:eastAsia="Times New Roman" w:hAnsi="Times New Roman" w:cs="Times New Roman"/>
          <w:color w:val="auto"/>
          <w:sz w:val="28"/>
          <w:szCs w:val="28"/>
        </w:rPr>
      </w:pPr>
      <w:r w:rsidRPr="001906FA">
        <w:rPr>
          <w:rFonts w:ascii="Times New Roman" w:eastAsia="Times New Roman" w:hAnsi="Times New Roman" w:cs="Times New Roman"/>
          <w:color w:val="auto"/>
          <w:sz w:val="28"/>
          <w:szCs w:val="28"/>
        </w:rPr>
        <w:t>4.1. Порядок осуществления текущего контроля за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C469D" w:rsidRPr="001906FA" w:rsidRDefault="003C469D" w:rsidP="00F344D7">
      <w:pPr>
        <w:autoSpaceDE w:val="0"/>
        <w:autoSpaceDN w:val="0"/>
        <w:adjustRightInd w:val="0"/>
        <w:spacing w:after="0" w:line="240" w:lineRule="auto"/>
        <w:ind w:firstLine="851"/>
        <w:jc w:val="center"/>
        <w:outlineLvl w:val="0"/>
        <w:rPr>
          <w:rFonts w:ascii="Times New Roman" w:eastAsia="Times New Roman" w:hAnsi="Times New Roman" w:cs="Times New Roman"/>
          <w:color w:val="auto"/>
          <w:sz w:val="28"/>
          <w:szCs w:val="28"/>
        </w:rPr>
      </w:pPr>
    </w:p>
    <w:p w:rsidR="003C469D" w:rsidRPr="001906FA" w:rsidRDefault="003C469D" w:rsidP="00F344D7">
      <w:pPr>
        <w:autoSpaceDE w:val="0"/>
        <w:autoSpaceDN w:val="0"/>
        <w:adjustRightInd w:val="0"/>
        <w:spacing w:after="0" w:line="240" w:lineRule="auto"/>
        <w:ind w:firstLine="851"/>
        <w:jc w:val="both"/>
        <w:outlineLvl w:val="0"/>
        <w:rPr>
          <w:rFonts w:ascii="Times New Roman" w:eastAsia="Times New Roman" w:hAnsi="Times New Roman" w:cs="Times New Roman"/>
          <w:color w:val="auto"/>
          <w:sz w:val="28"/>
          <w:szCs w:val="28"/>
        </w:rPr>
      </w:pPr>
      <w:r w:rsidRPr="001906FA">
        <w:rPr>
          <w:rFonts w:ascii="Times New Roman" w:eastAsia="Times New Roman" w:hAnsi="Times New Roman" w:cs="Times New Roman"/>
          <w:color w:val="auto"/>
          <w:sz w:val="28"/>
          <w:szCs w:val="28"/>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3C469D" w:rsidRPr="001906FA" w:rsidRDefault="003C469D" w:rsidP="00F344D7">
      <w:pPr>
        <w:autoSpaceDE w:val="0"/>
        <w:autoSpaceDN w:val="0"/>
        <w:adjustRightInd w:val="0"/>
        <w:spacing w:after="0" w:line="240" w:lineRule="auto"/>
        <w:ind w:firstLine="539"/>
        <w:jc w:val="both"/>
        <w:rPr>
          <w:rFonts w:ascii="Times New Roman" w:eastAsia="Times New Roman" w:hAnsi="Times New Roman" w:cs="Times New Roman"/>
          <w:color w:val="auto"/>
          <w:sz w:val="28"/>
          <w:szCs w:val="28"/>
        </w:rPr>
      </w:pPr>
      <w:r w:rsidRPr="001906FA">
        <w:rPr>
          <w:rFonts w:ascii="Times New Roman" w:eastAsia="Times New Roman" w:hAnsi="Times New Roman" w:cs="Times New Roman"/>
          <w:color w:val="auto"/>
          <w:sz w:val="28"/>
          <w:szCs w:val="28"/>
        </w:rPr>
        <w:t>В должностных обязанностях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3C469D" w:rsidRPr="001906FA" w:rsidRDefault="003C469D" w:rsidP="00F344D7">
      <w:pPr>
        <w:autoSpaceDE w:val="0"/>
        <w:autoSpaceDN w:val="0"/>
        <w:adjustRightInd w:val="0"/>
        <w:spacing w:after="0" w:line="240" w:lineRule="auto"/>
        <w:ind w:firstLine="539"/>
        <w:jc w:val="both"/>
        <w:rPr>
          <w:rFonts w:ascii="Times New Roman" w:eastAsia="Times New Roman" w:hAnsi="Times New Roman" w:cs="Times New Roman"/>
          <w:color w:val="auto"/>
          <w:sz w:val="28"/>
          <w:szCs w:val="28"/>
        </w:rPr>
      </w:pPr>
      <w:r w:rsidRPr="001906FA">
        <w:rPr>
          <w:rFonts w:ascii="Times New Roman" w:eastAsia="Times New Roman" w:hAnsi="Times New Roman" w:cs="Times New Roman"/>
          <w:color w:val="auto"/>
          <w:sz w:val="28"/>
          <w:szCs w:val="28"/>
        </w:rPr>
        <w:t>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3C469D" w:rsidRPr="001906FA" w:rsidRDefault="003C469D" w:rsidP="00F344D7">
      <w:pPr>
        <w:autoSpaceDE w:val="0"/>
        <w:autoSpaceDN w:val="0"/>
        <w:adjustRightInd w:val="0"/>
        <w:spacing w:after="0" w:line="240" w:lineRule="auto"/>
        <w:ind w:firstLine="540"/>
        <w:jc w:val="both"/>
        <w:rPr>
          <w:rFonts w:ascii="Times New Roman" w:eastAsia="Times New Roman" w:hAnsi="Times New Roman" w:cs="Times New Roman"/>
          <w:color w:val="auto"/>
          <w:sz w:val="28"/>
          <w:szCs w:val="28"/>
        </w:rPr>
      </w:pPr>
      <w:r w:rsidRPr="001906FA">
        <w:rPr>
          <w:rFonts w:ascii="Times New Roman" w:eastAsia="Times New Roman" w:hAnsi="Times New Roman" w:cs="Times New Roman"/>
          <w:color w:val="auto"/>
          <w:sz w:val="28"/>
          <w:szCs w:val="28"/>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rsidR="003C469D" w:rsidRPr="001906FA" w:rsidRDefault="003C469D" w:rsidP="00F344D7">
      <w:pPr>
        <w:autoSpaceDE w:val="0"/>
        <w:autoSpaceDN w:val="0"/>
        <w:adjustRightInd w:val="0"/>
        <w:spacing w:after="0" w:line="240" w:lineRule="auto"/>
        <w:ind w:firstLine="540"/>
        <w:jc w:val="both"/>
        <w:rPr>
          <w:rFonts w:ascii="Times New Roman" w:eastAsia="Times New Roman" w:hAnsi="Times New Roman" w:cs="Times New Roman"/>
          <w:color w:val="auto"/>
          <w:sz w:val="28"/>
          <w:szCs w:val="28"/>
        </w:rPr>
      </w:pPr>
      <w:r w:rsidRPr="001906FA">
        <w:rPr>
          <w:rFonts w:ascii="Times New Roman" w:eastAsia="Times New Roman" w:hAnsi="Times New Roman" w:cs="Times New Roman"/>
          <w:color w:val="auto"/>
          <w:sz w:val="28"/>
          <w:szCs w:val="28"/>
        </w:rPr>
        <w:t xml:space="preserve">Проверки полноты и качества предоставления муниципальной услуги включают в себя проведение проверок, выявление и устранение нарушений </w:t>
      </w:r>
      <w:r w:rsidRPr="001906FA">
        <w:rPr>
          <w:rFonts w:ascii="Times New Roman" w:eastAsia="Times New Roman" w:hAnsi="Times New Roman" w:cs="Times New Roman"/>
          <w:color w:val="auto"/>
          <w:sz w:val="28"/>
          <w:szCs w:val="28"/>
        </w:rPr>
        <w:lastRenderedPageBreak/>
        <w:t>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3C469D" w:rsidRPr="001906FA" w:rsidRDefault="003C469D" w:rsidP="00F344D7">
      <w:pPr>
        <w:spacing w:after="0" w:line="240" w:lineRule="auto"/>
        <w:jc w:val="both"/>
        <w:rPr>
          <w:rFonts w:ascii="Times New Roman" w:hAnsi="Times New Roman" w:cs="Times New Roman"/>
          <w:sz w:val="28"/>
          <w:szCs w:val="28"/>
        </w:rPr>
      </w:pPr>
    </w:p>
    <w:p w:rsidR="003C469D" w:rsidRPr="001906FA" w:rsidRDefault="003C469D" w:rsidP="00F344D7">
      <w:pPr>
        <w:spacing w:after="0" w:line="240" w:lineRule="auto"/>
        <w:jc w:val="both"/>
        <w:rPr>
          <w:rFonts w:ascii="Times New Roman" w:hAnsi="Times New Roman" w:cs="Times New Roman"/>
          <w:sz w:val="28"/>
          <w:szCs w:val="28"/>
        </w:rPr>
      </w:pPr>
    </w:p>
    <w:p w:rsidR="004A4453" w:rsidRPr="001906FA" w:rsidRDefault="00B15DC5" w:rsidP="00F344D7">
      <w:pPr>
        <w:spacing w:after="0" w:line="240" w:lineRule="auto"/>
        <w:jc w:val="center"/>
        <w:rPr>
          <w:rFonts w:ascii="Times New Roman" w:hAnsi="Times New Roman" w:cs="Times New Roman"/>
          <w:sz w:val="28"/>
          <w:szCs w:val="28"/>
        </w:rPr>
      </w:pPr>
      <w:r w:rsidRPr="001906FA">
        <w:rPr>
          <w:rFonts w:ascii="Times New Roman" w:hAnsi="Times New Roman" w:cs="Times New Roman"/>
          <w:sz w:val="28"/>
          <w:szCs w:val="28"/>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A4453" w:rsidRPr="001906FA" w:rsidRDefault="004A4453" w:rsidP="00F344D7">
      <w:pPr>
        <w:spacing w:after="0" w:line="240" w:lineRule="auto"/>
        <w:jc w:val="center"/>
        <w:rPr>
          <w:rFonts w:ascii="Times New Roman" w:hAnsi="Times New Roman" w:cs="Times New Roman"/>
          <w:sz w:val="28"/>
          <w:szCs w:val="28"/>
        </w:rPr>
      </w:pP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4.2.1. Контроль за полнотой и качеством предоставления муниципальной услуги включает в себя проведение плановых и внеплановых проверок.</w:t>
      </w:r>
    </w:p>
    <w:p w:rsidR="007A5EBC"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 xml:space="preserve">Плановые и внеплановые проверки могут проводиться заместителем главы </w:t>
      </w:r>
      <w:r w:rsidR="00EB4890" w:rsidRPr="001906FA">
        <w:rPr>
          <w:rFonts w:ascii="Times New Roman" w:hAnsi="Times New Roman" w:cs="Times New Roman"/>
          <w:sz w:val="28"/>
          <w:szCs w:val="28"/>
        </w:rPr>
        <w:t xml:space="preserve">Мерчанского сельского </w:t>
      </w:r>
      <w:r w:rsidRPr="001906FA">
        <w:rPr>
          <w:rFonts w:ascii="Times New Roman" w:hAnsi="Times New Roman" w:cs="Times New Roman"/>
          <w:sz w:val="28"/>
          <w:szCs w:val="28"/>
        </w:rPr>
        <w:t xml:space="preserve">поселения Крымского района, координирующим работу должностных лиц </w:t>
      </w:r>
      <w:r w:rsidR="007A5EBC" w:rsidRPr="001906FA">
        <w:rPr>
          <w:rFonts w:ascii="Times New Roman" w:hAnsi="Times New Roman" w:cs="Times New Roman"/>
          <w:sz w:val="28"/>
          <w:szCs w:val="28"/>
        </w:rPr>
        <w:t>уполномоченного органа.</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Регламента.</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В ходе плановых и внеплановых проверок:</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проверяется соблюдение сроков и последовательности исполнения административных процедур;</w:t>
      </w: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выявляются нарушения прав заявителей, недостатки, допущенные в ходе предоставления муниципальной услуги.</w:t>
      </w:r>
    </w:p>
    <w:p w:rsidR="004A4453" w:rsidRPr="001906FA" w:rsidRDefault="004A4453" w:rsidP="00F344D7">
      <w:pPr>
        <w:spacing w:after="0" w:line="240" w:lineRule="auto"/>
        <w:rPr>
          <w:rFonts w:ascii="Times New Roman" w:hAnsi="Times New Roman" w:cs="Times New Roman"/>
          <w:sz w:val="28"/>
          <w:szCs w:val="28"/>
        </w:rPr>
      </w:pPr>
    </w:p>
    <w:p w:rsidR="004A4453" w:rsidRPr="001906FA" w:rsidRDefault="00B15DC5" w:rsidP="00F344D7">
      <w:pPr>
        <w:spacing w:after="0" w:line="240" w:lineRule="auto"/>
        <w:jc w:val="center"/>
        <w:rPr>
          <w:rFonts w:ascii="Times New Roman" w:hAnsi="Times New Roman" w:cs="Times New Roman"/>
          <w:sz w:val="28"/>
          <w:szCs w:val="28"/>
        </w:rPr>
      </w:pPr>
      <w:r w:rsidRPr="001906FA">
        <w:rPr>
          <w:rFonts w:ascii="Times New Roman" w:hAnsi="Times New Roman" w:cs="Times New Roman"/>
          <w:sz w:val="28"/>
          <w:szCs w:val="28"/>
        </w:rPr>
        <w:t xml:space="preserve">         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4A4453" w:rsidRPr="001906FA" w:rsidRDefault="004A4453" w:rsidP="00F344D7">
      <w:pPr>
        <w:spacing w:after="0" w:line="240" w:lineRule="auto"/>
        <w:jc w:val="center"/>
        <w:rPr>
          <w:rFonts w:ascii="Times New Roman" w:hAnsi="Times New Roman" w:cs="Times New Roman"/>
          <w:sz w:val="28"/>
          <w:szCs w:val="28"/>
        </w:rPr>
      </w:pPr>
    </w:p>
    <w:p w:rsidR="004A4453" w:rsidRPr="001906FA" w:rsidRDefault="00B15DC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4.3.1.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4A4453" w:rsidRPr="001906FA" w:rsidRDefault="007A5EBC"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4.3.2. Должностные лица,</w:t>
      </w:r>
      <w:r w:rsidR="003C469D" w:rsidRPr="001906FA">
        <w:rPr>
          <w:rFonts w:ascii="Times New Roman" w:hAnsi="Times New Roman" w:cs="Times New Roman"/>
          <w:sz w:val="28"/>
          <w:szCs w:val="28"/>
        </w:rPr>
        <w:t xml:space="preserve"> </w:t>
      </w:r>
      <w:r w:rsidR="00B15DC5" w:rsidRPr="001906FA">
        <w:rPr>
          <w:rFonts w:ascii="Times New Roman" w:hAnsi="Times New Roman" w:cs="Times New Roman"/>
          <w:sz w:val="28"/>
          <w:szCs w:val="28"/>
        </w:rPr>
        <w:t>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lastRenderedPageBreak/>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5230A4" w:rsidRPr="001906FA" w:rsidRDefault="005230A4" w:rsidP="00F344D7">
      <w:pPr>
        <w:spacing w:after="0" w:line="240" w:lineRule="auto"/>
        <w:ind w:firstLine="539"/>
        <w:jc w:val="both"/>
        <w:rPr>
          <w:rFonts w:ascii="Times New Roman" w:hAnsi="Times New Roman" w:cs="Times New Roman"/>
          <w:sz w:val="28"/>
          <w:szCs w:val="28"/>
        </w:rPr>
      </w:pPr>
    </w:p>
    <w:p w:rsidR="004A4453" w:rsidRPr="001906FA" w:rsidRDefault="00B15DC5" w:rsidP="00F344D7">
      <w:pPr>
        <w:spacing w:after="0" w:line="240" w:lineRule="auto"/>
        <w:jc w:val="center"/>
        <w:rPr>
          <w:rFonts w:ascii="Times New Roman" w:hAnsi="Times New Roman" w:cs="Times New Roman"/>
          <w:sz w:val="28"/>
          <w:szCs w:val="28"/>
        </w:rPr>
      </w:pPr>
      <w:r w:rsidRPr="001906FA">
        <w:rPr>
          <w:rFonts w:ascii="Times New Roman" w:hAnsi="Times New Roman" w:cs="Times New Roman"/>
          <w:sz w:val="28"/>
          <w:szCs w:val="28"/>
        </w:rPr>
        <w:t xml:space="preserve">  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A4453" w:rsidRPr="001906FA" w:rsidRDefault="004A4453" w:rsidP="00F344D7">
      <w:pPr>
        <w:spacing w:after="0" w:line="240" w:lineRule="auto"/>
        <w:rPr>
          <w:rFonts w:ascii="Times New Roman" w:hAnsi="Times New Roman" w:cs="Times New Roman"/>
          <w:sz w:val="28"/>
          <w:szCs w:val="28"/>
        </w:rPr>
      </w:pPr>
    </w:p>
    <w:p w:rsidR="004A4453" w:rsidRPr="001906FA" w:rsidRDefault="00B15DC5" w:rsidP="00F344D7">
      <w:pPr>
        <w:spacing w:after="0" w:line="240" w:lineRule="auto"/>
        <w:ind w:firstLine="539"/>
        <w:jc w:val="both"/>
      </w:pPr>
      <w:r w:rsidRPr="001906FA">
        <w:rPr>
          <w:rFonts w:ascii="Times New Roman" w:hAnsi="Times New Roman" w:cs="Times New Roman"/>
          <w:sz w:val="28"/>
          <w:szCs w:val="28"/>
        </w:rPr>
        <w:t>4.4.1. 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w:t>
      </w:r>
      <w:r w:rsidR="007A5EBC" w:rsidRPr="001906FA">
        <w:rPr>
          <w:rFonts w:ascii="Times New Roman" w:hAnsi="Times New Roman" w:cs="Times New Roman"/>
          <w:sz w:val="28"/>
          <w:szCs w:val="28"/>
        </w:rPr>
        <w:t>олжностными лицами уполномоченного органа</w:t>
      </w:r>
      <w:r w:rsidRPr="001906FA">
        <w:rPr>
          <w:rFonts w:ascii="Times New Roman" w:hAnsi="Times New Roman" w:cs="Times New Roman"/>
          <w:sz w:val="28"/>
          <w:szCs w:val="28"/>
        </w:rPr>
        <w:t xml:space="preserve"> нормативных правовых актов Российской Федерации, Краснодарского края, </w:t>
      </w:r>
      <w:r w:rsidR="00EB4890" w:rsidRPr="001906FA">
        <w:rPr>
          <w:rFonts w:ascii="Times New Roman" w:hAnsi="Times New Roman" w:cs="Times New Roman"/>
          <w:sz w:val="28"/>
          <w:szCs w:val="28"/>
        </w:rPr>
        <w:t xml:space="preserve">Мерчанского сельского </w:t>
      </w:r>
      <w:r w:rsidRPr="001906FA">
        <w:rPr>
          <w:rFonts w:ascii="Times New Roman" w:hAnsi="Times New Roman" w:cs="Times New Roman"/>
          <w:sz w:val="28"/>
          <w:szCs w:val="28"/>
        </w:rPr>
        <w:t>поселения Крымского района, а также положений настоящего Регламента.</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Проверка также может проводиться по конкретному обращению гражданина или организации.</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4A4453" w:rsidRPr="001906FA" w:rsidRDefault="004A4453" w:rsidP="00F344D7">
      <w:pPr>
        <w:spacing w:after="0" w:line="240" w:lineRule="auto"/>
        <w:rPr>
          <w:rFonts w:ascii="Times New Roman" w:hAnsi="Times New Roman" w:cs="Times New Roman"/>
          <w:sz w:val="28"/>
          <w:szCs w:val="28"/>
        </w:rPr>
      </w:pPr>
    </w:p>
    <w:p w:rsidR="004A4453" w:rsidRPr="001906FA" w:rsidRDefault="00B15DC5" w:rsidP="00F344D7">
      <w:pPr>
        <w:spacing w:after="0" w:line="240" w:lineRule="auto"/>
        <w:jc w:val="center"/>
        <w:outlineLvl w:val="0"/>
        <w:rPr>
          <w:rFonts w:ascii="Times New Roman" w:hAnsi="Times New Roman" w:cs="Times New Roman"/>
          <w:sz w:val="28"/>
          <w:szCs w:val="28"/>
        </w:rPr>
      </w:pPr>
      <w:r w:rsidRPr="001906FA">
        <w:rPr>
          <w:rFonts w:ascii="Times New Roman" w:hAnsi="Times New Roman" w:cs="Times New Roman"/>
          <w:sz w:val="28"/>
          <w:szCs w:val="28"/>
        </w:rPr>
        <w:t>Раздел 5</w:t>
      </w:r>
    </w:p>
    <w:p w:rsidR="004A4453" w:rsidRPr="001906FA" w:rsidRDefault="00B15DC5" w:rsidP="00F344D7">
      <w:pPr>
        <w:spacing w:after="0" w:line="240" w:lineRule="auto"/>
        <w:jc w:val="center"/>
        <w:rPr>
          <w:rFonts w:ascii="Times New Roman" w:hAnsi="Times New Roman" w:cs="Times New Roman"/>
          <w:sz w:val="28"/>
          <w:szCs w:val="28"/>
        </w:rPr>
      </w:pPr>
      <w:r w:rsidRPr="001906FA">
        <w:rPr>
          <w:rFonts w:ascii="Times New Roman" w:hAnsi="Times New Roman" w:cs="Times New Roman"/>
          <w:sz w:val="28"/>
          <w:szCs w:val="28"/>
        </w:rPr>
        <w:t>ДОСУДЕБНЫЙ (ВНЕСУДЕБНЫЙ)</w:t>
      </w:r>
    </w:p>
    <w:p w:rsidR="004A4453" w:rsidRPr="001906FA" w:rsidRDefault="00B15DC5" w:rsidP="00F344D7">
      <w:pPr>
        <w:spacing w:after="0" w:line="240" w:lineRule="auto"/>
        <w:jc w:val="center"/>
        <w:rPr>
          <w:rFonts w:ascii="Times New Roman" w:hAnsi="Times New Roman" w:cs="Times New Roman"/>
          <w:sz w:val="28"/>
          <w:szCs w:val="28"/>
        </w:rPr>
      </w:pPr>
      <w:r w:rsidRPr="001906FA">
        <w:rPr>
          <w:rFonts w:ascii="Times New Roman" w:hAnsi="Times New Roman" w:cs="Times New Roman"/>
          <w:sz w:val="28"/>
          <w:szCs w:val="28"/>
        </w:rPr>
        <w:t>ПОРЯДОК ОБЖАЛОВАНИЯ РЕШЕНИЙ И ДЕЙСТВИЙ (БЕЗДЕЙСТВИЯ)</w:t>
      </w:r>
    </w:p>
    <w:p w:rsidR="004A4453" w:rsidRPr="001906FA" w:rsidRDefault="00B15DC5" w:rsidP="00F344D7">
      <w:pPr>
        <w:spacing w:after="0" w:line="240" w:lineRule="auto"/>
        <w:jc w:val="center"/>
        <w:rPr>
          <w:rFonts w:ascii="Times New Roman" w:hAnsi="Times New Roman" w:cs="Times New Roman"/>
          <w:sz w:val="28"/>
          <w:szCs w:val="28"/>
        </w:rPr>
      </w:pPr>
      <w:r w:rsidRPr="001906FA">
        <w:rPr>
          <w:rFonts w:ascii="Times New Roman" w:hAnsi="Times New Roman" w:cs="Times New Roman"/>
          <w:sz w:val="28"/>
          <w:szCs w:val="28"/>
        </w:rPr>
        <w:t>ОРГАНА, ПРЕДОСТАВЛЯЮЩЕГО МУНИЦИПАЛЬНУЮ УСЛУГУ, А ТАКЖЕ ДОЛЖНОСТНЫХ ЛИЦ, МУНИЦИПАЛЬНЫХ СЛУЖАЩИХ</w:t>
      </w:r>
    </w:p>
    <w:p w:rsidR="004A4453" w:rsidRPr="001906FA" w:rsidRDefault="004A4453" w:rsidP="00F344D7">
      <w:pPr>
        <w:spacing w:after="0" w:line="240" w:lineRule="auto"/>
        <w:rPr>
          <w:rFonts w:ascii="Times New Roman" w:hAnsi="Times New Roman" w:cs="Times New Roman"/>
          <w:sz w:val="28"/>
          <w:szCs w:val="28"/>
        </w:rPr>
      </w:pPr>
    </w:p>
    <w:p w:rsidR="004A4453" w:rsidRPr="001906FA" w:rsidRDefault="00B15DC5" w:rsidP="00F344D7">
      <w:pPr>
        <w:widowControl w:val="0"/>
        <w:suppressAutoHyphens/>
        <w:spacing w:after="0" w:line="240" w:lineRule="auto"/>
        <w:jc w:val="center"/>
        <w:rPr>
          <w:rFonts w:ascii="Times New Roman" w:eastAsia="DejaVu Sans" w:hAnsi="Times New Roman" w:cs="Times New Roman"/>
          <w:kern w:val="2"/>
          <w:sz w:val="28"/>
          <w:szCs w:val="28"/>
          <w:lang w:eastAsia="zh-CN" w:bidi="hi-IN"/>
        </w:rPr>
      </w:pPr>
      <w:r w:rsidRPr="001906FA">
        <w:rPr>
          <w:rFonts w:ascii="Times New Roman" w:hAnsi="Times New Roman" w:cs="Times New Roman"/>
          <w:sz w:val="28"/>
          <w:szCs w:val="28"/>
        </w:rPr>
        <w:t xml:space="preserve">          5.1. </w:t>
      </w:r>
      <w:r w:rsidRPr="001906FA">
        <w:rPr>
          <w:rFonts w:ascii="Times New Roman" w:eastAsia="DejaVu Sans" w:hAnsi="Times New Roman" w:cs="Times New Roman"/>
          <w:kern w:val="2"/>
          <w:sz w:val="28"/>
          <w:szCs w:val="28"/>
          <w:lang w:eastAsia="zh-CN" w:bidi="hi-IN"/>
        </w:rPr>
        <w:t xml:space="preserve">Информация для заинтересованных лиц об их праве </w:t>
      </w:r>
    </w:p>
    <w:p w:rsidR="004A4453" w:rsidRPr="001906FA" w:rsidRDefault="00B15DC5" w:rsidP="00F344D7">
      <w:pPr>
        <w:widowControl w:val="0"/>
        <w:suppressAutoHyphens/>
        <w:spacing w:after="0" w:line="240" w:lineRule="auto"/>
        <w:jc w:val="center"/>
        <w:rPr>
          <w:rFonts w:ascii="Times New Roman" w:eastAsia="DejaVu Sans" w:hAnsi="Times New Roman" w:cs="Times New Roman"/>
          <w:kern w:val="2"/>
          <w:sz w:val="28"/>
          <w:szCs w:val="28"/>
          <w:lang w:eastAsia="zh-CN" w:bidi="hi-IN"/>
        </w:rPr>
      </w:pPr>
      <w:r w:rsidRPr="001906FA">
        <w:rPr>
          <w:rFonts w:ascii="Times New Roman" w:eastAsia="DejaVu Sans" w:hAnsi="Times New Roman" w:cs="Times New Roman"/>
          <w:kern w:val="2"/>
          <w:sz w:val="28"/>
          <w:szCs w:val="28"/>
          <w:lang w:eastAsia="zh-CN" w:bidi="hi-IN"/>
        </w:rPr>
        <w:t xml:space="preserve">на досудебное (внесудебное) обжалование действий </w:t>
      </w:r>
    </w:p>
    <w:p w:rsidR="004A4453" w:rsidRPr="001906FA" w:rsidRDefault="00B15DC5" w:rsidP="00F344D7">
      <w:pPr>
        <w:widowControl w:val="0"/>
        <w:suppressAutoHyphens/>
        <w:spacing w:after="0" w:line="240" w:lineRule="auto"/>
        <w:jc w:val="center"/>
        <w:rPr>
          <w:rFonts w:ascii="Times New Roman" w:eastAsia="DejaVu Sans" w:hAnsi="Times New Roman" w:cs="Times New Roman"/>
          <w:kern w:val="2"/>
          <w:sz w:val="28"/>
          <w:szCs w:val="28"/>
          <w:lang w:eastAsia="zh-CN" w:bidi="hi-IN"/>
        </w:rPr>
      </w:pPr>
      <w:r w:rsidRPr="001906FA">
        <w:rPr>
          <w:rFonts w:ascii="Times New Roman" w:eastAsia="DejaVu Sans" w:hAnsi="Times New Roman" w:cs="Times New Roman"/>
          <w:kern w:val="2"/>
          <w:sz w:val="28"/>
          <w:szCs w:val="28"/>
          <w:lang w:eastAsia="zh-CN" w:bidi="hi-IN"/>
        </w:rPr>
        <w:t>(бездействия) и (или) решений, принятых (осуществленных) в ходе предоставления муниципальной услуги</w:t>
      </w:r>
    </w:p>
    <w:p w:rsidR="004A4453" w:rsidRPr="001906FA" w:rsidRDefault="004A4453" w:rsidP="00F344D7">
      <w:pPr>
        <w:spacing w:after="0" w:line="240" w:lineRule="auto"/>
        <w:rPr>
          <w:rFonts w:ascii="Times New Roman" w:hAnsi="Times New Roman" w:cs="Times New Roman"/>
          <w:sz w:val="28"/>
          <w:szCs w:val="28"/>
        </w:rPr>
      </w:pPr>
    </w:p>
    <w:p w:rsidR="004A4453" w:rsidRPr="001906FA" w:rsidRDefault="004A4453" w:rsidP="00F344D7">
      <w:pPr>
        <w:widowControl w:val="0"/>
        <w:suppressAutoHyphens/>
        <w:spacing w:after="0" w:line="240" w:lineRule="auto"/>
        <w:jc w:val="center"/>
        <w:rPr>
          <w:rFonts w:ascii="Times New Roman" w:eastAsia="DejaVu Sans" w:hAnsi="Times New Roman" w:cs="Times New Roman"/>
          <w:kern w:val="2"/>
          <w:sz w:val="28"/>
          <w:szCs w:val="28"/>
          <w:lang w:eastAsia="zh-CN" w:bidi="hi-IN"/>
        </w:rPr>
      </w:pPr>
    </w:p>
    <w:p w:rsidR="004A4453" w:rsidRPr="001906FA" w:rsidRDefault="00B15DC5" w:rsidP="00F344D7">
      <w:pPr>
        <w:widowControl w:val="0"/>
        <w:suppressAutoHyphens/>
        <w:spacing w:after="0" w:line="240" w:lineRule="auto"/>
        <w:ind w:firstLine="851"/>
        <w:jc w:val="both"/>
      </w:pPr>
      <w:r w:rsidRPr="001906FA">
        <w:rPr>
          <w:rFonts w:ascii="Times New Roman" w:eastAsia="DejaVu Sans" w:hAnsi="Times New Roman" w:cs="Times New Roman"/>
          <w:kern w:val="2"/>
          <w:sz w:val="28"/>
          <w:szCs w:val="28"/>
          <w:lang w:eastAsia="zh-CN" w:bidi="hi-IN"/>
        </w:rPr>
        <w:t xml:space="preserve">5.1.1. Заявитель имеет право на досудебное (внесудебное) обжалование решений и действий (бездействия), принятых (осуществляемых) </w:t>
      </w:r>
      <w:r w:rsidR="003C469D" w:rsidRPr="001906FA">
        <w:rPr>
          <w:rFonts w:ascii="Times New Roman" w:eastAsia="DejaVu Sans" w:hAnsi="Times New Roman" w:cs="Times New Roman"/>
          <w:kern w:val="2"/>
          <w:sz w:val="28"/>
          <w:szCs w:val="28"/>
          <w:lang w:eastAsia="zh-CN" w:bidi="hi-IN"/>
        </w:rPr>
        <w:t xml:space="preserve">специалистом </w:t>
      </w:r>
      <w:r w:rsidR="00902A37" w:rsidRPr="001906FA">
        <w:rPr>
          <w:rFonts w:ascii="Times New Roman" w:eastAsia="DejaVu Sans" w:hAnsi="Times New Roman" w:cs="Times New Roman"/>
          <w:kern w:val="2"/>
          <w:sz w:val="28"/>
          <w:szCs w:val="28"/>
          <w:lang w:eastAsia="zh-CN" w:bidi="hi-IN"/>
        </w:rPr>
        <w:t>уполномоченного органа</w:t>
      </w:r>
      <w:r w:rsidRPr="001906FA">
        <w:rPr>
          <w:rFonts w:ascii="Times New Roman" w:eastAsia="DejaVu Sans" w:hAnsi="Times New Roman" w:cs="Times New Roman"/>
          <w:kern w:val="2"/>
          <w:sz w:val="28"/>
          <w:szCs w:val="28"/>
          <w:lang w:eastAsia="zh-CN" w:bidi="hi-IN"/>
        </w:rPr>
        <w:t>, должностным лицом</w:t>
      </w:r>
      <w:r w:rsidRPr="001906FA">
        <w:rPr>
          <w:rFonts w:ascii="Times New Roman" w:eastAsia="DejaVu Sans" w:hAnsi="Times New Roman" w:cs="Times New Roman"/>
          <w:kern w:val="2"/>
          <w:sz w:val="28"/>
          <w:szCs w:val="28"/>
          <w:shd w:val="clear" w:color="auto" w:fill="FFFFFF"/>
          <w:lang w:eastAsia="zh-CN" w:bidi="hi-IN"/>
        </w:rPr>
        <w:t xml:space="preserve"> </w:t>
      </w:r>
      <w:r w:rsidR="00902A37" w:rsidRPr="001906FA">
        <w:rPr>
          <w:rFonts w:ascii="Times New Roman" w:eastAsia="DejaVu Sans" w:hAnsi="Times New Roman" w:cs="Times New Roman"/>
          <w:kern w:val="2"/>
          <w:sz w:val="28"/>
          <w:szCs w:val="28"/>
          <w:lang w:eastAsia="zh-CN" w:bidi="hi-IN"/>
        </w:rPr>
        <w:t>уполномоченного органа</w:t>
      </w:r>
      <w:r w:rsidR="00902A37" w:rsidRPr="001906FA">
        <w:rPr>
          <w:rFonts w:ascii="Times New Roman" w:eastAsia="DejaVu Sans" w:hAnsi="Times New Roman" w:cs="Times New Roman"/>
          <w:kern w:val="2"/>
          <w:sz w:val="28"/>
          <w:szCs w:val="28"/>
          <w:shd w:val="clear" w:color="auto" w:fill="FFFFFF"/>
          <w:lang w:eastAsia="zh-CN" w:bidi="hi-IN"/>
        </w:rPr>
        <w:t xml:space="preserve">, </w:t>
      </w:r>
      <w:r w:rsidRPr="001906FA">
        <w:rPr>
          <w:rFonts w:ascii="Times New Roman" w:eastAsia="DejaVu Sans" w:hAnsi="Times New Roman" w:cs="Times New Roman"/>
          <w:kern w:val="2"/>
          <w:sz w:val="28"/>
          <w:szCs w:val="28"/>
          <w:lang w:eastAsia="zh-CN" w:bidi="hi-IN"/>
        </w:rPr>
        <w:t>либо муниципальным служащим в ходе предоставления муниципальной услуги (далее - жалоба).</w:t>
      </w:r>
    </w:p>
    <w:p w:rsidR="004A4453" w:rsidRPr="001906FA" w:rsidRDefault="00B15DC5" w:rsidP="00F344D7">
      <w:pPr>
        <w:widowControl w:val="0"/>
        <w:suppressAutoHyphens/>
        <w:spacing w:after="0" w:line="240" w:lineRule="auto"/>
        <w:ind w:firstLine="851"/>
        <w:jc w:val="both"/>
      </w:pPr>
      <w:r w:rsidRPr="001906FA">
        <w:rPr>
          <w:rFonts w:ascii="Times New Roman" w:eastAsia="DejaVu Sans" w:hAnsi="Times New Roman" w:cs="Times New Roman"/>
          <w:kern w:val="2"/>
          <w:sz w:val="28"/>
          <w:szCs w:val="28"/>
          <w:lang w:eastAsia="zh-CN" w:bidi="hi-IN"/>
        </w:rPr>
        <w:t xml:space="preserve">5.1.2. Предметом досудебного (внесудебного) обжалования заявителем решений и действий (бездействия) </w:t>
      </w:r>
      <w:r w:rsidR="003C469D" w:rsidRPr="001906FA">
        <w:rPr>
          <w:rFonts w:ascii="Times New Roman" w:eastAsia="DejaVu Sans" w:hAnsi="Times New Roman" w:cs="Times New Roman"/>
          <w:kern w:val="2"/>
          <w:sz w:val="28"/>
          <w:szCs w:val="28"/>
          <w:lang w:eastAsia="zh-CN" w:bidi="hi-IN"/>
        </w:rPr>
        <w:t xml:space="preserve">специалиста </w:t>
      </w:r>
      <w:r w:rsidR="001578B5" w:rsidRPr="001906FA">
        <w:rPr>
          <w:rFonts w:ascii="Times New Roman" w:eastAsia="DejaVu Sans" w:hAnsi="Times New Roman" w:cs="Times New Roman"/>
          <w:kern w:val="2"/>
          <w:sz w:val="28"/>
          <w:szCs w:val="28"/>
          <w:lang w:eastAsia="zh-CN" w:bidi="hi-IN"/>
        </w:rPr>
        <w:t>уполномоченного органа</w:t>
      </w:r>
      <w:r w:rsidRPr="001906FA">
        <w:rPr>
          <w:rFonts w:ascii="Times New Roman" w:eastAsia="DejaVu Sans" w:hAnsi="Times New Roman" w:cs="Times New Roman"/>
          <w:kern w:val="2"/>
          <w:sz w:val="28"/>
          <w:szCs w:val="28"/>
          <w:lang w:eastAsia="zh-CN" w:bidi="hi-IN"/>
        </w:rPr>
        <w:t xml:space="preserve">, должностного лица </w:t>
      </w:r>
      <w:r w:rsidR="001578B5" w:rsidRPr="001906FA">
        <w:rPr>
          <w:rFonts w:ascii="Times New Roman" w:eastAsia="DejaVu Sans" w:hAnsi="Times New Roman" w:cs="Times New Roman"/>
          <w:kern w:val="2"/>
          <w:sz w:val="28"/>
          <w:szCs w:val="28"/>
          <w:lang w:eastAsia="zh-CN" w:bidi="hi-IN"/>
        </w:rPr>
        <w:t>уполномоченного органа</w:t>
      </w:r>
      <w:r w:rsidRPr="001906FA">
        <w:rPr>
          <w:rFonts w:ascii="Times New Roman" w:eastAsia="DejaVu Sans" w:hAnsi="Times New Roman" w:cs="Times New Roman"/>
          <w:kern w:val="2"/>
          <w:sz w:val="28"/>
          <w:szCs w:val="28"/>
          <w:shd w:val="clear" w:color="auto" w:fill="FFFFFF"/>
          <w:lang w:eastAsia="zh-CN" w:bidi="hi-IN"/>
        </w:rPr>
        <w:t xml:space="preserve">, </w:t>
      </w:r>
      <w:r w:rsidRPr="001906FA">
        <w:rPr>
          <w:rFonts w:ascii="Times New Roman" w:eastAsia="DejaVu Sans" w:hAnsi="Times New Roman" w:cs="Times New Roman"/>
          <w:kern w:val="2"/>
          <w:sz w:val="28"/>
          <w:szCs w:val="28"/>
          <w:lang w:eastAsia="zh-CN" w:bidi="hi-IN"/>
        </w:rPr>
        <w:t xml:space="preserve">либо муниципального служащего является конкретное решение или действие (бездействие), </w:t>
      </w:r>
      <w:r w:rsidRPr="001906FA">
        <w:rPr>
          <w:rFonts w:ascii="Times New Roman" w:eastAsia="DejaVu Sans" w:hAnsi="Times New Roman" w:cs="Times New Roman"/>
          <w:kern w:val="2"/>
          <w:sz w:val="28"/>
          <w:szCs w:val="28"/>
          <w:lang w:eastAsia="zh-CN" w:bidi="hi-IN"/>
        </w:rPr>
        <w:lastRenderedPageBreak/>
        <w:t>принятое или осуществленное ими в ходе предоставления муниципальной услуги, в том числе в следующих случаях:</w:t>
      </w:r>
    </w:p>
    <w:p w:rsidR="004A4453" w:rsidRPr="001906FA" w:rsidRDefault="00B15DC5" w:rsidP="00F344D7">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r w:rsidRPr="001906FA">
        <w:rPr>
          <w:rFonts w:ascii="Times New Roman" w:eastAsia="DejaVu Sans" w:hAnsi="Times New Roman" w:cs="Times New Roman"/>
          <w:kern w:val="2"/>
          <w:sz w:val="28"/>
          <w:szCs w:val="28"/>
          <w:lang w:eastAsia="zh-CN" w:bidi="hi-IN"/>
        </w:rPr>
        <w:t>1) нарушение срока регистрации запроса о предоставлении муниципальной услуги;</w:t>
      </w:r>
    </w:p>
    <w:p w:rsidR="004A4453" w:rsidRPr="001906FA" w:rsidRDefault="00B15DC5" w:rsidP="00F344D7">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r w:rsidRPr="001906FA">
        <w:rPr>
          <w:rFonts w:ascii="Times New Roman" w:eastAsia="DejaVu Sans" w:hAnsi="Times New Roman" w:cs="Times New Roman"/>
          <w:kern w:val="2"/>
          <w:sz w:val="28"/>
          <w:szCs w:val="28"/>
          <w:lang w:eastAsia="zh-CN" w:bidi="hi-IN"/>
        </w:rPr>
        <w:t>2) нарушение срока предоставления муниципальной услуги;</w:t>
      </w:r>
    </w:p>
    <w:p w:rsidR="004A4453" w:rsidRPr="001906FA" w:rsidRDefault="00B15DC5" w:rsidP="00F344D7">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r w:rsidRPr="001906FA">
        <w:rPr>
          <w:rFonts w:ascii="Times New Roman" w:eastAsia="DejaVu Sans" w:hAnsi="Times New Roman" w:cs="Times New Roman"/>
          <w:kern w:val="2"/>
          <w:sz w:val="28"/>
          <w:szCs w:val="28"/>
          <w:lang w:eastAsia="zh-CN" w:bidi="hi-IN"/>
        </w:rPr>
        <w:t>3) требование у заявителя документов</w:t>
      </w:r>
      <w:r w:rsidRPr="001906FA">
        <w:rPr>
          <w:rFonts w:ascii="Times New Roman" w:hAnsi="Times New Roman" w:cs="Times New Roman"/>
          <w:sz w:val="28"/>
          <w:szCs w:val="28"/>
        </w:rPr>
        <w:t xml:space="preserve"> </w:t>
      </w:r>
      <w:r w:rsidRPr="001906FA">
        <w:rPr>
          <w:rFonts w:ascii="Times New Roman" w:eastAsia="DejaVu Sans" w:hAnsi="Times New Roman" w:cs="Times New Roman"/>
          <w:kern w:val="2"/>
          <w:sz w:val="28"/>
          <w:szCs w:val="28"/>
          <w:lang w:eastAsia="zh-CN" w:bidi="hi-IN"/>
        </w:rPr>
        <w:t>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w:t>
      </w:r>
    </w:p>
    <w:p w:rsidR="004A4453" w:rsidRPr="001906FA" w:rsidRDefault="00B15DC5" w:rsidP="00F344D7">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r w:rsidRPr="001906FA">
        <w:rPr>
          <w:rFonts w:ascii="Times New Roman" w:eastAsia="DejaVu Sans" w:hAnsi="Times New Roman" w:cs="Times New Roman"/>
          <w:kern w:val="2"/>
          <w:sz w:val="28"/>
          <w:szCs w:val="28"/>
          <w:lang w:eastAsia="zh-CN" w:bidi="hi-IN"/>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 у заявителя; </w:t>
      </w:r>
    </w:p>
    <w:p w:rsidR="004A4453" w:rsidRPr="001906FA" w:rsidRDefault="00B15DC5" w:rsidP="00F344D7">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r w:rsidRPr="001906FA">
        <w:rPr>
          <w:rFonts w:ascii="Times New Roman" w:eastAsia="DejaVu Sans" w:hAnsi="Times New Roman" w:cs="Times New Roman"/>
          <w:kern w:val="2"/>
          <w:sz w:val="28"/>
          <w:szCs w:val="28"/>
          <w:lang w:eastAsia="zh-CN" w:bidi="hi-IN"/>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
    <w:p w:rsidR="004A4453" w:rsidRPr="001906FA" w:rsidRDefault="00B15DC5" w:rsidP="00F344D7">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r w:rsidRPr="001906FA">
        <w:rPr>
          <w:rFonts w:ascii="Times New Roman" w:eastAsia="DejaVu Sans" w:hAnsi="Times New Roman" w:cs="Times New Roman"/>
          <w:kern w:val="2"/>
          <w:sz w:val="28"/>
          <w:szCs w:val="28"/>
          <w:lang w:eastAsia="zh-CN" w:bidi="hi-I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4A4453" w:rsidRPr="001906FA" w:rsidRDefault="00B15DC5" w:rsidP="00F344D7">
      <w:pPr>
        <w:widowControl w:val="0"/>
        <w:suppressAutoHyphens/>
        <w:spacing w:after="0" w:line="240" w:lineRule="auto"/>
        <w:ind w:firstLine="851"/>
        <w:jc w:val="both"/>
      </w:pPr>
      <w:r w:rsidRPr="001906FA">
        <w:rPr>
          <w:rFonts w:ascii="Times New Roman" w:eastAsia="DejaVu Sans" w:hAnsi="Times New Roman" w:cs="Times New Roman"/>
          <w:kern w:val="2"/>
          <w:sz w:val="28"/>
          <w:szCs w:val="28"/>
          <w:lang w:eastAsia="zh-CN" w:bidi="hi-IN"/>
        </w:rPr>
        <w:t xml:space="preserve">7) отказ </w:t>
      </w:r>
      <w:r w:rsidR="003C469D" w:rsidRPr="001906FA">
        <w:rPr>
          <w:rFonts w:ascii="Times New Roman" w:eastAsia="DejaVu Sans" w:hAnsi="Times New Roman" w:cs="Times New Roman"/>
          <w:kern w:val="2"/>
          <w:sz w:val="28"/>
          <w:szCs w:val="28"/>
          <w:lang w:eastAsia="zh-CN" w:bidi="hi-IN"/>
        </w:rPr>
        <w:t xml:space="preserve">специалиста </w:t>
      </w:r>
      <w:r w:rsidR="009566C4" w:rsidRPr="001906FA">
        <w:rPr>
          <w:rFonts w:ascii="Times New Roman" w:eastAsia="DejaVu Sans" w:hAnsi="Times New Roman" w:cs="Times New Roman"/>
          <w:kern w:val="2"/>
          <w:sz w:val="28"/>
          <w:szCs w:val="28"/>
          <w:lang w:eastAsia="zh-CN" w:bidi="hi-IN"/>
        </w:rPr>
        <w:t xml:space="preserve">уполномоченного органа, </w:t>
      </w:r>
      <w:r w:rsidRPr="001906FA">
        <w:rPr>
          <w:rFonts w:ascii="Times New Roman" w:eastAsia="DejaVu Sans" w:hAnsi="Times New Roman" w:cs="Times New Roman"/>
          <w:kern w:val="2"/>
          <w:sz w:val="28"/>
          <w:szCs w:val="28"/>
          <w:lang w:eastAsia="zh-CN" w:bidi="hi-IN"/>
        </w:rPr>
        <w:t xml:space="preserve">должностного лица </w:t>
      </w:r>
      <w:r w:rsidR="009566C4" w:rsidRPr="001906FA">
        <w:rPr>
          <w:rFonts w:ascii="Times New Roman" w:eastAsia="DejaVu Sans" w:hAnsi="Times New Roman" w:cs="Times New Roman"/>
          <w:kern w:val="2"/>
          <w:sz w:val="28"/>
          <w:szCs w:val="28"/>
          <w:lang w:eastAsia="zh-CN" w:bidi="hi-IN"/>
        </w:rPr>
        <w:t>уполномоченного органа</w:t>
      </w:r>
      <w:r w:rsidRPr="001906FA">
        <w:rPr>
          <w:rFonts w:ascii="Times New Roman" w:eastAsia="DejaVu Sans" w:hAnsi="Times New Roman" w:cs="Times New Roman"/>
          <w:kern w:val="2"/>
          <w:sz w:val="28"/>
          <w:szCs w:val="28"/>
          <w:lang w:eastAsia="zh-CN" w:bidi="hi-IN"/>
        </w:rPr>
        <w:t xml:space="preserve">,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4A4453" w:rsidRPr="001906FA" w:rsidRDefault="00B15DC5" w:rsidP="00F344D7">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r w:rsidRPr="001906FA">
        <w:rPr>
          <w:rFonts w:ascii="Times New Roman" w:eastAsia="DejaVu Sans" w:hAnsi="Times New Roman" w:cs="Times New Roman"/>
          <w:kern w:val="2"/>
          <w:sz w:val="28"/>
          <w:szCs w:val="28"/>
          <w:lang w:eastAsia="zh-CN" w:bidi="hi-IN"/>
        </w:rPr>
        <w:t>8) нарушение срока или порядка выдачи документов по результатам предоставления муниципальной услуги;</w:t>
      </w:r>
    </w:p>
    <w:p w:rsidR="004A4453" w:rsidRPr="001906FA" w:rsidRDefault="00B15DC5" w:rsidP="00F344D7">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r w:rsidRPr="001906FA">
        <w:rPr>
          <w:rFonts w:ascii="Times New Roman" w:eastAsia="DejaVu Sans" w:hAnsi="Times New Roman" w:cs="Times New Roman"/>
          <w:kern w:val="2"/>
          <w:sz w:val="28"/>
          <w:szCs w:val="28"/>
          <w:lang w:eastAsia="zh-CN" w:bidi="hi-I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
    <w:p w:rsidR="004A4453" w:rsidRPr="001906FA" w:rsidRDefault="00B15DC5" w:rsidP="00F344D7">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r w:rsidRPr="001906FA">
        <w:rPr>
          <w:rFonts w:ascii="Times New Roman" w:eastAsia="DejaVu Sans" w:hAnsi="Times New Roman" w:cs="Times New Roman"/>
          <w:kern w:val="2"/>
          <w:sz w:val="28"/>
          <w:szCs w:val="28"/>
          <w:lang w:eastAsia="zh-CN" w:bidi="hi-IN"/>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w:t>
      </w:r>
      <w:r w:rsidRPr="001906FA">
        <w:rPr>
          <w:rFonts w:ascii="Times New Roman" w:eastAsia="DejaVu Sans" w:hAnsi="Times New Roman" w:cs="Times New Roman"/>
          <w:kern w:val="2"/>
          <w:sz w:val="28"/>
          <w:szCs w:val="28"/>
          <w:lang w:eastAsia="zh-CN" w:bidi="hi-IN"/>
        </w:rPr>
        <w:lastRenderedPageBreak/>
        <w:t xml:space="preserve">года № 210-ФЗ «Об организации предоставления государственных и муниципальных услуг». </w:t>
      </w:r>
    </w:p>
    <w:p w:rsidR="004A4453" w:rsidRPr="001906FA" w:rsidRDefault="004A4453" w:rsidP="00F344D7">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p>
    <w:p w:rsidR="004A4453" w:rsidRPr="001906FA" w:rsidRDefault="004A4453" w:rsidP="00F344D7">
      <w:pPr>
        <w:widowControl w:val="0"/>
        <w:suppressAutoHyphens/>
        <w:spacing w:after="0" w:line="240" w:lineRule="auto"/>
        <w:jc w:val="both"/>
        <w:rPr>
          <w:rFonts w:ascii="Times New Roman" w:eastAsia="DejaVu Sans" w:hAnsi="Times New Roman" w:cs="Times New Roman"/>
          <w:kern w:val="2"/>
          <w:sz w:val="28"/>
          <w:szCs w:val="28"/>
          <w:lang w:eastAsia="zh-CN" w:bidi="hi-IN"/>
        </w:rPr>
      </w:pPr>
    </w:p>
    <w:p w:rsidR="004A4453" w:rsidRPr="001906FA" w:rsidRDefault="00B15DC5" w:rsidP="00F344D7">
      <w:pPr>
        <w:widowControl w:val="0"/>
        <w:suppressAutoHyphens/>
        <w:spacing w:after="0" w:line="240" w:lineRule="auto"/>
        <w:jc w:val="center"/>
        <w:rPr>
          <w:rFonts w:ascii="Times New Roman" w:eastAsia="DejaVu Sans" w:hAnsi="Times New Roman" w:cs="Times New Roman"/>
          <w:kern w:val="2"/>
          <w:sz w:val="28"/>
          <w:szCs w:val="28"/>
          <w:lang w:eastAsia="zh-CN" w:bidi="hi-IN"/>
        </w:rPr>
      </w:pPr>
      <w:r w:rsidRPr="001906FA">
        <w:rPr>
          <w:rFonts w:ascii="Times New Roman" w:eastAsia="DejaVu Sans" w:hAnsi="Times New Roman" w:cs="Times New Roman"/>
          <w:kern w:val="2"/>
          <w:sz w:val="28"/>
          <w:szCs w:val="28"/>
          <w:lang w:eastAsia="zh-CN" w:bidi="hi-IN"/>
        </w:rPr>
        <w:t>5.2. Органы уполномоченные на рассмотрение жалобы лица,</w:t>
      </w:r>
    </w:p>
    <w:p w:rsidR="004A4453" w:rsidRPr="001906FA" w:rsidRDefault="00B15DC5" w:rsidP="00F344D7">
      <w:pPr>
        <w:widowControl w:val="0"/>
        <w:suppressAutoHyphens/>
        <w:spacing w:after="0" w:line="240" w:lineRule="auto"/>
        <w:jc w:val="center"/>
        <w:rPr>
          <w:rFonts w:ascii="Times New Roman" w:eastAsia="DejaVu Sans" w:hAnsi="Times New Roman" w:cs="Times New Roman"/>
          <w:kern w:val="2"/>
          <w:sz w:val="28"/>
          <w:szCs w:val="28"/>
          <w:lang w:eastAsia="zh-CN" w:bidi="hi-IN"/>
        </w:rPr>
      </w:pPr>
      <w:r w:rsidRPr="001906FA">
        <w:rPr>
          <w:rFonts w:ascii="Times New Roman" w:eastAsia="DejaVu Sans" w:hAnsi="Times New Roman" w:cs="Times New Roman"/>
          <w:kern w:val="2"/>
          <w:sz w:val="28"/>
          <w:szCs w:val="28"/>
          <w:lang w:eastAsia="zh-CN" w:bidi="hi-IN"/>
        </w:rPr>
        <w:t>которым может быть направлена жалоба заявителя</w:t>
      </w:r>
    </w:p>
    <w:p w:rsidR="004A4453" w:rsidRPr="001906FA" w:rsidRDefault="00B15DC5" w:rsidP="00F344D7">
      <w:pPr>
        <w:widowControl w:val="0"/>
        <w:suppressAutoHyphens/>
        <w:spacing w:after="0" w:line="240" w:lineRule="auto"/>
        <w:jc w:val="center"/>
        <w:rPr>
          <w:rFonts w:ascii="Times New Roman" w:eastAsia="DejaVu Sans" w:hAnsi="Times New Roman" w:cs="Times New Roman"/>
          <w:kern w:val="2"/>
          <w:sz w:val="28"/>
          <w:szCs w:val="28"/>
          <w:lang w:eastAsia="zh-CN" w:bidi="hi-IN"/>
        </w:rPr>
      </w:pPr>
      <w:r w:rsidRPr="001906FA">
        <w:rPr>
          <w:rFonts w:ascii="Times New Roman" w:eastAsia="DejaVu Sans" w:hAnsi="Times New Roman" w:cs="Times New Roman"/>
          <w:kern w:val="2"/>
          <w:sz w:val="28"/>
          <w:szCs w:val="28"/>
          <w:lang w:eastAsia="zh-CN" w:bidi="hi-IN"/>
        </w:rPr>
        <w:t>в досудебном (внесудебном) порядке</w:t>
      </w:r>
    </w:p>
    <w:p w:rsidR="004A4453" w:rsidRPr="001906FA" w:rsidRDefault="004A4453" w:rsidP="00F344D7">
      <w:pPr>
        <w:widowControl w:val="0"/>
        <w:suppressAutoHyphens/>
        <w:spacing w:after="0" w:line="240" w:lineRule="auto"/>
        <w:rPr>
          <w:rFonts w:ascii="Times New Roman" w:eastAsia="DejaVu Sans" w:hAnsi="Times New Roman" w:cs="Times New Roman"/>
          <w:kern w:val="2"/>
          <w:sz w:val="28"/>
          <w:szCs w:val="28"/>
          <w:lang w:eastAsia="zh-CN" w:bidi="hi-IN"/>
        </w:rPr>
      </w:pPr>
    </w:p>
    <w:p w:rsidR="004A4453" w:rsidRPr="001906FA" w:rsidRDefault="00B15DC5" w:rsidP="00F344D7">
      <w:pPr>
        <w:widowControl w:val="0"/>
        <w:suppressAutoHyphens/>
        <w:spacing w:after="0" w:line="240" w:lineRule="auto"/>
        <w:ind w:firstLine="851"/>
        <w:jc w:val="both"/>
      </w:pPr>
      <w:r w:rsidRPr="001906FA">
        <w:rPr>
          <w:rFonts w:ascii="Times New Roman" w:eastAsia="DejaVu Sans" w:hAnsi="Times New Roman" w:cs="Times New Roman"/>
          <w:kern w:val="2"/>
          <w:sz w:val="28"/>
          <w:szCs w:val="28"/>
          <w:lang w:eastAsia="zh-CN" w:bidi="hi-IN"/>
        </w:rPr>
        <w:t>Жалоба на решения и действи</w:t>
      </w:r>
      <w:r w:rsidR="003C469D" w:rsidRPr="001906FA">
        <w:rPr>
          <w:rFonts w:ascii="Times New Roman" w:eastAsia="DejaVu Sans" w:hAnsi="Times New Roman" w:cs="Times New Roman"/>
          <w:kern w:val="2"/>
          <w:sz w:val="28"/>
          <w:szCs w:val="28"/>
          <w:lang w:eastAsia="zh-CN" w:bidi="hi-IN"/>
        </w:rPr>
        <w:t xml:space="preserve">я (бездействие) должностных лиц, специалиста </w:t>
      </w:r>
      <w:r w:rsidR="009566C4" w:rsidRPr="001906FA">
        <w:rPr>
          <w:rFonts w:ascii="Times New Roman" w:eastAsia="DejaVu Sans" w:hAnsi="Times New Roman" w:cs="Times New Roman"/>
          <w:kern w:val="2"/>
          <w:sz w:val="28"/>
          <w:szCs w:val="28"/>
          <w:lang w:eastAsia="zh-CN" w:bidi="hi-IN"/>
        </w:rPr>
        <w:t xml:space="preserve">уполномоченного органа, </w:t>
      </w:r>
      <w:r w:rsidRPr="001906FA">
        <w:rPr>
          <w:rFonts w:ascii="Times New Roman" w:eastAsia="DejaVu Sans" w:hAnsi="Times New Roman" w:cs="Times New Roman"/>
          <w:kern w:val="2"/>
          <w:sz w:val="28"/>
          <w:szCs w:val="28"/>
          <w:lang w:eastAsia="zh-CN" w:bidi="hi-IN"/>
        </w:rPr>
        <w:t xml:space="preserve">муниципальных служащих подается заявителем в </w:t>
      </w:r>
      <w:r w:rsidR="009566C4" w:rsidRPr="001906FA">
        <w:rPr>
          <w:rFonts w:ascii="Times New Roman" w:eastAsia="DejaVu Sans" w:hAnsi="Times New Roman" w:cs="Times New Roman"/>
          <w:kern w:val="2"/>
          <w:sz w:val="28"/>
          <w:szCs w:val="28"/>
          <w:lang w:eastAsia="zh-CN" w:bidi="hi-IN"/>
        </w:rPr>
        <w:t xml:space="preserve">уполномоченный орган </w:t>
      </w:r>
      <w:r w:rsidRPr="001906FA">
        <w:rPr>
          <w:rFonts w:ascii="Times New Roman" w:eastAsia="DejaVu Sans" w:hAnsi="Times New Roman" w:cs="Times New Roman"/>
          <w:kern w:val="2"/>
          <w:sz w:val="28"/>
          <w:szCs w:val="28"/>
          <w:lang w:eastAsia="zh-CN" w:bidi="hi-IN"/>
        </w:rPr>
        <w:t xml:space="preserve">на имя заместителя главы </w:t>
      </w:r>
      <w:r w:rsidRPr="001906FA">
        <w:rPr>
          <w:rFonts w:ascii="Times New Roman" w:eastAsia="DejaVu Sans" w:hAnsi="Times New Roman" w:cs="Times New Roman"/>
          <w:kern w:val="2"/>
          <w:sz w:val="28"/>
          <w:szCs w:val="28"/>
          <w:shd w:val="clear" w:color="auto" w:fill="FFFFFF"/>
          <w:lang w:eastAsia="zh-CN" w:bidi="hi-IN"/>
        </w:rPr>
        <w:t xml:space="preserve">администрации </w:t>
      </w:r>
      <w:r w:rsidR="00EB4890" w:rsidRPr="001906FA">
        <w:rPr>
          <w:rFonts w:ascii="Times New Roman" w:eastAsia="DejaVu Sans" w:hAnsi="Times New Roman" w:cs="Times New Roman"/>
          <w:kern w:val="2"/>
          <w:sz w:val="28"/>
          <w:szCs w:val="28"/>
          <w:lang w:eastAsia="zh-CN" w:bidi="hi-IN"/>
        </w:rPr>
        <w:t xml:space="preserve">Мерчанского сельского </w:t>
      </w:r>
      <w:r w:rsidRPr="001906FA">
        <w:rPr>
          <w:rFonts w:ascii="Times New Roman" w:eastAsia="DejaVu Sans" w:hAnsi="Times New Roman" w:cs="Times New Roman"/>
          <w:kern w:val="2"/>
          <w:sz w:val="28"/>
          <w:szCs w:val="28"/>
          <w:shd w:val="clear" w:color="auto" w:fill="FFFFFF"/>
          <w:lang w:eastAsia="zh-CN" w:bidi="hi-IN"/>
        </w:rPr>
        <w:t>поселения Крымского района.</w:t>
      </w:r>
    </w:p>
    <w:p w:rsidR="004A4453" w:rsidRPr="001906FA" w:rsidRDefault="00B15DC5" w:rsidP="00F344D7">
      <w:pPr>
        <w:widowControl w:val="0"/>
        <w:suppressAutoHyphens/>
        <w:spacing w:after="0" w:line="240" w:lineRule="auto"/>
        <w:ind w:firstLine="851"/>
        <w:jc w:val="both"/>
      </w:pPr>
      <w:r w:rsidRPr="001906FA">
        <w:rPr>
          <w:rFonts w:ascii="Times New Roman" w:eastAsia="DejaVu Sans" w:hAnsi="Times New Roman" w:cs="Times New Roman"/>
          <w:kern w:val="2"/>
          <w:sz w:val="28"/>
          <w:szCs w:val="28"/>
          <w:lang w:eastAsia="zh-CN" w:bidi="hi-IN"/>
        </w:rPr>
        <w:t xml:space="preserve">В случае если обжалуются решения и действия (бездействие) заместителя главы </w:t>
      </w:r>
      <w:r w:rsidR="009566C4" w:rsidRPr="001906FA">
        <w:rPr>
          <w:rFonts w:ascii="Times New Roman" w:eastAsia="DejaVu Sans" w:hAnsi="Times New Roman" w:cs="Times New Roman"/>
          <w:kern w:val="2"/>
          <w:sz w:val="28"/>
          <w:szCs w:val="28"/>
          <w:lang w:eastAsia="zh-CN" w:bidi="hi-IN"/>
        </w:rPr>
        <w:t xml:space="preserve">уполномоченного органа </w:t>
      </w:r>
      <w:r w:rsidRPr="001906FA">
        <w:rPr>
          <w:rFonts w:ascii="Times New Roman" w:eastAsia="DejaVu Sans" w:hAnsi="Times New Roman" w:cs="Times New Roman"/>
          <w:kern w:val="2"/>
          <w:sz w:val="28"/>
          <w:szCs w:val="28"/>
          <w:lang w:eastAsia="zh-CN" w:bidi="hi-IN"/>
        </w:rPr>
        <w:t xml:space="preserve">подается в </w:t>
      </w:r>
      <w:r w:rsidR="009566C4" w:rsidRPr="001906FA">
        <w:rPr>
          <w:rFonts w:ascii="Times New Roman" w:eastAsia="DejaVu Sans" w:hAnsi="Times New Roman" w:cs="Times New Roman"/>
          <w:kern w:val="2"/>
          <w:sz w:val="28"/>
          <w:szCs w:val="28"/>
          <w:lang w:eastAsia="zh-CN" w:bidi="hi-IN"/>
        </w:rPr>
        <w:t xml:space="preserve">уполномоченный орган  </w:t>
      </w:r>
      <w:r w:rsidRPr="001906FA">
        <w:rPr>
          <w:rFonts w:ascii="Times New Roman" w:eastAsia="DejaVu Sans" w:hAnsi="Times New Roman" w:cs="Times New Roman"/>
          <w:kern w:val="2"/>
          <w:sz w:val="28"/>
          <w:szCs w:val="28"/>
          <w:lang w:eastAsia="zh-CN" w:bidi="hi-IN"/>
        </w:rPr>
        <w:t xml:space="preserve">главе </w:t>
      </w:r>
      <w:r w:rsidR="00EB4890" w:rsidRPr="001906FA">
        <w:rPr>
          <w:rFonts w:ascii="Times New Roman" w:eastAsia="DejaVu Sans" w:hAnsi="Times New Roman" w:cs="Times New Roman"/>
          <w:kern w:val="2"/>
          <w:sz w:val="28"/>
          <w:szCs w:val="28"/>
          <w:lang w:eastAsia="zh-CN" w:bidi="hi-IN"/>
        </w:rPr>
        <w:t xml:space="preserve">Мерчанского сельского </w:t>
      </w:r>
      <w:r w:rsidRPr="001906FA">
        <w:rPr>
          <w:rFonts w:ascii="Times New Roman" w:eastAsia="DejaVu Sans" w:hAnsi="Times New Roman" w:cs="Times New Roman"/>
          <w:kern w:val="2"/>
          <w:sz w:val="28"/>
          <w:szCs w:val="28"/>
          <w:shd w:val="clear" w:color="auto" w:fill="FFFFFF"/>
          <w:lang w:eastAsia="zh-CN" w:bidi="hi-IN"/>
        </w:rPr>
        <w:t>поселения Крымского района.</w:t>
      </w:r>
    </w:p>
    <w:p w:rsidR="004A4453" w:rsidRPr="001906FA" w:rsidRDefault="00B15DC5" w:rsidP="00F344D7">
      <w:pPr>
        <w:spacing w:after="0" w:line="240" w:lineRule="auto"/>
        <w:ind w:firstLine="567"/>
        <w:jc w:val="both"/>
      </w:pPr>
      <w:r w:rsidRPr="001906FA">
        <w:rPr>
          <w:rFonts w:ascii="Times New Roman" w:hAnsi="Times New Roman" w:cs="Times New Roman"/>
          <w:sz w:val="28"/>
          <w:szCs w:val="28"/>
        </w:rPr>
        <w:t xml:space="preserve">5.2.1. Жалоба, поступившая в администрацию </w:t>
      </w:r>
      <w:r w:rsidR="009566C4" w:rsidRPr="001906FA">
        <w:rPr>
          <w:rFonts w:ascii="Times New Roman" w:hAnsi="Times New Roman" w:cs="Times New Roman"/>
          <w:sz w:val="28"/>
          <w:szCs w:val="28"/>
        </w:rPr>
        <w:t xml:space="preserve">уполномоченный орган </w:t>
      </w:r>
      <w:r w:rsidRPr="001906FA">
        <w:rPr>
          <w:rFonts w:ascii="Times New Roman" w:hAnsi="Times New Roman" w:cs="Times New Roman"/>
          <w:sz w:val="28"/>
          <w:szCs w:val="28"/>
        </w:rPr>
        <w:t xml:space="preserve">подлежит регистрации не позднее следующего рабочего дня со дня ее поступления. </w:t>
      </w:r>
    </w:p>
    <w:p w:rsidR="004A4453" w:rsidRPr="001906FA" w:rsidRDefault="00B15DC5" w:rsidP="00F344D7">
      <w:pPr>
        <w:spacing w:after="0" w:line="240" w:lineRule="auto"/>
        <w:ind w:firstLine="567"/>
        <w:jc w:val="both"/>
        <w:rPr>
          <w:rFonts w:ascii="Times New Roman" w:hAnsi="Times New Roman" w:cs="Times New Roman"/>
          <w:sz w:val="28"/>
          <w:szCs w:val="28"/>
        </w:rPr>
      </w:pPr>
      <w:r w:rsidRPr="001906FA">
        <w:rPr>
          <w:rFonts w:ascii="Times New Roman" w:hAnsi="Times New Roman" w:cs="Times New Roman"/>
          <w:sz w:val="28"/>
          <w:szCs w:val="28"/>
        </w:rPr>
        <w:t>5.2.2. Жалоба должна содержать:</w:t>
      </w:r>
    </w:p>
    <w:p w:rsidR="004A4453" w:rsidRPr="001906FA" w:rsidRDefault="00B15DC5" w:rsidP="00F344D7">
      <w:pPr>
        <w:spacing w:after="0" w:line="240" w:lineRule="auto"/>
        <w:ind w:firstLine="567"/>
        <w:jc w:val="both"/>
        <w:rPr>
          <w:rFonts w:ascii="Times New Roman" w:hAnsi="Times New Roman" w:cs="Times New Roman"/>
          <w:sz w:val="28"/>
          <w:szCs w:val="28"/>
        </w:rPr>
      </w:pPr>
      <w:r w:rsidRPr="001906FA">
        <w:rPr>
          <w:rFonts w:ascii="Times New Roman" w:hAnsi="Times New Roman" w:cs="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
    <w:p w:rsidR="004A4453" w:rsidRPr="001906FA" w:rsidRDefault="00B15DC5" w:rsidP="00F344D7">
      <w:pPr>
        <w:spacing w:after="0" w:line="240" w:lineRule="auto"/>
        <w:ind w:firstLine="567"/>
        <w:jc w:val="both"/>
        <w:rPr>
          <w:rFonts w:ascii="Times New Roman" w:hAnsi="Times New Roman" w:cs="Times New Roman"/>
          <w:sz w:val="28"/>
          <w:szCs w:val="28"/>
        </w:rPr>
      </w:pPr>
      <w:r w:rsidRPr="001906FA">
        <w:rPr>
          <w:rFonts w:ascii="Times New Roman" w:hAnsi="Times New Roman" w:cs="Times New Roman"/>
          <w:sz w:val="28"/>
          <w:szCs w:val="28"/>
        </w:rPr>
        <w:t xml:space="preserve"> 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A4453" w:rsidRPr="001906FA" w:rsidRDefault="00B15DC5" w:rsidP="00F344D7">
      <w:pPr>
        <w:spacing w:after="0" w:line="240" w:lineRule="auto"/>
        <w:ind w:firstLine="567"/>
        <w:jc w:val="both"/>
        <w:rPr>
          <w:rFonts w:ascii="Times New Roman" w:hAnsi="Times New Roman" w:cs="Times New Roman"/>
          <w:sz w:val="28"/>
          <w:szCs w:val="28"/>
        </w:rPr>
      </w:pPr>
      <w:r w:rsidRPr="001906FA">
        <w:rPr>
          <w:rFonts w:ascii="Times New Roman" w:hAnsi="Times New Roman" w:cs="Times New Roman"/>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w:t>
      </w:r>
    </w:p>
    <w:p w:rsidR="004A4453" w:rsidRPr="001906FA" w:rsidRDefault="00B15DC5" w:rsidP="00F344D7">
      <w:pPr>
        <w:spacing w:after="0" w:line="240" w:lineRule="auto"/>
        <w:ind w:firstLine="567"/>
        <w:jc w:val="both"/>
        <w:rPr>
          <w:rFonts w:ascii="Times New Roman" w:hAnsi="Times New Roman" w:cs="Times New Roman"/>
          <w:sz w:val="28"/>
          <w:szCs w:val="28"/>
        </w:rPr>
      </w:pPr>
      <w:r w:rsidRPr="001906FA">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4A4453" w:rsidRPr="001906FA" w:rsidRDefault="00B15DC5" w:rsidP="00F344D7">
      <w:pPr>
        <w:spacing w:after="0" w:line="240" w:lineRule="auto"/>
        <w:ind w:firstLine="567"/>
        <w:jc w:val="both"/>
      </w:pPr>
      <w:r w:rsidRPr="001906FA">
        <w:rPr>
          <w:rFonts w:ascii="Times New Roman" w:hAnsi="Times New Roman" w:cs="Times New Roman"/>
          <w:sz w:val="28"/>
          <w:szCs w:val="28"/>
        </w:rPr>
        <w:t xml:space="preserve">5.2.3.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w:t>
      </w:r>
      <w:r w:rsidR="009566C4" w:rsidRPr="001906FA">
        <w:rPr>
          <w:rFonts w:ascii="Times New Roman" w:hAnsi="Times New Roman" w:cs="Times New Roman"/>
          <w:sz w:val="28"/>
          <w:szCs w:val="28"/>
        </w:rPr>
        <w:t xml:space="preserve">уполномоченный орган </w:t>
      </w:r>
      <w:r w:rsidRPr="001906FA">
        <w:rPr>
          <w:rFonts w:ascii="Times New Roman" w:hAnsi="Times New Roman" w:cs="Times New Roman"/>
          <w:sz w:val="28"/>
          <w:szCs w:val="28"/>
        </w:rPr>
        <w:t xml:space="preserve">или </w:t>
      </w:r>
      <w:r w:rsidR="003C0A95" w:rsidRPr="001906FA">
        <w:rPr>
          <w:rFonts w:ascii="Times New Roman" w:hAnsi="Times New Roman" w:cs="Times New Roman"/>
          <w:sz w:val="28"/>
          <w:szCs w:val="28"/>
        </w:rPr>
        <w:t xml:space="preserve">специалисту </w:t>
      </w:r>
      <w:r w:rsidR="009566C4" w:rsidRPr="001906FA">
        <w:rPr>
          <w:rFonts w:ascii="Times New Roman" w:hAnsi="Times New Roman" w:cs="Times New Roman"/>
          <w:sz w:val="28"/>
          <w:szCs w:val="28"/>
        </w:rPr>
        <w:t>уполномоченного органа, участвующему</w:t>
      </w:r>
      <w:r w:rsidRPr="001906FA">
        <w:rPr>
          <w:rFonts w:ascii="Times New Roman" w:hAnsi="Times New Roman" w:cs="Times New Roman"/>
          <w:sz w:val="28"/>
          <w:szCs w:val="28"/>
        </w:rPr>
        <w:t xml:space="preserve"> в предоставление услуги.</w:t>
      </w:r>
    </w:p>
    <w:p w:rsidR="004A4453" w:rsidRPr="001906FA" w:rsidRDefault="00B15DC5" w:rsidP="00F344D7">
      <w:pPr>
        <w:spacing w:after="0" w:line="240" w:lineRule="auto"/>
        <w:ind w:firstLine="567"/>
        <w:jc w:val="both"/>
      </w:pPr>
      <w:r w:rsidRPr="001906FA">
        <w:rPr>
          <w:rFonts w:ascii="Times New Roman" w:hAnsi="Times New Roman" w:cs="Times New Roman"/>
          <w:sz w:val="28"/>
          <w:szCs w:val="28"/>
        </w:rPr>
        <w:t xml:space="preserve">Жалобы на решения, принятые </w:t>
      </w:r>
      <w:r w:rsidR="00227AF0" w:rsidRPr="001906FA">
        <w:rPr>
          <w:rFonts w:ascii="Times New Roman" w:hAnsi="Times New Roman" w:cs="Times New Roman"/>
          <w:sz w:val="28"/>
          <w:szCs w:val="28"/>
        </w:rPr>
        <w:t>уполномоченным органом</w:t>
      </w:r>
      <w:r w:rsidRPr="001906FA">
        <w:rPr>
          <w:rFonts w:ascii="Times New Roman" w:hAnsi="Times New Roman" w:cs="Times New Roman"/>
          <w:sz w:val="28"/>
          <w:szCs w:val="28"/>
        </w:rPr>
        <w:t xml:space="preserve">,  действия (бездействие) должностных лиц, муниципальных служащих могут подаваться в адрес главы </w:t>
      </w:r>
      <w:r w:rsidR="00EB4890" w:rsidRPr="001906FA">
        <w:rPr>
          <w:rFonts w:ascii="Times New Roman" w:hAnsi="Times New Roman" w:cs="Times New Roman"/>
          <w:sz w:val="28"/>
          <w:szCs w:val="28"/>
        </w:rPr>
        <w:t xml:space="preserve">Мерчанского сельского </w:t>
      </w:r>
      <w:r w:rsidRPr="001906FA">
        <w:rPr>
          <w:rFonts w:ascii="Times New Roman" w:hAnsi="Times New Roman" w:cs="Times New Roman"/>
          <w:sz w:val="28"/>
          <w:szCs w:val="28"/>
        </w:rPr>
        <w:t xml:space="preserve">поселения Крымского района. </w:t>
      </w:r>
    </w:p>
    <w:p w:rsidR="004A4453" w:rsidRPr="001906FA" w:rsidRDefault="00B15DC5" w:rsidP="00F344D7">
      <w:pPr>
        <w:spacing w:after="0" w:line="240" w:lineRule="auto"/>
        <w:ind w:firstLine="567"/>
        <w:jc w:val="both"/>
      </w:pPr>
      <w:r w:rsidRPr="001906FA">
        <w:rPr>
          <w:rFonts w:ascii="Times New Roman" w:hAnsi="Times New Roman" w:cs="Times New Roman"/>
          <w:sz w:val="28"/>
          <w:szCs w:val="28"/>
        </w:rPr>
        <w:lastRenderedPageBreak/>
        <w:t>Жалоба на решения и действия (бездей</w:t>
      </w:r>
      <w:r w:rsidR="00227AF0" w:rsidRPr="001906FA">
        <w:rPr>
          <w:rFonts w:ascii="Times New Roman" w:hAnsi="Times New Roman" w:cs="Times New Roman"/>
          <w:sz w:val="28"/>
          <w:szCs w:val="28"/>
        </w:rPr>
        <w:t xml:space="preserve">ствие) уполномоченного органа </w:t>
      </w:r>
      <w:r w:rsidRPr="001906FA">
        <w:rPr>
          <w:rFonts w:ascii="Times New Roman" w:hAnsi="Times New Roman" w:cs="Times New Roman"/>
          <w:sz w:val="28"/>
          <w:szCs w:val="28"/>
        </w:rPr>
        <w:t xml:space="preserve"> администрации </w:t>
      </w:r>
      <w:r w:rsidR="00EB4890" w:rsidRPr="001906FA">
        <w:rPr>
          <w:rFonts w:ascii="Times New Roman" w:hAnsi="Times New Roman" w:cs="Times New Roman"/>
          <w:sz w:val="28"/>
          <w:szCs w:val="28"/>
        </w:rPr>
        <w:t xml:space="preserve">Мерчанского сельского </w:t>
      </w:r>
      <w:r w:rsidRPr="001906FA">
        <w:rPr>
          <w:rFonts w:ascii="Times New Roman" w:hAnsi="Times New Roman" w:cs="Times New Roman"/>
          <w:sz w:val="28"/>
          <w:szCs w:val="28"/>
        </w:rPr>
        <w:t xml:space="preserve">поселения Крымского района, участвующего в предоставлении муниципальной услуги, должностного лица или муниципального служащего могут подаваться главе </w:t>
      </w:r>
      <w:r w:rsidR="00EB4890" w:rsidRPr="001906FA">
        <w:rPr>
          <w:rFonts w:ascii="Times New Roman" w:hAnsi="Times New Roman" w:cs="Times New Roman"/>
          <w:sz w:val="28"/>
          <w:szCs w:val="28"/>
        </w:rPr>
        <w:t xml:space="preserve">Мерчанского сельского </w:t>
      </w:r>
      <w:r w:rsidRPr="001906FA">
        <w:rPr>
          <w:rFonts w:ascii="Times New Roman" w:hAnsi="Times New Roman" w:cs="Times New Roman"/>
          <w:sz w:val="28"/>
          <w:szCs w:val="28"/>
        </w:rPr>
        <w:t xml:space="preserve">поселения Крымского района, руководителю уполномоченного органа, участвующего в предоставлении муниципальной услуги. </w:t>
      </w:r>
    </w:p>
    <w:p w:rsidR="004A4453" w:rsidRPr="001906FA" w:rsidRDefault="00B15DC5" w:rsidP="00F344D7">
      <w:pPr>
        <w:spacing w:after="0" w:line="240" w:lineRule="auto"/>
        <w:ind w:firstLine="567"/>
        <w:jc w:val="both"/>
      </w:pPr>
      <w:r w:rsidRPr="001906FA">
        <w:rPr>
          <w:rFonts w:ascii="Times New Roman" w:hAnsi="Times New Roman" w:cs="Times New Roman"/>
          <w:sz w:val="28"/>
          <w:szCs w:val="28"/>
        </w:rPr>
        <w:t>5.2.4. Жалоба на решения и действия (бездействие) упол</w:t>
      </w:r>
      <w:r w:rsidR="00227AF0" w:rsidRPr="001906FA">
        <w:rPr>
          <w:rFonts w:ascii="Times New Roman" w:hAnsi="Times New Roman" w:cs="Times New Roman"/>
          <w:sz w:val="28"/>
          <w:szCs w:val="28"/>
        </w:rPr>
        <w:t xml:space="preserve">номоченного органа </w:t>
      </w:r>
      <w:r w:rsidRPr="001906FA">
        <w:rPr>
          <w:rFonts w:ascii="Times New Roman" w:hAnsi="Times New Roman" w:cs="Times New Roman"/>
          <w:sz w:val="28"/>
          <w:szCs w:val="28"/>
        </w:rPr>
        <w:t xml:space="preserve"> администрации </w:t>
      </w:r>
      <w:r w:rsidR="00EB4890" w:rsidRPr="001906FA">
        <w:rPr>
          <w:rFonts w:ascii="Times New Roman" w:hAnsi="Times New Roman" w:cs="Times New Roman"/>
          <w:sz w:val="28"/>
          <w:szCs w:val="28"/>
        </w:rPr>
        <w:t xml:space="preserve">Мерчанского сельского </w:t>
      </w:r>
      <w:r w:rsidRPr="001906FA">
        <w:rPr>
          <w:rFonts w:ascii="Times New Roman" w:hAnsi="Times New Roman" w:cs="Times New Roman"/>
          <w:sz w:val="28"/>
          <w:szCs w:val="28"/>
        </w:rPr>
        <w:t xml:space="preserve">поселения Крымского района,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принята при личном приеме заявителя. </w:t>
      </w:r>
    </w:p>
    <w:p w:rsidR="004A4453" w:rsidRPr="001906FA" w:rsidRDefault="00B15DC5" w:rsidP="00F344D7">
      <w:pPr>
        <w:widowControl w:val="0"/>
        <w:suppressAutoHyphens/>
        <w:spacing w:after="0" w:line="240" w:lineRule="auto"/>
        <w:ind w:firstLine="851"/>
        <w:jc w:val="both"/>
      </w:pPr>
      <w:r w:rsidRPr="001906FA">
        <w:rPr>
          <w:rFonts w:ascii="Times New Roman" w:hAnsi="Times New Roman" w:cs="Times New Roman"/>
          <w:sz w:val="28"/>
          <w:szCs w:val="28"/>
        </w:rPr>
        <w:t xml:space="preserve">5.2.5. Жалоба, поступившая в уполномоченный орган, предоставляющий муниципальную услугу, МФЦ, в организации, предусмотренные </w:t>
      </w:r>
      <w:hyperlink r:id="rId18">
        <w:r w:rsidRPr="001906FA">
          <w:rPr>
            <w:rStyle w:val="ListLabel5"/>
          </w:rPr>
          <w:t>частью 1.1 статьи 16</w:t>
        </w:r>
      </w:hyperlink>
      <w:r w:rsidRPr="001906FA">
        <w:rPr>
          <w:rFonts w:ascii="Times New Roman" w:hAnsi="Times New Roman" w:cs="Times New Roman"/>
          <w:sz w:val="28"/>
          <w:szCs w:val="28"/>
        </w:rPr>
        <w:t xml:space="preserve"> </w:t>
      </w:r>
      <w:r w:rsidRPr="001906FA">
        <w:rPr>
          <w:rFonts w:ascii="Times New Roman" w:eastAsia="DejaVu Sans" w:hAnsi="Times New Roman" w:cs="Times New Roman"/>
          <w:kern w:val="2"/>
          <w:sz w:val="28"/>
          <w:szCs w:val="28"/>
          <w:lang w:eastAsia="zh-CN" w:bidi="hi-IN"/>
        </w:rPr>
        <w:t xml:space="preserve">Федерального закона от 27 июля 2010 года № 210-ФЗ (далее - №210-ФЗ) «Об организации предоставления государственных и муниципальных услуг» </w:t>
      </w:r>
      <w:r w:rsidRPr="001906FA">
        <w:rPr>
          <w:rFonts w:ascii="Times New Roman" w:hAnsi="Times New Roman" w:cs="Times New Roman"/>
          <w:sz w:val="28"/>
          <w:szCs w:val="28"/>
        </w:rPr>
        <w:t xml:space="preserve">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19">
        <w:r w:rsidRPr="001906FA">
          <w:rPr>
            <w:rStyle w:val="ListLabel5"/>
          </w:rPr>
          <w:t>частью 1.1 статьи 16</w:t>
        </w:r>
      </w:hyperlink>
      <w:r w:rsidRPr="001906FA">
        <w:rPr>
          <w:rFonts w:ascii="Times New Roman" w:hAnsi="Times New Roman" w:cs="Times New Roman"/>
          <w:sz w:val="28"/>
          <w:szCs w:val="28"/>
        </w:rPr>
        <w:t xml:space="preserve">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A4453" w:rsidRPr="001906FA" w:rsidRDefault="00B15DC5" w:rsidP="00F344D7">
      <w:pPr>
        <w:spacing w:after="0" w:line="240" w:lineRule="auto"/>
        <w:ind w:firstLine="540"/>
        <w:jc w:val="both"/>
        <w:rPr>
          <w:rFonts w:ascii="Times New Roman" w:hAnsi="Times New Roman" w:cs="Times New Roman"/>
          <w:sz w:val="28"/>
          <w:szCs w:val="28"/>
        </w:rPr>
      </w:pPr>
      <w:bookmarkStart w:id="4" w:name="Par2"/>
      <w:bookmarkEnd w:id="4"/>
      <w:r w:rsidRPr="001906FA">
        <w:rPr>
          <w:rFonts w:ascii="Times New Roman" w:hAnsi="Times New Roman" w:cs="Times New Roman"/>
          <w:sz w:val="28"/>
          <w:szCs w:val="28"/>
        </w:rPr>
        <w:t xml:space="preserve">   5.2.6. По результатам рассмотрения жалобы принимается одно из следующих решений:</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1) жалоба удовлетворяется, в том числе в форме отмены принятого решения (постановления),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2) в удовлетворении жалобы отказывается.</w:t>
      </w:r>
    </w:p>
    <w:p w:rsidR="004A4453" w:rsidRPr="001906FA" w:rsidRDefault="00B15DC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 xml:space="preserve">      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A4453" w:rsidRPr="001906FA" w:rsidRDefault="003C0A95" w:rsidP="00F344D7">
      <w:pPr>
        <w:spacing w:after="0" w:line="240" w:lineRule="auto"/>
        <w:ind w:firstLine="539"/>
        <w:jc w:val="both"/>
      </w:pPr>
      <w:r w:rsidRPr="001906FA">
        <w:rPr>
          <w:rFonts w:ascii="Times New Roman" w:hAnsi="Times New Roman" w:cs="Times New Roman"/>
          <w:sz w:val="28"/>
          <w:szCs w:val="28"/>
        </w:rPr>
        <w:t xml:space="preserve">     </w:t>
      </w:r>
      <w:r w:rsidR="00B15DC5" w:rsidRPr="001906FA">
        <w:rPr>
          <w:rFonts w:ascii="Times New Roman" w:hAnsi="Times New Roman" w:cs="Times New Roman"/>
          <w:sz w:val="28"/>
          <w:szCs w:val="28"/>
        </w:rPr>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(специалистом), предоставляющим муниципальную услугу, многофункциональным центром либо организацией, предусмотренной </w:t>
      </w:r>
      <w:hyperlink r:id="rId20">
        <w:r w:rsidR="00B15DC5" w:rsidRPr="001906FA">
          <w:rPr>
            <w:rStyle w:val="ListLabel5"/>
          </w:rPr>
          <w:t>частью 1.1 статьи 16</w:t>
        </w:r>
      </w:hyperlink>
      <w:r w:rsidR="00B15DC5" w:rsidRPr="001906FA">
        <w:rPr>
          <w:rFonts w:ascii="Times New Roman" w:hAnsi="Times New Roman" w:cs="Times New Roman"/>
          <w:sz w:val="28"/>
          <w:szCs w:val="28"/>
        </w:rPr>
        <w:t xml:space="preserve"> № 210-ФЗ, в целях незамедлительного устранения выявленных нарушений при оказании муниципальной услуги, а также приносятся извинения за доставленные </w:t>
      </w:r>
      <w:r w:rsidR="00B15DC5" w:rsidRPr="001906FA">
        <w:rPr>
          <w:rFonts w:ascii="Times New Roman" w:hAnsi="Times New Roman" w:cs="Times New Roman"/>
          <w:sz w:val="28"/>
          <w:szCs w:val="28"/>
        </w:rPr>
        <w:lastRenderedPageBreak/>
        <w:t>неудобства и указывается информация о дальнейших действиях, которые необходимо совершить заявителю в целях получения муниципальной услуги.</w:t>
      </w:r>
    </w:p>
    <w:p w:rsidR="004A4453" w:rsidRPr="001906FA" w:rsidRDefault="003C0A95" w:rsidP="00F344D7">
      <w:pPr>
        <w:spacing w:after="0" w:line="240" w:lineRule="auto"/>
        <w:ind w:firstLine="539"/>
        <w:jc w:val="both"/>
        <w:rPr>
          <w:rFonts w:ascii="Times New Roman" w:hAnsi="Times New Roman" w:cs="Times New Roman"/>
          <w:sz w:val="28"/>
          <w:szCs w:val="28"/>
        </w:rPr>
      </w:pPr>
      <w:r w:rsidRPr="001906FA">
        <w:rPr>
          <w:rFonts w:ascii="Times New Roman" w:hAnsi="Times New Roman" w:cs="Times New Roman"/>
          <w:sz w:val="28"/>
          <w:szCs w:val="28"/>
        </w:rPr>
        <w:t xml:space="preserve">   </w:t>
      </w:r>
      <w:r w:rsidR="00B15DC5" w:rsidRPr="001906FA">
        <w:rPr>
          <w:rFonts w:ascii="Times New Roman" w:hAnsi="Times New Roman" w:cs="Times New Roman"/>
          <w:sz w:val="28"/>
          <w:szCs w:val="28"/>
        </w:rPr>
        <w:t>5.2.9. В случае признания жалобы не подлежащей удовлетворению в ответе заявителю, указанном в подпункте 5.2.7 настоящего пункта, даются аргументированные разъяснения о причинах принятого решения, а также информация о порядке обжалования принятого решения.</w:t>
      </w:r>
    </w:p>
    <w:p w:rsidR="004A4453" w:rsidRPr="001906FA" w:rsidRDefault="003C0A95" w:rsidP="00F344D7">
      <w:pPr>
        <w:spacing w:after="0" w:line="240" w:lineRule="auto"/>
        <w:ind w:firstLine="540"/>
        <w:jc w:val="both"/>
        <w:rPr>
          <w:rFonts w:ascii="Times New Roman" w:hAnsi="Times New Roman" w:cs="Times New Roman"/>
          <w:sz w:val="28"/>
          <w:szCs w:val="28"/>
        </w:rPr>
      </w:pPr>
      <w:r w:rsidRPr="001906FA">
        <w:rPr>
          <w:rFonts w:ascii="Times New Roman" w:hAnsi="Times New Roman" w:cs="Times New Roman"/>
          <w:sz w:val="28"/>
          <w:szCs w:val="28"/>
        </w:rPr>
        <w:t xml:space="preserve">   </w:t>
      </w:r>
      <w:r w:rsidR="00B15DC5" w:rsidRPr="001906FA">
        <w:rPr>
          <w:rFonts w:ascii="Times New Roman" w:hAnsi="Times New Roman" w:cs="Times New Roman"/>
          <w:sz w:val="28"/>
          <w:szCs w:val="28"/>
        </w:rPr>
        <w:t>5.2.10.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подпунктом 5.2.3. настоящего пункта, незамедлительно направляют имеющиеся материалы в органы прокуратуры.</w:t>
      </w:r>
    </w:p>
    <w:p w:rsidR="004A4453" w:rsidRPr="001906FA" w:rsidRDefault="004A4453" w:rsidP="00F344D7">
      <w:pPr>
        <w:widowControl w:val="0"/>
        <w:suppressAutoHyphens/>
        <w:spacing w:after="0" w:line="240" w:lineRule="auto"/>
        <w:jc w:val="both"/>
        <w:rPr>
          <w:rFonts w:ascii="Times New Roman" w:eastAsia="DejaVu Sans" w:hAnsi="Times New Roman" w:cs="Times New Roman"/>
          <w:kern w:val="2"/>
          <w:sz w:val="28"/>
          <w:szCs w:val="28"/>
          <w:lang w:eastAsia="zh-CN" w:bidi="hi-IN"/>
        </w:rPr>
      </w:pPr>
    </w:p>
    <w:p w:rsidR="004A4453" w:rsidRPr="001906FA" w:rsidRDefault="00B15DC5" w:rsidP="00F344D7">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r w:rsidRPr="001906FA">
        <w:rPr>
          <w:rFonts w:ascii="Times New Roman" w:eastAsia="DejaVu Sans" w:hAnsi="Times New Roman" w:cs="Times New Roman"/>
          <w:kern w:val="2"/>
          <w:sz w:val="28"/>
          <w:szCs w:val="28"/>
          <w:lang w:eastAsia="zh-CN" w:bidi="hi-IN"/>
        </w:rPr>
        <w:t>5.3.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4A4453" w:rsidRPr="001906FA" w:rsidRDefault="00B15DC5" w:rsidP="00F344D7">
      <w:pPr>
        <w:widowControl w:val="0"/>
        <w:suppressAutoHyphens/>
        <w:spacing w:after="0" w:line="240" w:lineRule="auto"/>
        <w:ind w:firstLine="851"/>
        <w:jc w:val="both"/>
      </w:pPr>
      <w:r w:rsidRPr="001906FA">
        <w:rPr>
          <w:rFonts w:ascii="Times New Roman" w:eastAsia="DejaVu Sans" w:hAnsi="Times New Roman" w:cs="Times New Roman"/>
          <w:kern w:val="2"/>
          <w:sz w:val="28"/>
          <w:szCs w:val="28"/>
          <w:lang w:eastAsia="zh-CN" w:bidi="hi-IN"/>
        </w:rPr>
        <w:t>5.2.5.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w:t>
      </w:r>
      <w:r w:rsidRPr="001906FA">
        <w:rPr>
          <w:rFonts w:ascii="Times New Roman" w:eastAsia="DejaVu Sans" w:hAnsi="Times New Roman" w:cs="Times New Roman"/>
          <w:kern w:val="2"/>
          <w:sz w:val="28"/>
          <w:szCs w:val="28"/>
          <w:shd w:val="clear" w:color="auto" w:fill="FFFFFF"/>
          <w:lang w:eastAsia="zh-CN" w:bidi="hi-IN"/>
        </w:rPr>
        <w:t xml:space="preserve"> </w:t>
      </w:r>
      <w:r w:rsidR="00227AF0" w:rsidRPr="001906FA">
        <w:rPr>
          <w:rFonts w:ascii="Times New Roman" w:eastAsia="DejaVu Sans" w:hAnsi="Times New Roman" w:cs="Times New Roman"/>
          <w:kern w:val="2"/>
          <w:sz w:val="28"/>
          <w:szCs w:val="28"/>
          <w:shd w:val="clear" w:color="auto" w:fill="FFFFFF"/>
          <w:lang w:eastAsia="zh-CN" w:bidi="hi-IN"/>
        </w:rPr>
        <w:t xml:space="preserve">уполномоченном органе </w:t>
      </w:r>
      <w:r w:rsidRPr="001906FA">
        <w:rPr>
          <w:rFonts w:ascii="Times New Roman" w:eastAsia="DejaVu Sans" w:hAnsi="Times New Roman" w:cs="Times New Roman"/>
          <w:kern w:val="2"/>
          <w:sz w:val="28"/>
          <w:szCs w:val="28"/>
          <w:lang w:eastAsia="zh-CN" w:bidi="hi-IN"/>
        </w:rPr>
        <w:t xml:space="preserve">на официальном сайте администрации </w:t>
      </w:r>
      <w:r w:rsidR="00EB4890" w:rsidRPr="001906FA">
        <w:rPr>
          <w:rFonts w:ascii="Times New Roman" w:eastAsia="DejaVu Sans" w:hAnsi="Times New Roman" w:cs="Times New Roman"/>
          <w:kern w:val="2"/>
          <w:sz w:val="28"/>
          <w:szCs w:val="28"/>
          <w:lang w:eastAsia="zh-CN" w:bidi="hi-IN"/>
        </w:rPr>
        <w:t xml:space="preserve">Мерчанского сельского </w:t>
      </w:r>
      <w:r w:rsidRPr="001906FA">
        <w:rPr>
          <w:rFonts w:ascii="Times New Roman" w:eastAsia="DejaVu Sans" w:hAnsi="Times New Roman" w:cs="Times New Roman"/>
          <w:kern w:val="2"/>
          <w:sz w:val="28"/>
          <w:szCs w:val="28"/>
          <w:shd w:val="clear" w:color="auto" w:fill="FFFFFF"/>
          <w:lang w:eastAsia="zh-CN" w:bidi="hi-IN"/>
        </w:rPr>
        <w:t xml:space="preserve">поселения Крымского района, </w:t>
      </w:r>
      <w:r w:rsidRPr="001906FA">
        <w:rPr>
          <w:rFonts w:ascii="Times New Roman" w:eastAsia="DejaVu Sans" w:hAnsi="Times New Roman" w:cs="Times New Roman"/>
          <w:kern w:val="2"/>
          <w:sz w:val="28"/>
          <w:szCs w:val="28"/>
          <w:lang w:eastAsia="zh-CN" w:bidi="hi-IN"/>
        </w:rPr>
        <w:t>в федеральной государственной информационной системе Единого или Регионального портала.</w:t>
      </w:r>
    </w:p>
    <w:p w:rsidR="004A4453" w:rsidRPr="001906FA" w:rsidRDefault="00B15DC5" w:rsidP="00F344D7">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r w:rsidRPr="001906FA">
        <w:rPr>
          <w:rFonts w:ascii="Times New Roman" w:eastAsia="DejaVu Sans" w:hAnsi="Times New Roman" w:cs="Times New Roman"/>
          <w:kern w:val="2"/>
          <w:sz w:val="28"/>
          <w:szCs w:val="28"/>
          <w:lang w:eastAsia="zh-CN" w:bidi="hi-IN"/>
        </w:rPr>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4A4453" w:rsidRPr="001906FA" w:rsidRDefault="00B15DC5" w:rsidP="00F344D7">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r w:rsidRPr="001906FA">
        <w:rPr>
          <w:rFonts w:ascii="Times New Roman" w:eastAsia="DejaVu Sans" w:hAnsi="Times New Roman" w:cs="Times New Roman"/>
          <w:kern w:val="2"/>
          <w:sz w:val="28"/>
          <w:szCs w:val="28"/>
          <w:lang w:eastAsia="zh-CN" w:bidi="hi-IN"/>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4A4453" w:rsidRPr="001906FA" w:rsidRDefault="00B15DC5" w:rsidP="00F344D7">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r w:rsidRPr="001906FA">
        <w:rPr>
          <w:rFonts w:ascii="Times New Roman" w:eastAsia="DejaVu Sans" w:hAnsi="Times New Roman" w:cs="Times New Roman"/>
          <w:kern w:val="2"/>
          <w:sz w:val="28"/>
          <w:szCs w:val="28"/>
          <w:lang w:eastAsia="zh-CN" w:bidi="hi-IN"/>
        </w:rPr>
        <w:t>Федеральным закон от 27 июля 2010 года № 210-ФЗ «Об организации предоставления государственных и муниципальных услуг» (ч.4 ст. 11.2);</w:t>
      </w:r>
    </w:p>
    <w:p w:rsidR="004A4453" w:rsidRPr="001906FA" w:rsidRDefault="00B15DC5" w:rsidP="00F344D7">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r w:rsidRPr="001906FA">
        <w:rPr>
          <w:rFonts w:ascii="Times New Roman" w:eastAsia="DejaVu Sans" w:hAnsi="Times New Roman" w:cs="Times New Roman"/>
          <w:kern w:val="2"/>
          <w:sz w:val="28"/>
          <w:szCs w:val="28"/>
          <w:lang w:eastAsia="zh-CN" w:bidi="hi-IN"/>
        </w:rPr>
        <w:t>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w:t>
      </w:r>
      <w:r w:rsidR="005230A4" w:rsidRPr="001906FA">
        <w:rPr>
          <w:rFonts w:ascii="Times New Roman" w:eastAsia="DejaVu Sans" w:hAnsi="Times New Roman" w:cs="Times New Roman"/>
          <w:kern w:val="2"/>
          <w:sz w:val="28"/>
          <w:szCs w:val="28"/>
          <w:lang w:eastAsia="zh-CN" w:bidi="hi-IN"/>
        </w:rPr>
        <w:t>ельности, и их должностных лиц».</w:t>
      </w:r>
    </w:p>
    <w:p w:rsidR="004A4453" w:rsidRPr="001906FA" w:rsidRDefault="00B15DC5" w:rsidP="00F344D7">
      <w:pPr>
        <w:spacing w:after="0" w:line="240" w:lineRule="auto"/>
        <w:ind w:firstLine="851"/>
        <w:jc w:val="both"/>
        <w:outlineLvl w:val="2"/>
        <w:rPr>
          <w:rFonts w:ascii="Times New Roman" w:hAnsi="Times New Roman" w:cs="Times New Roman"/>
          <w:sz w:val="28"/>
          <w:szCs w:val="28"/>
        </w:rPr>
      </w:pPr>
      <w:r w:rsidRPr="001906FA">
        <w:rPr>
          <w:rFonts w:ascii="Times New Roman" w:hAnsi="Times New Roman" w:cs="Times New Roman"/>
          <w:sz w:val="28"/>
          <w:szCs w:val="28"/>
        </w:rPr>
        <w:t>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http://www.gosuslugi.ru.</w:t>
      </w:r>
    </w:p>
    <w:p w:rsidR="004A4453" w:rsidRPr="001906FA" w:rsidRDefault="004A4453" w:rsidP="00F344D7">
      <w:pPr>
        <w:spacing w:after="0" w:line="240" w:lineRule="auto"/>
        <w:ind w:firstLine="851"/>
        <w:jc w:val="both"/>
        <w:outlineLvl w:val="2"/>
        <w:rPr>
          <w:rFonts w:cs="Arial"/>
        </w:rPr>
      </w:pPr>
    </w:p>
    <w:p w:rsidR="004A4453" w:rsidRPr="001906FA" w:rsidRDefault="004A4453" w:rsidP="00F344D7">
      <w:pPr>
        <w:spacing w:after="0" w:line="240" w:lineRule="auto"/>
        <w:rPr>
          <w:rFonts w:cs="Arial"/>
        </w:rPr>
      </w:pPr>
    </w:p>
    <w:p w:rsidR="004A4453" w:rsidRPr="001906FA" w:rsidRDefault="004A4453" w:rsidP="00F344D7">
      <w:pPr>
        <w:spacing w:after="0" w:line="240" w:lineRule="auto"/>
        <w:rPr>
          <w:rFonts w:ascii="Times New Roman" w:hAnsi="Times New Roman" w:cs="Times New Roman"/>
          <w:sz w:val="28"/>
          <w:szCs w:val="28"/>
        </w:rPr>
      </w:pPr>
    </w:p>
    <w:p w:rsidR="004A4453" w:rsidRPr="001906FA" w:rsidRDefault="004A4453" w:rsidP="00F344D7">
      <w:pPr>
        <w:spacing w:after="0" w:line="240" w:lineRule="auto"/>
        <w:rPr>
          <w:rFonts w:ascii="Times New Roman" w:hAnsi="Times New Roman" w:cs="Times New Roman"/>
          <w:sz w:val="28"/>
          <w:szCs w:val="28"/>
        </w:rPr>
      </w:pPr>
    </w:p>
    <w:p w:rsidR="005230A4" w:rsidRPr="001906FA" w:rsidRDefault="005230A4" w:rsidP="00F344D7">
      <w:pPr>
        <w:spacing w:after="0" w:line="240" w:lineRule="auto"/>
        <w:jc w:val="both"/>
        <w:rPr>
          <w:rFonts w:ascii="Times New Roman" w:hAnsi="Times New Roman" w:cs="Times New Roman"/>
          <w:sz w:val="28"/>
          <w:szCs w:val="28"/>
        </w:rPr>
      </w:pPr>
      <w:r w:rsidRPr="001906FA">
        <w:rPr>
          <w:rFonts w:ascii="Times New Roman" w:hAnsi="Times New Roman" w:cs="Times New Roman"/>
          <w:sz w:val="28"/>
          <w:szCs w:val="28"/>
        </w:rPr>
        <w:lastRenderedPageBreak/>
        <w:t xml:space="preserve">Глава Мерчанского сельского </w:t>
      </w:r>
    </w:p>
    <w:p w:rsidR="004A4453" w:rsidRPr="001906FA" w:rsidRDefault="005230A4" w:rsidP="00F344D7">
      <w:pPr>
        <w:spacing w:after="0" w:line="240" w:lineRule="auto"/>
        <w:jc w:val="both"/>
        <w:rPr>
          <w:rFonts w:ascii="Times New Roman" w:hAnsi="Times New Roman" w:cs="Times New Roman"/>
          <w:sz w:val="28"/>
          <w:szCs w:val="28"/>
        </w:rPr>
      </w:pPr>
      <w:r w:rsidRPr="001906FA">
        <w:rPr>
          <w:rFonts w:ascii="Times New Roman" w:hAnsi="Times New Roman" w:cs="Times New Roman"/>
          <w:sz w:val="28"/>
          <w:szCs w:val="28"/>
        </w:rPr>
        <w:t>поселения Крымского района                                                    Е.В.Прокопенко</w:t>
      </w: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4A4453"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655A7" w:rsidRPr="001906FA" w:rsidRDefault="003655A7" w:rsidP="00F344D7">
      <w:pPr>
        <w:spacing w:after="0" w:line="240" w:lineRule="auto"/>
        <w:jc w:val="both"/>
        <w:rPr>
          <w:rFonts w:ascii="Times New Roman" w:hAnsi="Times New Roman" w:cs="Times New Roman"/>
          <w:sz w:val="28"/>
          <w:szCs w:val="28"/>
        </w:rPr>
      </w:pPr>
    </w:p>
    <w:p w:rsidR="006B6D50" w:rsidRPr="001906FA" w:rsidRDefault="006B6D50" w:rsidP="00F344D7">
      <w:pPr>
        <w:spacing w:after="0" w:line="240" w:lineRule="auto"/>
        <w:jc w:val="both"/>
        <w:rPr>
          <w:rFonts w:ascii="Times New Roman" w:hAnsi="Times New Roman" w:cs="Times New Roman"/>
          <w:sz w:val="28"/>
          <w:szCs w:val="28"/>
        </w:rPr>
      </w:pPr>
    </w:p>
    <w:p w:rsidR="006B6D50" w:rsidRPr="001906FA" w:rsidRDefault="006B6D50" w:rsidP="00F344D7">
      <w:pPr>
        <w:spacing w:after="0" w:line="240" w:lineRule="auto"/>
        <w:jc w:val="both"/>
        <w:rPr>
          <w:rFonts w:ascii="Times New Roman" w:hAnsi="Times New Roman" w:cs="Times New Roman"/>
          <w:sz w:val="28"/>
          <w:szCs w:val="28"/>
        </w:rPr>
      </w:pPr>
    </w:p>
    <w:p w:rsidR="006B6D50" w:rsidRPr="001906FA" w:rsidRDefault="006B6D50" w:rsidP="00F344D7">
      <w:pPr>
        <w:spacing w:after="0" w:line="240" w:lineRule="auto"/>
        <w:jc w:val="both"/>
        <w:rPr>
          <w:rFonts w:ascii="Times New Roman" w:hAnsi="Times New Roman" w:cs="Times New Roman"/>
          <w:sz w:val="28"/>
          <w:szCs w:val="28"/>
        </w:rPr>
      </w:pPr>
    </w:p>
    <w:p w:rsidR="006B6D50" w:rsidRPr="001906FA" w:rsidRDefault="006B6D50" w:rsidP="00F344D7">
      <w:pPr>
        <w:spacing w:after="0" w:line="240" w:lineRule="auto"/>
        <w:jc w:val="both"/>
        <w:rPr>
          <w:rFonts w:ascii="Times New Roman" w:hAnsi="Times New Roman" w:cs="Times New Roman"/>
          <w:sz w:val="28"/>
          <w:szCs w:val="28"/>
        </w:rPr>
      </w:pPr>
    </w:p>
    <w:p w:rsidR="006B6D50" w:rsidRPr="001906FA" w:rsidRDefault="006B6D50" w:rsidP="00F344D7">
      <w:pPr>
        <w:spacing w:after="0" w:line="240" w:lineRule="auto"/>
        <w:jc w:val="both"/>
        <w:rPr>
          <w:rFonts w:ascii="Times New Roman" w:hAnsi="Times New Roman" w:cs="Times New Roman"/>
          <w:sz w:val="28"/>
          <w:szCs w:val="28"/>
        </w:rPr>
      </w:pPr>
    </w:p>
    <w:p w:rsidR="006B6D50" w:rsidRPr="001906FA" w:rsidRDefault="006B6D50" w:rsidP="00F344D7">
      <w:pPr>
        <w:spacing w:after="0" w:line="240" w:lineRule="auto"/>
        <w:jc w:val="both"/>
        <w:rPr>
          <w:rFonts w:ascii="Times New Roman" w:hAnsi="Times New Roman" w:cs="Times New Roman"/>
          <w:sz w:val="28"/>
          <w:szCs w:val="28"/>
        </w:rPr>
      </w:pPr>
    </w:p>
    <w:p w:rsidR="006B6D50" w:rsidRPr="001906FA" w:rsidRDefault="006B6D50" w:rsidP="00F344D7">
      <w:pPr>
        <w:spacing w:after="0" w:line="240" w:lineRule="auto"/>
        <w:jc w:val="both"/>
        <w:rPr>
          <w:rFonts w:ascii="Times New Roman" w:hAnsi="Times New Roman" w:cs="Times New Roman"/>
          <w:sz w:val="28"/>
          <w:szCs w:val="28"/>
        </w:rPr>
      </w:pPr>
    </w:p>
    <w:p w:rsidR="006B6D50" w:rsidRPr="001906FA" w:rsidRDefault="006B6D50" w:rsidP="00F344D7">
      <w:pPr>
        <w:spacing w:after="0" w:line="240" w:lineRule="auto"/>
        <w:jc w:val="both"/>
        <w:rPr>
          <w:rFonts w:ascii="Times New Roman" w:hAnsi="Times New Roman" w:cs="Times New Roman"/>
          <w:sz w:val="28"/>
          <w:szCs w:val="28"/>
        </w:rPr>
      </w:pPr>
    </w:p>
    <w:p w:rsidR="006B6D50" w:rsidRPr="001906FA" w:rsidRDefault="006B6D50" w:rsidP="00F344D7">
      <w:pPr>
        <w:spacing w:after="0" w:line="240" w:lineRule="auto"/>
        <w:jc w:val="both"/>
        <w:rPr>
          <w:rFonts w:ascii="Times New Roman" w:hAnsi="Times New Roman" w:cs="Times New Roman"/>
          <w:sz w:val="28"/>
          <w:szCs w:val="28"/>
        </w:rPr>
      </w:pPr>
    </w:p>
    <w:p w:rsidR="006B6D50" w:rsidRPr="001906FA" w:rsidRDefault="006B6D50" w:rsidP="00F344D7">
      <w:pPr>
        <w:spacing w:after="0" w:line="240" w:lineRule="auto"/>
        <w:jc w:val="both"/>
        <w:rPr>
          <w:rFonts w:ascii="Times New Roman" w:hAnsi="Times New Roman" w:cs="Times New Roman"/>
          <w:sz w:val="28"/>
          <w:szCs w:val="28"/>
        </w:rPr>
      </w:pPr>
    </w:p>
    <w:p w:rsidR="006B6D50" w:rsidRPr="001906FA" w:rsidRDefault="006B6D50" w:rsidP="00F344D7">
      <w:pPr>
        <w:spacing w:after="0" w:line="240" w:lineRule="auto"/>
        <w:jc w:val="both"/>
        <w:rPr>
          <w:rFonts w:ascii="Times New Roman" w:hAnsi="Times New Roman" w:cs="Times New Roman"/>
          <w:sz w:val="28"/>
          <w:szCs w:val="28"/>
        </w:rPr>
      </w:pPr>
    </w:p>
    <w:p w:rsidR="006B6D50" w:rsidRPr="001906FA" w:rsidRDefault="006B6D50" w:rsidP="00F344D7">
      <w:pPr>
        <w:spacing w:after="0" w:line="240" w:lineRule="auto"/>
        <w:jc w:val="both"/>
        <w:rPr>
          <w:rFonts w:ascii="Times New Roman" w:hAnsi="Times New Roman" w:cs="Times New Roman"/>
          <w:sz w:val="28"/>
          <w:szCs w:val="28"/>
        </w:rPr>
      </w:pPr>
    </w:p>
    <w:p w:rsidR="006B6D50" w:rsidRPr="001906FA" w:rsidRDefault="006B6D50" w:rsidP="00F344D7">
      <w:pPr>
        <w:spacing w:after="0" w:line="240" w:lineRule="auto"/>
        <w:jc w:val="both"/>
        <w:rPr>
          <w:rFonts w:ascii="Times New Roman" w:hAnsi="Times New Roman" w:cs="Times New Roman"/>
          <w:sz w:val="28"/>
          <w:szCs w:val="28"/>
        </w:rPr>
      </w:pPr>
    </w:p>
    <w:p w:rsidR="006B6D50" w:rsidRPr="001906FA" w:rsidRDefault="006B6D50" w:rsidP="00F344D7">
      <w:pPr>
        <w:spacing w:after="0" w:line="240" w:lineRule="auto"/>
        <w:jc w:val="both"/>
        <w:rPr>
          <w:rFonts w:ascii="Times New Roman" w:hAnsi="Times New Roman" w:cs="Times New Roman"/>
          <w:sz w:val="28"/>
          <w:szCs w:val="28"/>
        </w:rPr>
      </w:pPr>
    </w:p>
    <w:p w:rsidR="006B6D50" w:rsidRPr="001906FA" w:rsidRDefault="006B6D50" w:rsidP="00F344D7">
      <w:pPr>
        <w:spacing w:after="0" w:line="240" w:lineRule="auto"/>
        <w:jc w:val="both"/>
        <w:rPr>
          <w:rFonts w:ascii="Times New Roman" w:hAnsi="Times New Roman" w:cs="Times New Roman"/>
          <w:sz w:val="28"/>
          <w:szCs w:val="28"/>
        </w:rPr>
      </w:pPr>
    </w:p>
    <w:p w:rsidR="006B6D50" w:rsidRPr="001906FA" w:rsidRDefault="006B6D50" w:rsidP="00F344D7">
      <w:pPr>
        <w:spacing w:after="0" w:line="240" w:lineRule="auto"/>
        <w:jc w:val="both"/>
        <w:rPr>
          <w:rFonts w:ascii="Times New Roman" w:hAnsi="Times New Roman" w:cs="Times New Roman"/>
          <w:sz w:val="28"/>
          <w:szCs w:val="28"/>
        </w:rPr>
      </w:pPr>
    </w:p>
    <w:p w:rsidR="006B6D50" w:rsidRPr="001906FA" w:rsidRDefault="006B6D50" w:rsidP="00F344D7">
      <w:pPr>
        <w:spacing w:after="0" w:line="240" w:lineRule="auto"/>
        <w:jc w:val="both"/>
        <w:rPr>
          <w:rFonts w:ascii="Times New Roman" w:hAnsi="Times New Roman" w:cs="Times New Roman"/>
          <w:sz w:val="28"/>
          <w:szCs w:val="28"/>
        </w:rPr>
      </w:pPr>
    </w:p>
    <w:p w:rsidR="006B6D50" w:rsidRPr="001906FA" w:rsidRDefault="006B6D50" w:rsidP="00F344D7">
      <w:pPr>
        <w:spacing w:after="0" w:line="240" w:lineRule="auto"/>
        <w:jc w:val="both"/>
        <w:rPr>
          <w:rFonts w:ascii="Times New Roman" w:hAnsi="Times New Roman" w:cs="Times New Roman"/>
          <w:sz w:val="28"/>
          <w:szCs w:val="28"/>
        </w:rPr>
      </w:pPr>
    </w:p>
    <w:p w:rsidR="006B6D50" w:rsidRPr="001906FA" w:rsidRDefault="006B6D50" w:rsidP="00F344D7">
      <w:pPr>
        <w:spacing w:after="0" w:line="240" w:lineRule="auto"/>
        <w:jc w:val="both"/>
        <w:rPr>
          <w:rFonts w:ascii="Times New Roman" w:hAnsi="Times New Roman" w:cs="Times New Roman"/>
          <w:sz w:val="28"/>
          <w:szCs w:val="28"/>
        </w:rPr>
      </w:pPr>
    </w:p>
    <w:p w:rsidR="006B6D50" w:rsidRPr="001906FA" w:rsidRDefault="006B6D50" w:rsidP="00F344D7">
      <w:pPr>
        <w:spacing w:after="0" w:line="240" w:lineRule="auto"/>
        <w:jc w:val="both"/>
        <w:rPr>
          <w:rFonts w:ascii="Times New Roman" w:hAnsi="Times New Roman" w:cs="Times New Roman"/>
          <w:sz w:val="28"/>
          <w:szCs w:val="28"/>
        </w:rPr>
      </w:pPr>
    </w:p>
    <w:p w:rsidR="00F72463" w:rsidRPr="001906FA" w:rsidRDefault="00F72463" w:rsidP="00F344D7">
      <w:pPr>
        <w:spacing w:after="0" w:line="240" w:lineRule="auto"/>
        <w:jc w:val="both"/>
        <w:rPr>
          <w:rFonts w:ascii="Times New Roman" w:hAnsi="Times New Roman" w:cs="Times New Roman"/>
          <w:sz w:val="28"/>
          <w:szCs w:val="28"/>
        </w:rPr>
      </w:pPr>
    </w:p>
    <w:p w:rsidR="00F72463" w:rsidRPr="001906FA" w:rsidRDefault="00F72463" w:rsidP="00F344D7">
      <w:pPr>
        <w:spacing w:after="0" w:line="240" w:lineRule="auto"/>
        <w:jc w:val="both"/>
        <w:rPr>
          <w:rFonts w:ascii="Times New Roman" w:hAnsi="Times New Roman" w:cs="Times New Roman"/>
          <w:sz w:val="28"/>
          <w:szCs w:val="28"/>
        </w:rPr>
      </w:pPr>
    </w:p>
    <w:p w:rsidR="00F72463" w:rsidRPr="001906FA" w:rsidRDefault="00F72463" w:rsidP="00F344D7">
      <w:pPr>
        <w:spacing w:after="0" w:line="240" w:lineRule="auto"/>
        <w:jc w:val="both"/>
        <w:rPr>
          <w:rFonts w:ascii="Times New Roman" w:hAnsi="Times New Roman" w:cs="Times New Roman"/>
          <w:sz w:val="28"/>
          <w:szCs w:val="28"/>
        </w:rPr>
      </w:pPr>
    </w:p>
    <w:p w:rsidR="00F344D7" w:rsidRPr="001906FA" w:rsidRDefault="00F344D7" w:rsidP="00F344D7">
      <w:pPr>
        <w:spacing w:after="0" w:line="240" w:lineRule="auto"/>
        <w:jc w:val="both"/>
        <w:rPr>
          <w:rFonts w:ascii="Times New Roman" w:hAnsi="Times New Roman" w:cs="Times New Roman"/>
          <w:sz w:val="28"/>
          <w:szCs w:val="28"/>
        </w:rPr>
      </w:pPr>
    </w:p>
    <w:p w:rsidR="00F344D7" w:rsidRPr="001906FA" w:rsidRDefault="00F344D7" w:rsidP="00F344D7">
      <w:pPr>
        <w:spacing w:after="0" w:line="240" w:lineRule="auto"/>
        <w:jc w:val="both"/>
        <w:rPr>
          <w:rFonts w:ascii="Times New Roman" w:hAnsi="Times New Roman" w:cs="Times New Roman"/>
          <w:sz w:val="28"/>
          <w:szCs w:val="28"/>
        </w:rPr>
      </w:pPr>
    </w:p>
    <w:p w:rsidR="00F344D7" w:rsidRPr="001906FA" w:rsidRDefault="00F344D7" w:rsidP="00F344D7">
      <w:pPr>
        <w:spacing w:after="0" w:line="240" w:lineRule="auto"/>
        <w:jc w:val="both"/>
        <w:rPr>
          <w:rFonts w:ascii="Times New Roman" w:hAnsi="Times New Roman" w:cs="Times New Roman"/>
          <w:sz w:val="28"/>
          <w:szCs w:val="28"/>
        </w:rPr>
      </w:pPr>
    </w:p>
    <w:p w:rsidR="00F344D7" w:rsidRPr="001906FA" w:rsidRDefault="00F344D7" w:rsidP="00F344D7">
      <w:pPr>
        <w:spacing w:after="0" w:line="240" w:lineRule="auto"/>
        <w:jc w:val="both"/>
        <w:rPr>
          <w:rFonts w:ascii="Times New Roman" w:hAnsi="Times New Roman" w:cs="Times New Roman"/>
          <w:sz w:val="28"/>
          <w:szCs w:val="28"/>
        </w:rPr>
      </w:pPr>
    </w:p>
    <w:p w:rsidR="00F344D7" w:rsidRPr="001906FA" w:rsidRDefault="00F344D7" w:rsidP="00F344D7">
      <w:pPr>
        <w:spacing w:after="0" w:line="240" w:lineRule="auto"/>
        <w:jc w:val="both"/>
        <w:rPr>
          <w:rFonts w:ascii="Times New Roman" w:hAnsi="Times New Roman" w:cs="Times New Roman"/>
          <w:sz w:val="28"/>
          <w:szCs w:val="28"/>
        </w:rPr>
      </w:pPr>
    </w:p>
    <w:p w:rsidR="00F344D7" w:rsidRPr="001906FA" w:rsidRDefault="00F344D7" w:rsidP="00F344D7">
      <w:pPr>
        <w:spacing w:after="0" w:line="240" w:lineRule="auto"/>
        <w:jc w:val="both"/>
        <w:rPr>
          <w:rFonts w:ascii="Times New Roman" w:hAnsi="Times New Roman" w:cs="Times New Roman"/>
          <w:sz w:val="28"/>
          <w:szCs w:val="28"/>
        </w:rPr>
      </w:pPr>
    </w:p>
    <w:p w:rsidR="00F344D7" w:rsidRPr="001906FA" w:rsidRDefault="00F344D7" w:rsidP="00F344D7">
      <w:pPr>
        <w:spacing w:after="0" w:line="240" w:lineRule="auto"/>
        <w:jc w:val="both"/>
        <w:rPr>
          <w:rFonts w:ascii="Times New Roman" w:hAnsi="Times New Roman" w:cs="Times New Roman"/>
          <w:sz w:val="28"/>
          <w:szCs w:val="28"/>
        </w:rPr>
      </w:pPr>
    </w:p>
    <w:p w:rsidR="00F344D7" w:rsidRPr="001906FA" w:rsidRDefault="00F344D7" w:rsidP="00F344D7">
      <w:pPr>
        <w:spacing w:after="0" w:line="240" w:lineRule="auto"/>
        <w:jc w:val="both"/>
        <w:rPr>
          <w:rFonts w:ascii="Times New Roman" w:hAnsi="Times New Roman" w:cs="Times New Roman"/>
          <w:sz w:val="28"/>
          <w:szCs w:val="28"/>
        </w:rPr>
      </w:pPr>
    </w:p>
    <w:p w:rsidR="00F344D7" w:rsidRPr="001906FA" w:rsidRDefault="00F344D7" w:rsidP="00F344D7">
      <w:pPr>
        <w:spacing w:after="0" w:line="240" w:lineRule="auto"/>
        <w:jc w:val="both"/>
        <w:rPr>
          <w:rFonts w:ascii="Times New Roman" w:hAnsi="Times New Roman" w:cs="Times New Roman"/>
          <w:sz w:val="28"/>
          <w:szCs w:val="28"/>
        </w:rPr>
      </w:pPr>
    </w:p>
    <w:p w:rsidR="00F72463" w:rsidRPr="001906FA" w:rsidRDefault="00F72463" w:rsidP="00F344D7">
      <w:pPr>
        <w:spacing w:after="0" w:line="240" w:lineRule="auto"/>
        <w:jc w:val="both"/>
        <w:rPr>
          <w:rFonts w:ascii="Times New Roman" w:hAnsi="Times New Roman" w:cs="Times New Roman"/>
          <w:sz w:val="28"/>
          <w:szCs w:val="28"/>
        </w:rPr>
      </w:pPr>
    </w:p>
    <w:p w:rsidR="006B6D50" w:rsidRPr="001906FA" w:rsidRDefault="006B6D50"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F344D7" w:rsidRPr="001906FA" w:rsidRDefault="00B15DC5" w:rsidP="00F344D7">
      <w:pPr>
        <w:suppressAutoHyphens/>
        <w:spacing w:after="0" w:line="240" w:lineRule="auto"/>
        <w:ind w:right="612"/>
        <w:jc w:val="center"/>
        <w:rPr>
          <w:rFonts w:ascii="Times New Roman" w:eastAsia="Times New Roman" w:hAnsi="Times New Roman" w:cs="Times New Roman"/>
          <w:bCs/>
          <w:sz w:val="24"/>
          <w:szCs w:val="28"/>
        </w:rPr>
      </w:pPr>
      <w:r w:rsidRPr="001906FA">
        <w:rPr>
          <w:rFonts w:ascii="Times New Roman" w:eastAsia="Times New Roman" w:hAnsi="Times New Roman" w:cs="Times New Roman"/>
          <w:bCs/>
          <w:sz w:val="24"/>
          <w:szCs w:val="28"/>
        </w:rPr>
        <w:t xml:space="preserve">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225"/>
      </w:tblGrid>
      <w:tr w:rsidR="00F344D7" w:rsidRPr="001906FA" w:rsidTr="00F344D7">
        <w:tc>
          <w:tcPr>
            <w:tcW w:w="5353" w:type="dxa"/>
          </w:tcPr>
          <w:p w:rsidR="00F344D7" w:rsidRPr="001906FA" w:rsidRDefault="00F344D7" w:rsidP="00F344D7">
            <w:pPr>
              <w:suppressAutoHyphens/>
              <w:spacing w:after="0" w:line="240" w:lineRule="auto"/>
              <w:ind w:right="612"/>
              <w:jc w:val="center"/>
              <w:rPr>
                <w:rFonts w:ascii="Times New Roman" w:eastAsia="Times New Roman" w:hAnsi="Times New Roman" w:cs="Times New Roman"/>
                <w:bCs/>
                <w:sz w:val="24"/>
                <w:szCs w:val="28"/>
              </w:rPr>
            </w:pPr>
          </w:p>
        </w:tc>
        <w:tc>
          <w:tcPr>
            <w:tcW w:w="4225" w:type="dxa"/>
          </w:tcPr>
          <w:p w:rsidR="00F344D7" w:rsidRPr="001906FA" w:rsidRDefault="00F344D7" w:rsidP="00F344D7">
            <w:pPr>
              <w:suppressAutoHyphens/>
              <w:spacing w:after="0" w:line="240" w:lineRule="auto"/>
            </w:pPr>
            <w:r w:rsidRPr="001906FA">
              <w:rPr>
                <w:rFonts w:ascii="Times New Roman" w:eastAsia="Times New Roman" w:hAnsi="Times New Roman" w:cs="Times New Roman"/>
                <w:bCs/>
                <w:sz w:val="24"/>
                <w:szCs w:val="28"/>
              </w:rPr>
              <w:t>Приложение № 1</w:t>
            </w:r>
          </w:p>
          <w:p w:rsidR="00F344D7" w:rsidRPr="001906FA" w:rsidRDefault="00F344D7" w:rsidP="00F344D7">
            <w:pPr>
              <w:suppressAutoHyphens/>
              <w:spacing w:after="0" w:line="240" w:lineRule="auto"/>
              <w:rPr>
                <w:rFonts w:ascii="Times New Roman" w:hAnsi="Times New Roman" w:cs="Times New Roman"/>
              </w:rPr>
            </w:pPr>
            <w:r w:rsidRPr="001906FA">
              <w:rPr>
                <w:rFonts w:ascii="Times New Roman" w:eastAsia="Times New Roman" w:hAnsi="Times New Roman" w:cs="Times New Roman"/>
                <w:bCs/>
                <w:sz w:val="24"/>
                <w:szCs w:val="28"/>
              </w:rPr>
              <w:t xml:space="preserve">к административному регламенту предоставления администрацией </w:t>
            </w:r>
            <w:r w:rsidRPr="001906FA">
              <w:rPr>
                <w:rFonts w:ascii="Times New Roman" w:hAnsi="Times New Roman" w:cs="Times New Roman"/>
              </w:rPr>
              <w:t>М</w:t>
            </w:r>
            <w:r w:rsidRPr="001906FA">
              <w:rPr>
                <w:rFonts w:ascii="Times New Roman" w:eastAsia="Times New Roman" w:hAnsi="Times New Roman" w:cs="Times New Roman"/>
                <w:sz w:val="24"/>
                <w:szCs w:val="24"/>
              </w:rPr>
              <w:t xml:space="preserve">ерчанского сельского поселения </w:t>
            </w:r>
          </w:p>
          <w:p w:rsidR="00F344D7" w:rsidRPr="001906FA" w:rsidRDefault="00F344D7" w:rsidP="00F344D7">
            <w:pPr>
              <w:suppressAutoHyphens/>
              <w:spacing w:after="0" w:line="240" w:lineRule="auto"/>
              <w:ind w:left="31"/>
              <w:rPr>
                <w:rFonts w:ascii="Times New Roman" w:hAnsi="Times New Roman" w:cs="Times New Roman"/>
              </w:rPr>
            </w:pPr>
            <w:r w:rsidRPr="001906FA">
              <w:rPr>
                <w:rFonts w:ascii="Times New Roman" w:eastAsia="Times New Roman" w:hAnsi="Times New Roman" w:cs="Times New Roman"/>
                <w:sz w:val="24"/>
                <w:szCs w:val="24"/>
              </w:rPr>
              <w:t>Крымского района</w:t>
            </w:r>
            <w:r w:rsidRPr="001906FA">
              <w:rPr>
                <w:rFonts w:ascii="Times New Roman" w:eastAsia="Times New Roman" w:hAnsi="Times New Roman" w:cs="Times New Roman"/>
                <w:bCs/>
                <w:sz w:val="24"/>
                <w:szCs w:val="24"/>
              </w:rPr>
              <w:t xml:space="preserve"> муниципальной услуги </w:t>
            </w:r>
            <w:r w:rsidRPr="001906FA">
              <w:rPr>
                <w:rFonts w:ascii="Times New Roman" w:eastAsia="Times New Roman" w:hAnsi="Times New Roman" w:cs="Times New Roman"/>
                <w:sz w:val="24"/>
                <w:szCs w:val="28"/>
              </w:rPr>
              <w:t xml:space="preserve">«Предоставления порубочного билета и (или) разрешения на пересадку деревьев и кустарников на территории </w:t>
            </w:r>
            <w:r w:rsidRPr="001906FA">
              <w:rPr>
                <w:rFonts w:ascii="Times New Roman" w:hAnsi="Times New Roman" w:cs="Times New Roman"/>
              </w:rPr>
              <w:t>м</w:t>
            </w:r>
            <w:r w:rsidRPr="001906FA">
              <w:rPr>
                <w:rFonts w:ascii="Times New Roman" w:eastAsia="Times New Roman" w:hAnsi="Times New Roman" w:cs="Times New Roman"/>
                <w:sz w:val="24"/>
                <w:szCs w:val="28"/>
              </w:rPr>
              <w:t>униципального образования»</w:t>
            </w:r>
          </w:p>
          <w:p w:rsidR="00F344D7" w:rsidRPr="001906FA" w:rsidRDefault="00F344D7" w:rsidP="00F344D7">
            <w:pPr>
              <w:suppressAutoHyphens/>
              <w:spacing w:after="0" w:line="240" w:lineRule="auto"/>
              <w:ind w:right="612"/>
              <w:jc w:val="center"/>
              <w:rPr>
                <w:rFonts w:ascii="Times New Roman" w:eastAsia="Times New Roman" w:hAnsi="Times New Roman" w:cs="Times New Roman"/>
                <w:bCs/>
                <w:sz w:val="24"/>
                <w:szCs w:val="28"/>
              </w:rPr>
            </w:pPr>
          </w:p>
        </w:tc>
      </w:tr>
    </w:tbl>
    <w:p w:rsidR="004A4453" w:rsidRPr="001906FA" w:rsidRDefault="004A4453" w:rsidP="00F344D7">
      <w:pPr>
        <w:suppressAutoHyphens/>
        <w:spacing w:after="0" w:line="240" w:lineRule="auto"/>
        <w:ind w:left="4820"/>
        <w:jc w:val="center"/>
        <w:rPr>
          <w:rFonts w:ascii="Times New Roman" w:eastAsia="Times New Roman" w:hAnsi="Times New Roman" w:cs="Times New Roman"/>
          <w:sz w:val="24"/>
          <w:szCs w:val="28"/>
        </w:rPr>
      </w:pPr>
    </w:p>
    <w:p w:rsidR="004A4453" w:rsidRPr="001906FA" w:rsidRDefault="004A4453" w:rsidP="00F344D7">
      <w:pPr>
        <w:suppressAutoHyphens/>
        <w:spacing w:after="0" w:line="240" w:lineRule="auto"/>
        <w:ind w:left="4820"/>
        <w:jc w:val="center"/>
        <w:rPr>
          <w:rFonts w:ascii="Times New Roman" w:eastAsia="Times New Roman" w:hAnsi="Times New Roman" w:cs="Times New Roman"/>
          <w:b/>
          <w:sz w:val="24"/>
          <w:szCs w:val="24"/>
        </w:rPr>
      </w:pPr>
    </w:p>
    <w:p w:rsidR="004A4453" w:rsidRPr="001906FA" w:rsidRDefault="00B15DC5" w:rsidP="00F344D7">
      <w:pPr>
        <w:suppressAutoHyphens/>
        <w:spacing w:after="0" w:line="240" w:lineRule="auto"/>
        <w:jc w:val="center"/>
      </w:pPr>
      <w:r w:rsidRPr="001906FA">
        <w:rPr>
          <w:rFonts w:ascii="Times New Roman" w:eastAsia="Times New Roman" w:hAnsi="Times New Roman" w:cs="Times New Roman"/>
          <w:b/>
          <w:sz w:val="24"/>
          <w:szCs w:val="24"/>
        </w:rPr>
        <w:t>ФОРМА ЗАЯВЛЕНИЯ</w:t>
      </w:r>
    </w:p>
    <w:p w:rsidR="004A4453" w:rsidRPr="001906FA" w:rsidRDefault="004A4453" w:rsidP="00F344D7">
      <w:pPr>
        <w:suppressAutoHyphens/>
        <w:spacing w:after="0" w:line="240" w:lineRule="auto"/>
        <w:jc w:val="center"/>
        <w:rPr>
          <w:rFonts w:ascii="Times New Roman" w:eastAsia="Times New Roman" w:hAnsi="Times New Roman" w:cs="Times New Roman"/>
          <w:sz w:val="24"/>
          <w:szCs w:val="24"/>
        </w:rPr>
      </w:pPr>
    </w:p>
    <w:p w:rsidR="004A4453" w:rsidRPr="001906FA" w:rsidRDefault="00B15DC5" w:rsidP="00F344D7">
      <w:pPr>
        <w:suppressAutoHyphens/>
        <w:spacing w:after="0" w:line="240" w:lineRule="auto"/>
        <w:ind w:left="4820"/>
      </w:pPr>
      <w:r w:rsidRPr="001906FA">
        <w:rPr>
          <w:rFonts w:ascii="Times New Roman" w:eastAsia="Times New Roman" w:hAnsi="Times New Roman" w:cs="Times New Roman"/>
          <w:sz w:val="26"/>
          <w:szCs w:val="26"/>
        </w:rPr>
        <w:t xml:space="preserve">Главе </w:t>
      </w:r>
      <w:r w:rsidR="00EB4890" w:rsidRPr="001906FA">
        <w:rPr>
          <w:rFonts w:ascii="Times New Roman" w:eastAsia="Times New Roman" w:hAnsi="Times New Roman" w:cs="Times New Roman"/>
          <w:sz w:val="28"/>
          <w:szCs w:val="28"/>
        </w:rPr>
        <w:t xml:space="preserve">Мерчанского сельского </w:t>
      </w:r>
      <w:r w:rsidRPr="001906FA">
        <w:rPr>
          <w:rFonts w:ascii="Times New Roman" w:eastAsia="Times New Roman" w:hAnsi="Times New Roman" w:cs="Times New Roman"/>
          <w:sz w:val="28"/>
          <w:szCs w:val="28"/>
        </w:rPr>
        <w:t>поселения Крымского района</w:t>
      </w:r>
    </w:p>
    <w:p w:rsidR="004A4453" w:rsidRPr="001906FA" w:rsidRDefault="004A4453" w:rsidP="00F344D7">
      <w:pPr>
        <w:suppressAutoHyphens/>
        <w:spacing w:after="0" w:line="240" w:lineRule="auto"/>
        <w:ind w:firstLine="4820"/>
        <w:rPr>
          <w:rFonts w:ascii="Times New Roman" w:eastAsia="Times New Roman" w:hAnsi="Times New Roman" w:cs="Times New Roman"/>
          <w:sz w:val="28"/>
          <w:szCs w:val="28"/>
        </w:rPr>
      </w:pPr>
    </w:p>
    <w:p w:rsidR="004A4453" w:rsidRPr="001906FA" w:rsidRDefault="006B6D50" w:rsidP="00F344D7">
      <w:pPr>
        <w:suppressAutoHyphens/>
        <w:spacing w:after="0" w:line="240" w:lineRule="auto"/>
        <w:ind w:firstLine="4820"/>
      </w:pPr>
      <w:r w:rsidRPr="001906FA">
        <w:rPr>
          <w:rFonts w:ascii="Times New Roman" w:eastAsia="Times New Roman" w:hAnsi="Times New Roman" w:cs="Times New Roman"/>
          <w:sz w:val="28"/>
          <w:szCs w:val="28"/>
        </w:rPr>
        <w:t>Е.В.Прокопенко</w:t>
      </w:r>
    </w:p>
    <w:p w:rsidR="004A4453" w:rsidRPr="001906FA" w:rsidRDefault="004A4453" w:rsidP="00F344D7">
      <w:pPr>
        <w:suppressAutoHyphens/>
        <w:spacing w:after="0" w:line="240" w:lineRule="auto"/>
        <w:rPr>
          <w:rFonts w:ascii="Times New Roman" w:eastAsia="Times New Roman" w:hAnsi="Times New Roman" w:cs="Times New Roman"/>
          <w:sz w:val="26"/>
          <w:szCs w:val="26"/>
        </w:rPr>
      </w:pPr>
    </w:p>
    <w:p w:rsidR="003C0A95" w:rsidRPr="001906FA" w:rsidRDefault="00B15DC5" w:rsidP="00F344D7">
      <w:pPr>
        <w:suppressAutoHyphens/>
        <w:spacing w:after="0" w:line="240" w:lineRule="auto"/>
        <w:jc w:val="center"/>
        <w:rPr>
          <w:rFonts w:ascii="Times New Roman" w:eastAsia="Times New Roman" w:hAnsi="Times New Roman" w:cs="Times New Roman"/>
          <w:b/>
          <w:sz w:val="26"/>
          <w:szCs w:val="26"/>
        </w:rPr>
      </w:pPr>
      <w:r w:rsidRPr="001906FA">
        <w:rPr>
          <w:rFonts w:ascii="Times New Roman" w:eastAsia="Times New Roman" w:hAnsi="Times New Roman" w:cs="Times New Roman"/>
          <w:b/>
          <w:sz w:val="26"/>
          <w:szCs w:val="26"/>
        </w:rPr>
        <w:t>Заявление</w:t>
      </w:r>
    </w:p>
    <w:p w:rsidR="004A4453" w:rsidRPr="001906FA" w:rsidRDefault="00B15DC5" w:rsidP="00F344D7">
      <w:pPr>
        <w:suppressAutoHyphens/>
        <w:spacing w:after="0" w:line="240" w:lineRule="auto"/>
        <w:jc w:val="center"/>
      </w:pPr>
      <w:r w:rsidRPr="001906FA">
        <w:rPr>
          <w:rFonts w:ascii="Times New Roman" w:eastAsia="Times New Roman" w:hAnsi="Times New Roman" w:cs="Times New Roman"/>
          <w:b/>
          <w:sz w:val="26"/>
          <w:szCs w:val="26"/>
        </w:rPr>
        <w:t xml:space="preserve"> о предоставлении порубочного билета и(или) разрешения на пересадку деревьев и кустарников</w:t>
      </w:r>
    </w:p>
    <w:p w:rsidR="004A4453" w:rsidRPr="001906FA" w:rsidRDefault="004A4453" w:rsidP="00F344D7">
      <w:pPr>
        <w:suppressAutoHyphens/>
        <w:spacing w:after="0" w:line="240" w:lineRule="auto"/>
        <w:jc w:val="both"/>
        <w:rPr>
          <w:rFonts w:ascii="Times New Roman" w:eastAsia="Times New Roman" w:hAnsi="Times New Roman" w:cs="Times New Roman"/>
          <w:sz w:val="26"/>
          <w:szCs w:val="26"/>
        </w:rPr>
      </w:pPr>
    </w:p>
    <w:p w:rsidR="004A4453" w:rsidRPr="001906FA" w:rsidRDefault="00B15DC5" w:rsidP="00F344D7">
      <w:pPr>
        <w:suppressAutoHyphens/>
        <w:spacing w:after="0" w:line="240" w:lineRule="auto"/>
        <w:jc w:val="both"/>
      </w:pPr>
      <w:r w:rsidRPr="001906FA">
        <w:rPr>
          <w:rFonts w:ascii="Times New Roman" w:eastAsia="Times New Roman" w:hAnsi="Times New Roman" w:cs="Times New Roman"/>
          <w:sz w:val="26"/>
          <w:szCs w:val="26"/>
        </w:rPr>
        <w:t>Заявитель:______________________________________________________________</w:t>
      </w:r>
    </w:p>
    <w:p w:rsidR="004A4453" w:rsidRPr="001906FA" w:rsidRDefault="00B15DC5" w:rsidP="00F344D7">
      <w:pPr>
        <w:suppressAutoHyphens/>
        <w:spacing w:after="0" w:line="240" w:lineRule="auto"/>
        <w:jc w:val="center"/>
      </w:pPr>
      <w:r w:rsidRPr="001906FA">
        <w:rPr>
          <w:rFonts w:ascii="Times New Roman" w:eastAsia="Times New Roman" w:hAnsi="Times New Roman" w:cs="Times New Roman"/>
        </w:rPr>
        <w:t>(лицо, осуществляющие хозяйственную и иную деятельность, для которой требуется вырубка (уничтожение) зеленых насаждений и(или) пересадка деревьев и кустарников)</w:t>
      </w:r>
    </w:p>
    <w:p w:rsidR="004A4453" w:rsidRPr="001906FA" w:rsidRDefault="00B15DC5" w:rsidP="00F344D7">
      <w:pPr>
        <w:suppressAutoHyphens/>
        <w:spacing w:after="0" w:line="240" w:lineRule="auto"/>
        <w:jc w:val="both"/>
      </w:pPr>
      <w:r w:rsidRPr="001906FA">
        <w:rPr>
          <w:rFonts w:ascii="Times New Roman" w:eastAsia="Times New Roman" w:hAnsi="Times New Roman" w:cs="Times New Roman"/>
        </w:rPr>
        <w:t>_______________________________________________________________________________________</w:t>
      </w:r>
    </w:p>
    <w:p w:rsidR="004A4453" w:rsidRPr="001906FA" w:rsidRDefault="004A4453" w:rsidP="00F344D7">
      <w:pPr>
        <w:suppressAutoHyphens/>
        <w:spacing w:after="0" w:line="240" w:lineRule="auto"/>
        <w:jc w:val="both"/>
        <w:rPr>
          <w:rFonts w:ascii="Times New Roman" w:eastAsia="Times New Roman" w:hAnsi="Times New Roman" w:cs="Times New Roman"/>
        </w:rPr>
      </w:pPr>
    </w:p>
    <w:p w:rsidR="004A4453" w:rsidRPr="001906FA" w:rsidRDefault="00B15DC5" w:rsidP="00F344D7">
      <w:pPr>
        <w:suppressAutoHyphens/>
        <w:spacing w:after="0" w:line="240" w:lineRule="auto"/>
        <w:jc w:val="both"/>
      </w:pPr>
      <w:r w:rsidRPr="001906FA">
        <w:rPr>
          <w:rFonts w:ascii="Times New Roman" w:eastAsia="Times New Roman" w:hAnsi="Times New Roman" w:cs="Times New Roman"/>
        </w:rPr>
        <w:t>Примечание:</w:t>
      </w:r>
    </w:p>
    <w:p w:rsidR="004A4453" w:rsidRPr="001906FA" w:rsidRDefault="00B15DC5" w:rsidP="00F344D7">
      <w:pPr>
        <w:suppressAutoHyphens/>
        <w:spacing w:after="0" w:line="240" w:lineRule="auto"/>
        <w:jc w:val="both"/>
      </w:pPr>
      <w:r w:rsidRPr="001906FA">
        <w:rPr>
          <w:rFonts w:ascii="Times New Roman" w:eastAsia="Times New Roman" w:hAnsi="Times New Roman" w:cs="Times New Roman"/>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4A4453" w:rsidRPr="001906FA" w:rsidRDefault="00B15DC5" w:rsidP="00F344D7">
      <w:pPr>
        <w:suppressAutoHyphens/>
        <w:spacing w:after="0" w:line="240" w:lineRule="auto"/>
        <w:jc w:val="both"/>
      </w:pPr>
      <w:r w:rsidRPr="001906FA">
        <w:rPr>
          <w:rFonts w:ascii="Times New Roman" w:eastAsia="Times New Roman" w:hAnsi="Times New Roman" w:cs="Times New Roman"/>
        </w:rPr>
        <w:t>Для юридических лиц указываются: наименование, организационно- 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4A4453" w:rsidRPr="001906FA" w:rsidRDefault="004A4453" w:rsidP="00F344D7">
      <w:pPr>
        <w:suppressAutoHyphens/>
        <w:spacing w:after="0" w:line="240" w:lineRule="auto"/>
        <w:jc w:val="both"/>
        <w:rPr>
          <w:rFonts w:ascii="Times New Roman" w:eastAsia="Times New Roman" w:hAnsi="Times New Roman" w:cs="Times New Roman"/>
          <w:sz w:val="26"/>
          <w:szCs w:val="26"/>
        </w:rPr>
      </w:pPr>
    </w:p>
    <w:p w:rsidR="004A4453" w:rsidRPr="001906FA" w:rsidRDefault="00B15DC5" w:rsidP="00F344D7">
      <w:pPr>
        <w:suppressAutoHyphens/>
        <w:spacing w:after="0" w:line="240" w:lineRule="auto"/>
        <w:jc w:val="both"/>
      </w:pPr>
      <w:r w:rsidRPr="001906FA">
        <w:rPr>
          <w:rFonts w:ascii="Times New Roman" w:eastAsia="Times New Roman" w:hAnsi="Times New Roman" w:cs="Times New Roman"/>
          <w:sz w:val="26"/>
          <w:szCs w:val="26"/>
        </w:rPr>
        <w:t>Адрес фактического расположения объекта:________________________________</w:t>
      </w:r>
    </w:p>
    <w:p w:rsidR="004A4453" w:rsidRPr="001906FA" w:rsidRDefault="00B15DC5" w:rsidP="00F344D7">
      <w:pPr>
        <w:suppressAutoHyphens/>
        <w:spacing w:after="0" w:line="240" w:lineRule="auto"/>
        <w:ind w:left="4248"/>
        <w:jc w:val="both"/>
      </w:pPr>
      <w:r w:rsidRPr="001906FA">
        <w:rPr>
          <w:rFonts w:ascii="Times New Roman" w:eastAsia="Times New Roman" w:hAnsi="Times New Roman" w:cs="Times New Roman"/>
        </w:rPr>
        <w:t>(местонахождение земельного участка в пределах которого предполагается вырубка зелёных насаждений и (или) пересадка деревьев и кустарников)</w:t>
      </w:r>
    </w:p>
    <w:p w:rsidR="004A4453" w:rsidRPr="001906FA" w:rsidRDefault="004A4453" w:rsidP="00F344D7">
      <w:pPr>
        <w:suppressAutoHyphens/>
        <w:spacing w:after="0" w:line="240" w:lineRule="auto"/>
        <w:jc w:val="both"/>
        <w:rPr>
          <w:rFonts w:ascii="Times New Roman" w:eastAsia="Times New Roman" w:hAnsi="Times New Roman" w:cs="Times New Roman"/>
        </w:rPr>
      </w:pPr>
    </w:p>
    <w:p w:rsidR="004A4453" w:rsidRPr="001906FA" w:rsidRDefault="00B15DC5" w:rsidP="00F344D7">
      <w:pPr>
        <w:suppressAutoHyphens/>
        <w:spacing w:after="0" w:line="240" w:lineRule="auto"/>
        <w:jc w:val="both"/>
      </w:pPr>
      <w:r w:rsidRPr="001906FA">
        <w:rPr>
          <w:rFonts w:ascii="Times New Roman" w:eastAsia="Times New Roman" w:hAnsi="Times New Roman" w:cs="Times New Roman"/>
        </w:rPr>
        <w:t>_______________________________________________________________________________________</w:t>
      </w:r>
    </w:p>
    <w:p w:rsidR="004A4453" w:rsidRPr="001906FA" w:rsidRDefault="00B15DC5" w:rsidP="00F344D7">
      <w:pPr>
        <w:suppressAutoHyphens/>
        <w:spacing w:after="0" w:line="240" w:lineRule="auto"/>
      </w:pPr>
      <w:r w:rsidRPr="001906FA">
        <w:rPr>
          <w:rFonts w:ascii="Times New Roman" w:eastAsia="Times New Roman" w:hAnsi="Times New Roman" w:cs="Times New Roman"/>
          <w:sz w:val="26"/>
          <w:szCs w:val="26"/>
        </w:rPr>
        <w:t>Обоснование необходимости вырубки (уничтожения) зелёных насаждений и(или) пересадка деревьев и кустарников:</w:t>
      </w:r>
    </w:p>
    <w:p w:rsidR="004A4453" w:rsidRPr="001906FA" w:rsidRDefault="00B15DC5" w:rsidP="00F344D7">
      <w:pPr>
        <w:suppressAutoHyphens/>
        <w:spacing w:after="0" w:line="240" w:lineRule="auto"/>
      </w:pPr>
      <w:r w:rsidRPr="001906FA">
        <w:rPr>
          <w:rFonts w:ascii="Times New Roman" w:eastAsia="Times New Roman" w:hAnsi="Times New Roman" w:cs="Times New Roman"/>
          <w:sz w:val="26"/>
          <w:szCs w:val="26"/>
        </w:rPr>
        <w:t>__________________________________________________________________________</w:t>
      </w:r>
    </w:p>
    <w:p w:rsidR="004A4453" w:rsidRPr="001906FA" w:rsidRDefault="00B15DC5" w:rsidP="00F344D7">
      <w:pPr>
        <w:suppressAutoHyphens/>
        <w:spacing w:after="0" w:line="240" w:lineRule="auto"/>
        <w:jc w:val="center"/>
      </w:pPr>
      <w:r w:rsidRPr="001906FA">
        <w:rPr>
          <w:rFonts w:ascii="Times New Roman" w:eastAsia="Times New Roman" w:hAnsi="Times New Roman" w:cs="Times New Roman"/>
          <w:sz w:val="26"/>
          <w:szCs w:val="26"/>
        </w:rPr>
        <w:lastRenderedPageBreak/>
        <w:t>(</w:t>
      </w:r>
      <w:r w:rsidRPr="001906FA">
        <w:rPr>
          <w:rFonts w:ascii="Times New Roman" w:eastAsia="Times New Roman" w:hAnsi="Times New Roman" w:cs="Times New Roman"/>
        </w:rPr>
        <w:t>усыхание, угроза обрушения, угроза прохожим, попадает под строительство и т.д.)</w:t>
      </w:r>
    </w:p>
    <w:p w:rsidR="004A4453" w:rsidRPr="001906FA" w:rsidRDefault="004A4453" w:rsidP="00F344D7">
      <w:pPr>
        <w:suppressAutoHyphens/>
        <w:spacing w:after="0" w:line="240" w:lineRule="auto"/>
        <w:jc w:val="both"/>
        <w:rPr>
          <w:rFonts w:ascii="Times New Roman" w:eastAsia="Times New Roman" w:hAnsi="Times New Roman" w:cs="Times New Roman"/>
          <w:sz w:val="26"/>
          <w:szCs w:val="26"/>
        </w:rPr>
      </w:pPr>
    </w:p>
    <w:p w:rsidR="004A4453" w:rsidRPr="001906FA" w:rsidRDefault="00B15DC5" w:rsidP="00F344D7">
      <w:pPr>
        <w:suppressAutoHyphens/>
        <w:spacing w:after="0" w:line="240" w:lineRule="auto"/>
        <w:jc w:val="both"/>
      </w:pPr>
      <w:r w:rsidRPr="001906FA">
        <w:rPr>
          <w:rFonts w:ascii="Times New Roman" w:eastAsia="Times New Roman" w:hAnsi="Times New Roman" w:cs="Times New Roman"/>
          <w:sz w:val="26"/>
          <w:szCs w:val="26"/>
        </w:rPr>
        <w:t>Сроки проведения работ: с «___»________20____г. по «___»____________20____г.</w:t>
      </w:r>
    </w:p>
    <w:p w:rsidR="004A4453" w:rsidRPr="001906FA" w:rsidRDefault="004A4453" w:rsidP="00F344D7">
      <w:pPr>
        <w:suppressAutoHyphens/>
        <w:spacing w:after="0" w:line="240" w:lineRule="auto"/>
        <w:jc w:val="both"/>
        <w:rPr>
          <w:rFonts w:ascii="Times New Roman" w:eastAsia="Times New Roman" w:hAnsi="Times New Roman" w:cs="Times New Roman"/>
          <w:sz w:val="26"/>
          <w:szCs w:val="26"/>
        </w:rPr>
      </w:pPr>
    </w:p>
    <w:p w:rsidR="004A4453" w:rsidRPr="001906FA" w:rsidRDefault="00B15DC5" w:rsidP="00F344D7">
      <w:pPr>
        <w:suppressAutoHyphens/>
        <w:spacing w:after="0" w:line="240" w:lineRule="auto"/>
        <w:jc w:val="both"/>
      </w:pPr>
      <w:r w:rsidRPr="001906FA">
        <w:rPr>
          <w:rFonts w:ascii="Times New Roman" w:eastAsia="Times New Roman" w:hAnsi="Times New Roman" w:cs="Times New Roman"/>
          <w:sz w:val="26"/>
          <w:szCs w:val="26"/>
        </w:rPr>
        <w:t>Прилагаются копии документов:</w:t>
      </w:r>
    </w:p>
    <w:p w:rsidR="004A4453" w:rsidRPr="001906FA" w:rsidRDefault="00B15DC5" w:rsidP="00F344D7">
      <w:pPr>
        <w:suppressAutoHyphens/>
        <w:spacing w:after="0" w:line="240" w:lineRule="auto"/>
        <w:jc w:val="both"/>
      </w:pPr>
      <w:r w:rsidRPr="001906FA">
        <w:rPr>
          <w:rFonts w:ascii="Times New Roman" w:eastAsia="Times New Roman" w:hAnsi="Times New Roman" w:cs="Times New Roman"/>
          <w:sz w:val="26"/>
          <w:szCs w:val="26"/>
        </w:rPr>
        <w:t>__________________________</w:t>
      </w:r>
    </w:p>
    <w:p w:rsidR="004A4453" w:rsidRPr="001906FA" w:rsidRDefault="00B15DC5" w:rsidP="00F344D7">
      <w:pPr>
        <w:suppressAutoHyphens/>
        <w:spacing w:after="0" w:line="240" w:lineRule="auto"/>
        <w:jc w:val="both"/>
      </w:pPr>
      <w:r w:rsidRPr="001906FA">
        <w:rPr>
          <w:rFonts w:ascii="Times New Roman" w:eastAsia="Times New Roman" w:hAnsi="Times New Roman" w:cs="Times New Roman"/>
          <w:sz w:val="26"/>
          <w:szCs w:val="26"/>
        </w:rPr>
        <w:t>__________________________.</w:t>
      </w:r>
    </w:p>
    <w:tbl>
      <w:tblPr>
        <w:tblW w:w="10226" w:type="dxa"/>
        <w:tblInd w:w="-109" w:type="dxa"/>
        <w:tblLook w:val="01E0" w:firstRow="1" w:lastRow="1" w:firstColumn="1" w:lastColumn="1" w:noHBand="0" w:noVBand="0"/>
      </w:tblPr>
      <w:tblGrid>
        <w:gridCol w:w="5235"/>
        <w:gridCol w:w="2430"/>
        <w:gridCol w:w="2561"/>
      </w:tblGrid>
      <w:tr w:rsidR="004A4453" w:rsidRPr="001906FA">
        <w:trPr>
          <w:trHeight w:val="702"/>
        </w:trPr>
        <w:tc>
          <w:tcPr>
            <w:tcW w:w="5235" w:type="dxa"/>
            <w:shd w:val="clear" w:color="auto" w:fill="auto"/>
          </w:tcPr>
          <w:p w:rsidR="004A4453" w:rsidRPr="001906FA" w:rsidRDefault="004A4453" w:rsidP="00F344D7">
            <w:pPr>
              <w:suppressAutoHyphens/>
              <w:spacing w:after="0" w:line="240" w:lineRule="auto"/>
              <w:jc w:val="both"/>
              <w:rPr>
                <w:rFonts w:ascii="Times New Roman" w:eastAsia="Times New Roman" w:hAnsi="Times New Roman" w:cs="Times New Roman"/>
                <w:sz w:val="26"/>
                <w:szCs w:val="26"/>
              </w:rPr>
            </w:pPr>
          </w:p>
          <w:p w:rsidR="004A4453" w:rsidRPr="001906FA" w:rsidRDefault="00B15DC5" w:rsidP="00F344D7">
            <w:pPr>
              <w:suppressAutoHyphens/>
              <w:spacing w:after="0" w:line="240" w:lineRule="auto"/>
              <w:jc w:val="both"/>
            </w:pPr>
            <w:r w:rsidRPr="001906FA">
              <w:rPr>
                <w:rFonts w:ascii="Times New Roman" w:eastAsia="Times New Roman" w:hAnsi="Times New Roman" w:cs="Times New Roman"/>
                <w:sz w:val="26"/>
                <w:szCs w:val="26"/>
              </w:rPr>
              <w:t xml:space="preserve">«____» ______________ 20___ г.  </w:t>
            </w:r>
          </w:p>
          <w:p w:rsidR="004A4453" w:rsidRPr="001906FA" w:rsidRDefault="00B15DC5" w:rsidP="00F344D7">
            <w:pPr>
              <w:suppressAutoHyphens/>
              <w:spacing w:after="0" w:line="240" w:lineRule="auto"/>
            </w:pPr>
            <w:r w:rsidRPr="001906FA">
              <w:rPr>
                <w:rFonts w:ascii="Times New Roman" w:eastAsia="Times New Roman" w:hAnsi="Times New Roman" w:cs="Times New Roman"/>
                <w:sz w:val="26"/>
                <w:szCs w:val="26"/>
              </w:rPr>
              <w:t xml:space="preserve">                         дата</w:t>
            </w:r>
          </w:p>
        </w:tc>
        <w:tc>
          <w:tcPr>
            <w:tcW w:w="2430" w:type="dxa"/>
            <w:shd w:val="clear" w:color="auto" w:fill="auto"/>
          </w:tcPr>
          <w:p w:rsidR="004A4453" w:rsidRPr="001906FA" w:rsidRDefault="004A4453" w:rsidP="00F344D7">
            <w:pPr>
              <w:suppressAutoHyphens/>
              <w:spacing w:after="0" w:line="240" w:lineRule="auto"/>
              <w:rPr>
                <w:rFonts w:ascii="Times New Roman" w:eastAsia="Times New Roman" w:hAnsi="Times New Roman" w:cs="Times New Roman"/>
                <w:sz w:val="26"/>
                <w:szCs w:val="26"/>
              </w:rPr>
            </w:pPr>
          </w:p>
        </w:tc>
        <w:tc>
          <w:tcPr>
            <w:tcW w:w="2561" w:type="dxa"/>
            <w:shd w:val="clear" w:color="auto" w:fill="auto"/>
          </w:tcPr>
          <w:p w:rsidR="004A4453" w:rsidRPr="001906FA" w:rsidRDefault="004A4453" w:rsidP="00F344D7">
            <w:pPr>
              <w:suppressAutoHyphens/>
              <w:spacing w:after="0" w:line="240" w:lineRule="auto"/>
              <w:jc w:val="center"/>
              <w:rPr>
                <w:rFonts w:ascii="Times New Roman" w:eastAsia="Times New Roman" w:hAnsi="Times New Roman" w:cs="Times New Roman"/>
                <w:sz w:val="26"/>
                <w:szCs w:val="26"/>
              </w:rPr>
            </w:pPr>
          </w:p>
          <w:p w:rsidR="004A4453" w:rsidRPr="001906FA" w:rsidRDefault="00B15DC5" w:rsidP="00F344D7">
            <w:pPr>
              <w:suppressAutoHyphens/>
              <w:spacing w:after="0" w:line="240" w:lineRule="auto"/>
              <w:jc w:val="center"/>
            </w:pPr>
            <w:r w:rsidRPr="001906FA">
              <w:rPr>
                <w:rFonts w:ascii="Times New Roman" w:eastAsia="Times New Roman" w:hAnsi="Times New Roman" w:cs="Times New Roman"/>
                <w:sz w:val="26"/>
                <w:szCs w:val="26"/>
              </w:rPr>
              <w:t>______________</w:t>
            </w:r>
          </w:p>
          <w:p w:rsidR="004A4453" w:rsidRPr="001906FA" w:rsidRDefault="00B15DC5" w:rsidP="00F344D7">
            <w:pPr>
              <w:suppressAutoHyphens/>
              <w:spacing w:after="0" w:line="240" w:lineRule="auto"/>
              <w:jc w:val="center"/>
            </w:pPr>
            <w:r w:rsidRPr="001906FA">
              <w:rPr>
                <w:rFonts w:ascii="Times New Roman" w:eastAsia="Times New Roman" w:hAnsi="Times New Roman" w:cs="Times New Roman"/>
                <w:sz w:val="26"/>
                <w:szCs w:val="26"/>
              </w:rPr>
              <w:t xml:space="preserve">подпись заявителя </w:t>
            </w:r>
          </w:p>
        </w:tc>
      </w:tr>
    </w:tbl>
    <w:p w:rsidR="004A4453" w:rsidRPr="001906FA" w:rsidRDefault="004A4453" w:rsidP="00F344D7">
      <w:pPr>
        <w:suppressAutoHyphens/>
        <w:spacing w:after="0" w:line="240" w:lineRule="auto"/>
        <w:jc w:val="center"/>
        <w:rPr>
          <w:rFonts w:ascii="Times New Roman" w:eastAsia="Times New Roman" w:hAnsi="Times New Roman" w:cs="Times New Roman"/>
          <w:b/>
          <w:sz w:val="24"/>
          <w:szCs w:val="24"/>
        </w:rPr>
      </w:pP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4A4453"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6B6D50" w:rsidRPr="001906FA" w:rsidRDefault="006B6D50" w:rsidP="00F344D7">
      <w:pPr>
        <w:spacing w:after="0" w:line="240" w:lineRule="auto"/>
        <w:jc w:val="both"/>
        <w:rPr>
          <w:rFonts w:ascii="Times New Roman" w:hAnsi="Times New Roman" w:cs="Times New Roman"/>
          <w:sz w:val="28"/>
          <w:szCs w:val="28"/>
        </w:rPr>
      </w:pPr>
    </w:p>
    <w:p w:rsidR="006B6D50" w:rsidRPr="001906FA" w:rsidRDefault="006B6D50" w:rsidP="00F344D7">
      <w:pPr>
        <w:spacing w:after="0" w:line="240" w:lineRule="auto"/>
        <w:jc w:val="both"/>
        <w:rPr>
          <w:rFonts w:ascii="Times New Roman" w:hAnsi="Times New Roman" w:cs="Times New Roman"/>
          <w:sz w:val="28"/>
          <w:szCs w:val="28"/>
        </w:rPr>
      </w:pPr>
    </w:p>
    <w:p w:rsidR="006B6D50" w:rsidRPr="001906FA" w:rsidRDefault="006B6D50"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F72463" w:rsidRPr="001906FA" w:rsidRDefault="00F72463" w:rsidP="00F344D7">
      <w:pPr>
        <w:spacing w:after="0" w:line="240" w:lineRule="auto"/>
        <w:jc w:val="both"/>
        <w:rPr>
          <w:rFonts w:ascii="Times New Roman" w:hAnsi="Times New Roman" w:cs="Times New Roman"/>
          <w:sz w:val="28"/>
          <w:szCs w:val="28"/>
        </w:rPr>
      </w:pPr>
    </w:p>
    <w:p w:rsidR="00F72463" w:rsidRPr="001906FA" w:rsidRDefault="00F72463"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p w:rsidR="003C0A95" w:rsidRPr="001906FA" w:rsidRDefault="003C0A95" w:rsidP="00F344D7">
      <w:pPr>
        <w:spacing w:after="0" w:line="240" w:lineRule="auto"/>
        <w:jc w:val="both"/>
        <w:rPr>
          <w:rFonts w:ascii="Times New Roman" w:hAnsi="Times New Roman" w:cs="Times New Roman"/>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225"/>
      </w:tblGrid>
      <w:tr w:rsidR="00F344D7" w:rsidRPr="001906FA" w:rsidTr="00F344D7">
        <w:tc>
          <w:tcPr>
            <w:tcW w:w="5353" w:type="dxa"/>
          </w:tcPr>
          <w:p w:rsidR="00F344D7" w:rsidRPr="001906FA" w:rsidRDefault="00F344D7" w:rsidP="00F344D7">
            <w:pPr>
              <w:suppressAutoHyphens/>
              <w:spacing w:after="0" w:line="240" w:lineRule="auto"/>
              <w:ind w:right="612"/>
              <w:jc w:val="center"/>
              <w:rPr>
                <w:rFonts w:ascii="Times New Roman" w:eastAsia="Times New Roman" w:hAnsi="Times New Roman" w:cs="Times New Roman"/>
                <w:bCs/>
                <w:sz w:val="24"/>
                <w:szCs w:val="28"/>
              </w:rPr>
            </w:pPr>
          </w:p>
        </w:tc>
        <w:tc>
          <w:tcPr>
            <w:tcW w:w="4225" w:type="dxa"/>
          </w:tcPr>
          <w:p w:rsidR="00F344D7" w:rsidRPr="001906FA" w:rsidRDefault="00F344D7" w:rsidP="00F344D7">
            <w:pPr>
              <w:suppressAutoHyphens/>
              <w:spacing w:after="0" w:line="240" w:lineRule="auto"/>
            </w:pPr>
            <w:r w:rsidRPr="001906FA">
              <w:rPr>
                <w:rFonts w:ascii="Times New Roman" w:eastAsia="Times New Roman" w:hAnsi="Times New Roman" w:cs="Times New Roman"/>
                <w:bCs/>
                <w:sz w:val="24"/>
                <w:szCs w:val="28"/>
              </w:rPr>
              <w:t>Приложение № 2</w:t>
            </w:r>
          </w:p>
          <w:p w:rsidR="00F344D7" w:rsidRPr="001906FA" w:rsidRDefault="00F344D7" w:rsidP="00F344D7">
            <w:pPr>
              <w:suppressAutoHyphens/>
              <w:spacing w:after="0" w:line="240" w:lineRule="auto"/>
              <w:rPr>
                <w:rFonts w:ascii="Times New Roman" w:hAnsi="Times New Roman" w:cs="Times New Roman"/>
              </w:rPr>
            </w:pPr>
            <w:r w:rsidRPr="001906FA">
              <w:rPr>
                <w:rFonts w:ascii="Times New Roman" w:eastAsia="Times New Roman" w:hAnsi="Times New Roman" w:cs="Times New Roman"/>
                <w:bCs/>
                <w:sz w:val="24"/>
                <w:szCs w:val="28"/>
              </w:rPr>
              <w:t xml:space="preserve">к административному регламенту предоставления администрацией </w:t>
            </w:r>
            <w:r w:rsidRPr="001906FA">
              <w:rPr>
                <w:rFonts w:ascii="Times New Roman" w:hAnsi="Times New Roman" w:cs="Times New Roman"/>
              </w:rPr>
              <w:t>М</w:t>
            </w:r>
            <w:r w:rsidRPr="001906FA">
              <w:rPr>
                <w:rFonts w:ascii="Times New Roman" w:eastAsia="Times New Roman" w:hAnsi="Times New Roman" w:cs="Times New Roman"/>
                <w:sz w:val="24"/>
                <w:szCs w:val="24"/>
              </w:rPr>
              <w:t xml:space="preserve">ерчанского сельского поселения </w:t>
            </w:r>
          </w:p>
          <w:p w:rsidR="00F344D7" w:rsidRPr="001906FA" w:rsidRDefault="00F344D7" w:rsidP="00F344D7">
            <w:pPr>
              <w:suppressAutoHyphens/>
              <w:spacing w:after="0" w:line="240" w:lineRule="auto"/>
              <w:ind w:left="31"/>
              <w:rPr>
                <w:rFonts w:ascii="Times New Roman" w:hAnsi="Times New Roman" w:cs="Times New Roman"/>
              </w:rPr>
            </w:pPr>
            <w:r w:rsidRPr="001906FA">
              <w:rPr>
                <w:rFonts w:ascii="Times New Roman" w:eastAsia="Times New Roman" w:hAnsi="Times New Roman" w:cs="Times New Roman"/>
                <w:sz w:val="24"/>
                <w:szCs w:val="24"/>
              </w:rPr>
              <w:t>Крымского района</w:t>
            </w:r>
            <w:r w:rsidRPr="001906FA">
              <w:rPr>
                <w:rFonts w:ascii="Times New Roman" w:eastAsia="Times New Roman" w:hAnsi="Times New Roman" w:cs="Times New Roman"/>
                <w:bCs/>
                <w:sz w:val="24"/>
                <w:szCs w:val="24"/>
              </w:rPr>
              <w:t xml:space="preserve"> муниципальной услуги </w:t>
            </w:r>
            <w:r w:rsidRPr="001906FA">
              <w:rPr>
                <w:rFonts w:ascii="Times New Roman" w:eastAsia="Times New Roman" w:hAnsi="Times New Roman" w:cs="Times New Roman"/>
                <w:sz w:val="24"/>
                <w:szCs w:val="28"/>
              </w:rPr>
              <w:t xml:space="preserve">«Предоставления порубочного билета и (или) разрешения на пересадку деревьев и кустарников на территории </w:t>
            </w:r>
            <w:r w:rsidRPr="001906FA">
              <w:rPr>
                <w:rFonts w:ascii="Times New Roman" w:hAnsi="Times New Roman" w:cs="Times New Roman"/>
              </w:rPr>
              <w:t>м</w:t>
            </w:r>
            <w:r w:rsidRPr="001906FA">
              <w:rPr>
                <w:rFonts w:ascii="Times New Roman" w:eastAsia="Times New Roman" w:hAnsi="Times New Roman" w:cs="Times New Roman"/>
                <w:sz w:val="24"/>
                <w:szCs w:val="28"/>
              </w:rPr>
              <w:t>униципального образования»</w:t>
            </w:r>
          </w:p>
          <w:p w:rsidR="00F344D7" w:rsidRPr="001906FA" w:rsidRDefault="00F344D7" w:rsidP="00F344D7">
            <w:pPr>
              <w:suppressAutoHyphens/>
              <w:spacing w:after="0" w:line="240" w:lineRule="auto"/>
              <w:ind w:right="612"/>
              <w:jc w:val="center"/>
              <w:rPr>
                <w:rFonts w:ascii="Times New Roman" w:eastAsia="Times New Roman" w:hAnsi="Times New Roman" w:cs="Times New Roman"/>
                <w:bCs/>
                <w:sz w:val="24"/>
                <w:szCs w:val="28"/>
              </w:rPr>
            </w:pPr>
          </w:p>
        </w:tc>
      </w:tr>
    </w:tbl>
    <w:p w:rsidR="004A4453" w:rsidRPr="001906FA" w:rsidRDefault="004A4453" w:rsidP="00F344D7">
      <w:pPr>
        <w:suppressAutoHyphens/>
        <w:spacing w:after="0" w:line="240" w:lineRule="auto"/>
        <w:jc w:val="center"/>
        <w:rPr>
          <w:rFonts w:ascii="Times New Roman" w:eastAsia="Times New Roman" w:hAnsi="Times New Roman" w:cs="Times New Roman"/>
          <w:b/>
          <w:sz w:val="24"/>
          <w:szCs w:val="24"/>
        </w:rPr>
      </w:pPr>
    </w:p>
    <w:p w:rsidR="004A4453" w:rsidRPr="001906FA" w:rsidRDefault="004A4453" w:rsidP="00F344D7">
      <w:pPr>
        <w:suppressAutoHyphens/>
        <w:spacing w:after="0" w:line="240" w:lineRule="auto"/>
        <w:jc w:val="center"/>
        <w:rPr>
          <w:rFonts w:ascii="Times New Roman" w:eastAsia="Times New Roman" w:hAnsi="Times New Roman" w:cs="Times New Roman"/>
          <w:b/>
          <w:sz w:val="24"/>
          <w:szCs w:val="24"/>
        </w:rPr>
      </w:pPr>
    </w:p>
    <w:p w:rsidR="004A4453" w:rsidRPr="001906FA" w:rsidRDefault="00B15DC5" w:rsidP="00F344D7">
      <w:pPr>
        <w:suppressAutoHyphens/>
        <w:spacing w:after="0" w:line="240" w:lineRule="auto"/>
        <w:jc w:val="center"/>
      </w:pPr>
      <w:r w:rsidRPr="001906FA">
        <w:rPr>
          <w:rFonts w:ascii="Times New Roman" w:eastAsia="Times New Roman" w:hAnsi="Times New Roman" w:cs="Times New Roman"/>
          <w:b/>
          <w:sz w:val="24"/>
          <w:szCs w:val="24"/>
        </w:rPr>
        <w:t>ОБРАЗЕЦ</w:t>
      </w:r>
    </w:p>
    <w:p w:rsidR="004A4453" w:rsidRPr="001906FA" w:rsidRDefault="004A4453" w:rsidP="00F344D7">
      <w:pPr>
        <w:suppressAutoHyphens/>
        <w:spacing w:after="0" w:line="240" w:lineRule="auto"/>
        <w:jc w:val="center"/>
        <w:rPr>
          <w:rFonts w:ascii="Times New Roman" w:eastAsia="Times New Roman" w:hAnsi="Times New Roman" w:cs="Times New Roman"/>
          <w:sz w:val="24"/>
          <w:szCs w:val="24"/>
        </w:rPr>
      </w:pPr>
    </w:p>
    <w:p w:rsidR="004A4453" w:rsidRPr="001906FA" w:rsidRDefault="00B15DC5" w:rsidP="00F344D7">
      <w:pPr>
        <w:suppressAutoHyphens/>
        <w:spacing w:after="0" w:line="240" w:lineRule="auto"/>
        <w:ind w:firstLine="5103"/>
      </w:pPr>
      <w:r w:rsidRPr="001906FA">
        <w:rPr>
          <w:rFonts w:ascii="Times New Roman" w:eastAsia="Times New Roman" w:hAnsi="Times New Roman" w:cs="Times New Roman"/>
          <w:sz w:val="26"/>
          <w:szCs w:val="26"/>
        </w:rPr>
        <w:t xml:space="preserve">Главе </w:t>
      </w:r>
      <w:r w:rsidR="00EB4890" w:rsidRPr="001906FA">
        <w:rPr>
          <w:rFonts w:ascii="Times New Roman" w:eastAsia="Times New Roman" w:hAnsi="Times New Roman" w:cs="Times New Roman"/>
          <w:sz w:val="28"/>
          <w:szCs w:val="28"/>
        </w:rPr>
        <w:t xml:space="preserve">Мерчанского сельского </w:t>
      </w:r>
    </w:p>
    <w:p w:rsidR="004A4453" w:rsidRPr="001906FA" w:rsidRDefault="00B15DC5" w:rsidP="00F344D7">
      <w:pPr>
        <w:suppressAutoHyphens/>
        <w:spacing w:after="0" w:line="240" w:lineRule="auto"/>
        <w:ind w:firstLine="5103"/>
      </w:pPr>
      <w:r w:rsidRPr="001906FA">
        <w:rPr>
          <w:rFonts w:ascii="Times New Roman" w:eastAsia="Times New Roman" w:hAnsi="Times New Roman" w:cs="Times New Roman"/>
          <w:sz w:val="28"/>
          <w:szCs w:val="28"/>
        </w:rPr>
        <w:t>поселения Крымского района</w:t>
      </w:r>
    </w:p>
    <w:p w:rsidR="006B6D50" w:rsidRPr="001906FA" w:rsidRDefault="006B6D50" w:rsidP="00F344D7">
      <w:pPr>
        <w:suppressAutoHyphens/>
        <w:spacing w:after="0" w:line="240" w:lineRule="auto"/>
        <w:ind w:firstLine="5103"/>
        <w:rPr>
          <w:rFonts w:ascii="Times New Roman" w:eastAsia="Times New Roman" w:hAnsi="Times New Roman" w:cs="Times New Roman"/>
          <w:sz w:val="28"/>
          <w:szCs w:val="28"/>
        </w:rPr>
      </w:pPr>
    </w:p>
    <w:p w:rsidR="004A4453" w:rsidRPr="001906FA" w:rsidRDefault="006B6D50" w:rsidP="00F344D7">
      <w:pPr>
        <w:suppressAutoHyphens/>
        <w:spacing w:after="0" w:line="240" w:lineRule="auto"/>
        <w:ind w:firstLine="5103"/>
      </w:pPr>
      <w:r w:rsidRPr="001906FA">
        <w:rPr>
          <w:rFonts w:ascii="Times New Roman" w:eastAsia="Times New Roman" w:hAnsi="Times New Roman" w:cs="Times New Roman"/>
          <w:sz w:val="28"/>
          <w:szCs w:val="28"/>
        </w:rPr>
        <w:t>Прокопенко Е.В.</w:t>
      </w:r>
    </w:p>
    <w:p w:rsidR="004A4453" w:rsidRPr="001906FA" w:rsidRDefault="004A4453" w:rsidP="00F344D7">
      <w:pPr>
        <w:suppressAutoHyphens/>
        <w:spacing w:after="0" w:line="240" w:lineRule="auto"/>
        <w:rPr>
          <w:rFonts w:ascii="Times New Roman" w:eastAsia="Times New Roman" w:hAnsi="Times New Roman" w:cs="Times New Roman"/>
          <w:sz w:val="26"/>
          <w:szCs w:val="26"/>
        </w:rPr>
      </w:pPr>
    </w:p>
    <w:p w:rsidR="004A4453" w:rsidRPr="001906FA" w:rsidRDefault="00B15DC5" w:rsidP="00F344D7">
      <w:pPr>
        <w:suppressAutoHyphens/>
        <w:spacing w:after="0" w:line="240" w:lineRule="auto"/>
        <w:jc w:val="center"/>
      </w:pPr>
      <w:r w:rsidRPr="001906FA">
        <w:rPr>
          <w:rFonts w:ascii="Times New Roman" w:eastAsia="Times New Roman" w:hAnsi="Times New Roman" w:cs="Times New Roman"/>
          <w:b/>
          <w:sz w:val="28"/>
          <w:szCs w:val="28"/>
        </w:rPr>
        <w:t>Заявление о предоставлении порубочного билета и (или) разрешения на пересадку деревьев и кустарников</w:t>
      </w:r>
    </w:p>
    <w:p w:rsidR="004A4453" w:rsidRPr="001906FA" w:rsidRDefault="00B15DC5" w:rsidP="00F344D7">
      <w:pPr>
        <w:suppressAutoHyphens/>
        <w:spacing w:after="0" w:line="240" w:lineRule="auto"/>
        <w:jc w:val="both"/>
      </w:pPr>
      <w:r w:rsidRPr="001906FA">
        <w:rPr>
          <w:rFonts w:ascii="Times New Roman" w:eastAsia="Times New Roman" w:hAnsi="Times New Roman" w:cs="Times New Roman"/>
          <w:sz w:val="28"/>
          <w:szCs w:val="28"/>
        </w:rPr>
        <w:t>Заявитель              _____</w:t>
      </w:r>
      <w:r w:rsidRPr="001906FA">
        <w:rPr>
          <w:rFonts w:ascii="Times New Roman" w:eastAsia="Times New Roman" w:hAnsi="Times New Roman" w:cs="Times New Roman"/>
          <w:i/>
          <w:sz w:val="28"/>
          <w:szCs w:val="28"/>
          <w:u w:val="single"/>
        </w:rPr>
        <w:t>Иванов Иван Иванович</w:t>
      </w:r>
      <w:r w:rsidRPr="001906FA">
        <w:rPr>
          <w:rFonts w:ascii="Times New Roman" w:eastAsia="Times New Roman" w:hAnsi="Times New Roman" w:cs="Times New Roman"/>
          <w:i/>
          <w:sz w:val="28"/>
          <w:szCs w:val="28"/>
        </w:rPr>
        <w:t>,_______________________</w:t>
      </w:r>
    </w:p>
    <w:p w:rsidR="004A4453" w:rsidRPr="001906FA" w:rsidRDefault="00B15DC5" w:rsidP="00F344D7">
      <w:pPr>
        <w:suppressAutoHyphens/>
        <w:spacing w:after="0" w:line="240" w:lineRule="auto"/>
        <w:jc w:val="center"/>
      </w:pPr>
      <w:r w:rsidRPr="001906FA">
        <w:rPr>
          <w:rFonts w:ascii="Times New Roman" w:eastAsia="Times New Roman" w:hAnsi="Times New Roman" w:cs="Times New Roman"/>
          <w:sz w:val="24"/>
          <w:szCs w:val="24"/>
        </w:rPr>
        <w:t>(физическое или юридическое лицо, являющееся собственником помещения, правообладателем или нанимателем либо уполномоченное им лицо)</w:t>
      </w:r>
    </w:p>
    <w:p w:rsidR="004A4453" w:rsidRPr="001906FA" w:rsidRDefault="00B15DC5" w:rsidP="00F344D7">
      <w:pPr>
        <w:suppressAutoHyphens/>
        <w:spacing w:after="0" w:line="240" w:lineRule="auto"/>
      </w:pPr>
      <w:r w:rsidRPr="001906FA">
        <w:rPr>
          <w:rFonts w:ascii="Times New Roman" w:eastAsia="Times New Roman" w:hAnsi="Times New Roman" w:cs="Times New Roman"/>
          <w:i/>
          <w:sz w:val="28"/>
          <w:szCs w:val="28"/>
          <w:u w:val="single"/>
        </w:rPr>
        <w:t xml:space="preserve"> паспорт серия 03 58  номер 58976,</w:t>
      </w:r>
      <w:r w:rsidRPr="001906FA">
        <w:rPr>
          <w:rFonts w:ascii="Times New Roman" w:eastAsia="Times New Roman" w:hAnsi="Times New Roman" w:cs="Times New Roman"/>
          <w:i/>
          <w:sz w:val="28"/>
          <w:szCs w:val="28"/>
        </w:rPr>
        <w:t>_</w:t>
      </w:r>
      <w:r w:rsidRPr="001906FA">
        <w:rPr>
          <w:rFonts w:ascii="Times New Roman" w:eastAsia="Times New Roman" w:hAnsi="Times New Roman" w:cs="Times New Roman"/>
          <w:i/>
          <w:sz w:val="28"/>
          <w:szCs w:val="28"/>
          <w:u w:val="single"/>
        </w:rPr>
        <w:t xml:space="preserve"> выдан УВД Западного округа города</w:t>
      </w:r>
      <w:r w:rsidRPr="001906FA">
        <w:rPr>
          <w:rFonts w:ascii="Times New Roman" w:eastAsia="Times New Roman" w:hAnsi="Times New Roman" w:cs="Times New Roman"/>
          <w:i/>
          <w:sz w:val="28"/>
          <w:szCs w:val="28"/>
        </w:rPr>
        <w:t xml:space="preserve">____ </w:t>
      </w:r>
      <w:r w:rsidRPr="001906FA">
        <w:rPr>
          <w:rFonts w:ascii="Times New Roman" w:eastAsia="Times New Roman" w:hAnsi="Times New Roman" w:cs="Times New Roman"/>
          <w:i/>
          <w:sz w:val="28"/>
          <w:szCs w:val="28"/>
          <w:u w:val="single"/>
        </w:rPr>
        <w:t>Краснодара 18.02.2001, проживающий по адресу: г. Крымск, ул. Советская, д. 10, кв. 2, тел. 2585945</w:t>
      </w:r>
    </w:p>
    <w:p w:rsidR="004A4453" w:rsidRPr="001906FA" w:rsidRDefault="004A4453" w:rsidP="00F344D7">
      <w:pPr>
        <w:suppressAutoHyphens/>
        <w:spacing w:after="0" w:line="240" w:lineRule="auto"/>
        <w:rPr>
          <w:rFonts w:ascii="Times New Roman" w:eastAsia="Times New Roman" w:hAnsi="Times New Roman" w:cs="Times New Roman"/>
          <w:sz w:val="24"/>
          <w:szCs w:val="24"/>
        </w:rPr>
      </w:pPr>
    </w:p>
    <w:p w:rsidR="004A4453" w:rsidRPr="001906FA" w:rsidRDefault="00B15DC5" w:rsidP="00F344D7">
      <w:pPr>
        <w:suppressAutoHyphens/>
        <w:spacing w:after="0" w:line="240" w:lineRule="auto"/>
      </w:pPr>
      <w:r w:rsidRPr="001906FA">
        <w:rPr>
          <w:rFonts w:ascii="Times New Roman" w:eastAsia="Times New Roman" w:hAnsi="Times New Roman" w:cs="Times New Roman"/>
          <w:sz w:val="24"/>
          <w:szCs w:val="24"/>
        </w:rPr>
        <w:t>Примечание:</w:t>
      </w:r>
    </w:p>
    <w:p w:rsidR="004A4453" w:rsidRPr="001906FA" w:rsidRDefault="00B15DC5" w:rsidP="00F344D7">
      <w:pPr>
        <w:suppressAutoHyphens/>
        <w:spacing w:after="0" w:line="240" w:lineRule="auto"/>
        <w:jc w:val="both"/>
      </w:pPr>
      <w:r w:rsidRPr="001906FA">
        <w:rPr>
          <w:rFonts w:ascii="Times New Roman" w:eastAsia="Times New Roman" w:hAnsi="Times New Roman" w:cs="Times New Roman"/>
          <w:sz w:val="24"/>
          <w:szCs w:val="24"/>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4A4453" w:rsidRPr="001906FA" w:rsidRDefault="00B15DC5" w:rsidP="00F344D7">
      <w:pPr>
        <w:suppressAutoHyphens/>
        <w:spacing w:after="0" w:line="240" w:lineRule="auto"/>
        <w:jc w:val="both"/>
      </w:pPr>
      <w:r w:rsidRPr="001906FA">
        <w:rPr>
          <w:rFonts w:ascii="Times New Roman" w:eastAsia="Times New Roman" w:hAnsi="Times New Roman" w:cs="Times New Roman"/>
          <w:sz w:val="24"/>
          <w:szCs w:val="24"/>
        </w:rPr>
        <w:t>Для юридических лиц указываются: наименование, организационно - 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4A4453" w:rsidRPr="001906FA" w:rsidRDefault="004A4453" w:rsidP="00F344D7">
      <w:pPr>
        <w:suppressAutoHyphens/>
        <w:spacing w:after="0" w:line="240" w:lineRule="auto"/>
        <w:jc w:val="both"/>
        <w:rPr>
          <w:rFonts w:ascii="Times New Roman" w:eastAsia="Times New Roman" w:hAnsi="Times New Roman" w:cs="Times New Roman"/>
          <w:sz w:val="28"/>
          <w:szCs w:val="28"/>
        </w:rPr>
      </w:pPr>
    </w:p>
    <w:p w:rsidR="004A4453" w:rsidRPr="001906FA" w:rsidRDefault="00B15DC5" w:rsidP="00F344D7">
      <w:pPr>
        <w:suppressAutoHyphens/>
        <w:spacing w:after="0" w:line="240" w:lineRule="auto"/>
      </w:pPr>
      <w:r w:rsidRPr="001906FA">
        <w:rPr>
          <w:rFonts w:ascii="Times New Roman" w:eastAsia="Times New Roman" w:hAnsi="Times New Roman" w:cs="Times New Roman"/>
          <w:sz w:val="28"/>
          <w:szCs w:val="28"/>
        </w:rPr>
        <w:t>Адрес фактического расположения объекта:__</w:t>
      </w:r>
      <w:r w:rsidRPr="001906FA">
        <w:rPr>
          <w:rFonts w:ascii="Times New Roman" w:eastAsia="Times New Roman" w:hAnsi="Times New Roman" w:cs="Times New Roman"/>
          <w:i/>
          <w:sz w:val="28"/>
          <w:szCs w:val="28"/>
          <w:u w:val="single"/>
        </w:rPr>
        <w:t>г. Крымск</w:t>
      </w:r>
      <w:r w:rsidRPr="001906FA">
        <w:rPr>
          <w:rFonts w:ascii="Times New Roman" w:eastAsia="Times New Roman" w:hAnsi="Times New Roman" w:cs="Times New Roman"/>
          <w:sz w:val="28"/>
          <w:szCs w:val="28"/>
        </w:rPr>
        <w:t>_</w:t>
      </w:r>
      <w:r w:rsidRPr="001906FA">
        <w:rPr>
          <w:rFonts w:ascii="Times New Roman" w:eastAsia="Times New Roman" w:hAnsi="Times New Roman" w:cs="Times New Roman"/>
          <w:i/>
          <w:sz w:val="28"/>
          <w:szCs w:val="28"/>
          <w:u w:val="single"/>
        </w:rPr>
        <w:t xml:space="preserve"> ул. Луговая, 61</w:t>
      </w:r>
      <w:r w:rsidRPr="001906FA">
        <w:rPr>
          <w:rFonts w:ascii="Times New Roman" w:eastAsia="Times New Roman" w:hAnsi="Times New Roman" w:cs="Times New Roman"/>
          <w:sz w:val="28"/>
          <w:szCs w:val="28"/>
        </w:rPr>
        <w:t xml:space="preserve"> </w:t>
      </w:r>
    </w:p>
    <w:p w:rsidR="004A4453" w:rsidRPr="001906FA" w:rsidRDefault="00B15DC5" w:rsidP="00F344D7">
      <w:pPr>
        <w:suppressAutoHyphens/>
        <w:spacing w:after="0" w:line="240" w:lineRule="auto"/>
        <w:jc w:val="center"/>
      </w:pPr>
      <w:r w:rsidRPr="001906FA">
        <w:rPr>
          <w:rFonts w:ascii="Times New Roman" w:eastAsia="Times New Roman" w:hAnsi="Times New Roman" w:cs="Times New Roman"/>
          <w:sz w:val="24"/>
          <w:szCs w:val="24"/>
        </w:rPr>
        <w:t>(местонахождение земельного участка,</w:t>
      </w:r>
      <w:r w:rsidRPr="001906FA">
        <w:rPr>
          <w:rFonts w:ascii="Times New Roman" w:eastAsia="Times New Roman" w:hAnsi="Times New Roman" w:cs="Times New Roman"/>
          <w:sz w:val="28"/>
          <w:szCs w:val="28"/>
        </w:rPr>
        <w:t xml:space="preserve"> </w:t>
      </w:r>
      <w:r w:rsidRPr="001906FA">
        <w:rPr>
          <w:rFonts w:ascii="Times New Roman" w:eastAsia="Times New Roman" w:hAnsi="Times New Roman" w:cs="Times New Roman"/>
          <w:sz w:val="24"/>
          <w:szCs w:val="24"/>
        </w:rPr>
        <w:t>в пределах которого предполагается вырубка(пересадка) зелёных насаждений)</w:t>
      </w:r>
    </w:p>
    <w:p w:rsidR="004A4453" w:rsidRPr="001906FA" w:rsidRDefault="00B15DC5" w:rsidP="00F344D7">
      <w:pPr>
        <w:suppressAutoHyphens/>
        <w:spacing w:after="0" w:line="240" w:lineRule="auto"/>
        <w:jc w:val="both"/>
      </w:pPr>
      <w:r w:rsidRPr="001906FA">
        <w:rPr>
          <w:rFonts w:ascii="Times New Roman" w:eastAsia="Times New Roman" w:hAnsi="Times New Roman" w:cs="Times New Roman"/>
          <w:sz w:val="28"/>
          <w:szCs w:val="28"/>
        </w:rPr>
        <w:t>Обоснование необходимости вырубки (уничтожения), пересадки зелёных насаждений:______________________</w:t>
      </w:r>
      <w:r w:rsidRPr="001906FA">
        <w:rPr>
          <w:rFonts w:ascii="Times New Roman" w:eastAsia="Times New Roman" w:hAnsi="Times New Roman" w:cs="Times New Roman"/>
          <w:i/>
          <w:sz w:val="28"/>
          <w:szCs w:val="28"/>
          <w:u w:val="single"/>
        </w:rPr>
        <w:t>усыхание</w:t>
      </w:r>
      <w:r w:rsidR="006B6D50" w:rsidRPr="001906FA">
        <w:rPr>
          <w:rFonts w:ascii="Times New Roman" w:eastAsia="Times New Roman" w:hAnsi="Times New Roman" w:cs="Times New Roman"/>
          <w:sz w:val="28"/>
          <w:szCs w:val="28"/>
        </w:rPr>
        <w:t>__________________________</w:t>
      </w:r>
    </w:p>
    <w:p w:rsidR="004A4453" w:rsidRPr="001906FA" w:rsidRDefault="00B15DC5" w:rsidP="00F344D7">
      <w:pPr>
        <w:suppressAutoHyphens/>
        <w:spacing w:after="0" w:line="240" w:lineRule="auto"/>
        <w:jc w:val="both"/>
      </w:pPr>
      <w:r w:rsidRPr="001906FA">
        <w:rPr>
          <w:rFonts w:ascii="Times New Roman" w:eastAsia="Times New Roman" w:hAnsi="Times New Roman" w:cs="Times New Roman"/>
          <w:sz w:val="24"/>
          <w:szCs w:val="24"/>
        </w:rPr>
        <w:t xml:space="preserve">              (усыхание, угроза обрушения, угроза прохожим, попадает под строительство и т.д.)</w:t>
      </w:r>
    </w:p>
    <w:p w:rsidR="004A4453" w:rsidRPr="001906FA" w:rsidRDefault="004A4453" w:rsidP="00F344D7">
      <w:pPr>
        <w:suppressAutoHyphens/>
        <w:spacing w:after="0" w:line="240" w:lineRule="auto"/>
        <w:jc w:val="both"/>
        <w:rPr>
          <w:rFonts w:ascii="Times New Roman" w:eastAsia="Times New Roman" w:hAnsi="Times New Roman" w:cs="Times New Roman"/>
          <w:sz w:val="28"/>
          <w:szCs w:val="28"/>
        </w:rPr>
      </w:pPr>
    </w:p>
    <w:p w:rsidR="004A4453" w:rsidRPr="001906FA" w:rsidRDefault="00B15DC5" w:rsidP="00F344D7">
      <w:pPr>
        <w:suppressAutoHyphens/>
        <w:spacing w:after="0" w:line="240" w:lineRule="auto"/>
        <w:jc w:val="both"/>
      </w:pPr>
      <w:r w:rsidRPr="001906FA">
        <w:rPr>
          <w:rFonts w:ascii="Times New Roman" w:eastAsia="Times New Roman" w:hAnsi="Times New Roman" w:cs="Times New Roman"/>
          <w:sz w:val="28"/>
          <w:szCs w:val="28"/>
        </w:rPr>
        <w:lastRenderedPageBreak/>
        <w:t xml:space="preserve">Сроки проведения работ: с </w:t>
      </w:r>
      <w:r w:rsidRPr="001906FA">
        <w:rPr>
          <w:rFonts w:ascii="Times New Roman" w:eastAsia="Times New Roman" w:hAnsi="Times New Roman" w:cs="Times New Roman"/>
          <w:i/>
          <w:sz w:val="28"/>
          <w:szCs w:val="28"/>
          <w:u w:val="single"/>
        </w:rPr>
        <w:t>11февраля 2016 г.</w:t>
      </w:r>
      <w:r w:rsidRPr="001906FA">
        <w:rPr>
          <w:rFonts w:ascii="Times New Roman" w:eastAsia="Times New Roman" w:hAnsi="Times New Roman" w:cs="Times New Roman"/>
          <w:sz w:val="28"/>
          <w:szCs w:val="28"/>
        </w:rPr>
        <w:t xml:space="preserve"> по </w:t>
      </w:r>
      <w:r w:rsidRPr="001906FA">
        <w:rPr>
          <w:rFonts w:ascii="Times New Roman" w:eastAsia="Times New Roman" w:hAnsi="Times New Roman" w:cs="Times New Roman"/>
          <w:i/>
          <w:sz w:val="28"/>
          <w:szCs w:val="28"/>
          <w:u w:val="single"/>
        </w:rPr>
        <w:t>12 февраля 2016</w:t>
      </w:r>
      <w:r w:rsidRPr="001906FA">
        <w:rPr>
          <w:rFonts w:ascii="Times New Roman" w:eastAsia="Times New Roman" w:hAnsi="Times New Roman" w:cs="Times New Roman"/>
          <w:sz w:val="28"/>
          <w:szCs w:val="28"/>
        </w:rPr>
        <w:t xml:space="preserve"> г.</w:t>
      </w:r>
    </w:p>
    <w:p w:rsidR="004A4453" w:rsidRPr="001906FA" w:rsidRDefault="004A4453" w:rsidP="00F344D7">
      <w:pPr>
        <w:suppressAutoHyphens/>
        <w:spacing w:after="0" w:line="240" w:lineRule="auto"/>
        <w:jc w:val="both"/>
        <w:rPr>
          <w:rFonts w:ascii="Times New Roman" w:eastAsia="Times New Roman" w:hAnsi="Times New Roman" w:cs="Times New Roman"/>
          <w:sz w:val="28"/>
          <w:szCs w:val="28"/>
        </w:rPr>
      </w:pPr>
    </w:p>
    <w:p w:rsidR="004A4453" w:rsidRPr="001906FA" w:rsidRDefault="00B15DC5" w:rsidP="00F344D7">
      <w:pPr>
        <w:suppressAutoHyphens/>
        <w:spacing w:after="0" w:line="240" w:lineRule="auto"/>
        <w:jc w:val="both"/>
      </w:pPr>
      <w:r w:rsidRPr="001906FA">
        <w:rPr>
          <w:rFonts w:ascii="Times New Roman" w:eastAsia="Times New Roman" w:hAnsi="Times New Roman" w:cs="Times New Roman"/>
          <w:sz w:val="28"/>
          <w:szCs w:val="28"/>
        </w:rPr>
        <w:t>Прилагаются копии документов:</w:t>
      </w:r>
    </w:p>
    <w:p w:rsidR="004A4453" w:rsidRPr="001906FA" w:rsidRDefault="00B15DC5" w:rsidP="00F344D7">
      <w:pPr>
        <w:suppressAutoHyphens/>
        <w:spacing w:after="0" w:line="240" w:lineRule="auto"/>
        <w:jc w:val="both"/>
      </w:pPr>
      <w:r w:rsidRPr="001906FA">
        <w:rPr>
          <w:rFonts w:ascii="Times New Roman" w:eastAsia="Times New Roman" w:hAnsi="Times New Roman" w:cs="Times New Roman"/>
          <w:i/>
          <w:sz w:val="28"/>
          <w:szCs w:val="28"/>
        </w:rPr>
        <w:t>градостроительный план земельного участка;</w:t>
      </w:r>
      <w:r w:rsidR="006B6D50" w:rsidRPr="001906FA">
        <w:rPr>
          <w:rFonts w:ascii="Times New Roman" w:eastAsia="Times New Roman" w:hAnsi="Times New Roman" w:cs="Times New Roman"/>
          <w:i/>
          <w:sz w:val="28"/>
          <w:szCs w:val="28"/>
        </w:rPr>
        <w:t xml:space="preserve"> </w:t>
      </w:r>
      <w:r w:rsidRPr="001906FA">
        <w:rPr>
          <w:rFonts w:ascii="Times New Roman" w:eastAsia="Times New Roman" w:hAnsi="Times New Roman" w:cs="Times New Roman"/>
          <w:i/>
          <w:sz w:val="28"/>
          <w:szCs w:val="28"/>
        </w:rPr>
        <w:t>документы, подтверждающие необходимость производства работ, требующих вырубки (уничтожения),пересадки зеленых насаждений на определенном земельном участке.</w:t>
      </w:r>
    </w:p>
    <w:tbl>
      <w:tblPr>
        <w:tblW w:w="10173" w:type="dxa"/>
        <w:tblInd w:w="-109" w:type="dxa"/>
        <w:tblLook w:val="01E0" w:firstRow="1" w:lastRow="1" w:firstColumn="1" w:lastColumn="1" w:noHBand="0" w:noVBand="0"/>
      </w:tblPr>
      <w:tblGrid>
        <w:gridCol w:w="5215"/>
        <w:gridCol w:w="2417"/>
        <w:gridCol w:w="2541"/>
      </w:tblGrid>
      <w:tr w:rsidR="004A4453" w:rsidRPr="001906FA">
        <w:tc>
          <w:tcPr>
            <w:tcW w:w="5215" w:type="dxa"/>
            <w:shd w:val="clear" w:color="auto" w:fill="auto"/>
          </w:tcPr>
          <w:p w:rsidR="004A4453" w:rsidRPr="001906FA" w:rsidRDefault="00B15DC5" w:rsidP="00F344D7">
            <w:pPr>
              <w:suppressAutoHyphens/>
              <w:spacing w:after="0" w:line="240" w:lineRule="auto"/>
              <w:jc w:val="both"/>
            </w:pPr>
            <w:r w:rsidRPr="001906FA">
              <w:rPr>
                <w:rFonts w:ascii="Times New Roman" w:eastAsia="Times New Roman" w:hAnsi="Times New Roman" w:cs="Times New Roman"/>
                <w:i/>
                <w:sz w:val="28"/>
                <w:szCs w:val="28"/>
              </w:rPr>
              <w:t xml:space="preserve">          </w:t>
            </w:r>
          </w:p>
          <w:p w:rsidR="004A4453" w:rsidRPr="001906FA" w:rsidRDefault="00B15DC5" w:rsidP="00F344D7">
            <w:pPr>
              <w:suppressAutoHyphens/>
              <w:spacing w:after="0" w:line="240" w:lineRule="auto"/>
              <w:jc w:val="both"/>
            </w:pPr>
            <w:r w:rsidRPr="001906FA">
              <w:rPr>
                <w:rFonts w:ascii="Times New Roman" w:eastAsia="Times New Roman" w:hAnsi="Times New Roman" w:cs="Times New Roman"/>
                <w:i/>
                <w:sz w:val="28"/>
                <w:szCs w:val="28"/>
              </w:rPr>
              <w:t xml:space="preserve"> </w:t>
            </w:r>
            <w:r w:rsidRPr="001906FA">
              <w:rPr>
                <w:rFonts w:ascii="Times New Roman" w:eastAsia="Times New Roman" w:hAnsi="Times New Roman" w:cs="Times New Roman"/>
                <w:i/>
                <w:sz w:val="28"/>
                <w:szCs w:val="28"/>
                <w:u w:val="single"/>
              </w:rPr>
              <w:t>12 ноября 2016 года</w:t>
            </w:r>
          </w:p>
          <w:p w:rsidR="004A4453" w:rsidRPr="001906FA" w:rsidRDefault="00B15DC5" w:rsidP="00F344D7">
            <w:pPr>
              <w:suppressAutoHyphens/>
              <w:spacing w:after="0" w:line="240" w:lineRule="auto"/>
            </w:pPr>
            <w:r w:rsidRPr="001906FA">
              <w:rPr>
                <w:rFonts w:ascii="Times New Roman" w:eastAsia="Times New Roman" w:hAnsi="Times New Roman" w:cs="Times New Roman"/>
                <w:sz w:val="28"/>
                <w:szCs w:val="28"/>
              </w:rPr>
              <w:t xml:space="preserve">                         </w:t>
            </w:r>
            <w:r w:rsidRPr="001906FA">
              <w:rPr>
                <w:rFonts w:ascii="Times New Roman" w:eastAsia="Times New Roman" w:hAnsi="Times New Roman" w:cs="Times New Roman"/>
                <w:sz w:val="24"/>
                <w:szCs w:val="24"/>
              </w:rPr>
              <w:t>дата</w:t>
            </w:r>
          </w:p>
        </w:tc>
        <w:tc>
          <w:tcPr>
            <w:tcW w:w="2417" w:type="dxa"/>
            <w:shd w:val="clear" w:color="auto" w:fill="auto"/>
          </w:tcPr>
          <w:p w:rsidR="004A4453" w:rsidRPr="001906FA" w:rsidRDefault="004A4453" w:rsidP="00F344D7">
            <w:pPr>
              <w:suppressAutoHyphens/>
              <w:spacing w:after="0" w:line="240" w:lineRule="auto"/>
              <w:rPr>
                <w:rFonts w:ascii="Times New Roman" w:eastAsia="Times New Roman" w:hAnsi="Times New Roman" w:cs="Times New Roman"/>
                <w:sz w:val="28"/>
                <w:szCs w:val="28"/>
              </w:rPr>
            </w:pPr>
          </w:p>
        </w:tc>
        <w:tc>
          <w:tcPr>
            <w:tcW w:w="2541" w:type="dxa"/>
            <w:shd w:val="clear" w:color="auto" w:fill="auto"/>
          </w:tcPr>
          <w:p w:rsidR="004A4453" w:rsidRPr="001906FA" w:rsidRDefault="004A4453" w:rsidP="00F344D7">
            <w:pPr>
              <w:suppressAutoHyphens/>
              <w:spacing w:after="0" w:line="240" w:lineRule="auto"/>
              <w:jc w:val="center"/>
              <w:rPr>
                <w:rFonts w:ascii="Times New Roman" w:eastAsia="Times New Roman" w:hAnsi="Times New Roman" w:cs="Times New Roman"/>
                <w:sz w:val="28"/>
                <w:szCs w:val="28"/>
              </w:rPr>
            </w:pPr>
          </w:p>
          <w:p w:rsidR="004A4453" w:rsidRPr="001906FA" w:rsidRDefault="00B15DC5" w:rsidP="00F344D7">
            <w:pPr>
              <w:suppressAutoHyphens/>
              <w:spacing w:after="0" w:line="240" w:lineRule="auto"/>
              <w:jc w:val="center"/>
            </w:pPr>
            <w:r w:rsidRPr="001906FA">
              <w:rPr>
                <w:rFonts w:ascii="Times New Roman" w:eastAsia="Times New Roman" w:hAnsi="Times New Roman" w:cs="Times New Roman"/>
                <w:sz w:val="28"/>
                <w:szCs w:val="28"/>
              </w:rPr>
              <w:t>_</w:t>
            </w:r>
            <w:r w:rsidRPr="001906FA">
              <w:rPr>
                <w:rFonts w:ascii="Times New Roman" w:eastAsia="Times New Roman" w:hAnsi="Times New Roman" w:cs="Times New Roman"/>
                <w:i/>
                <w:sz w:val="28"/>
                <w:szCs w:val="28"/>
                <w:u w:val="single"/>
              </w:rPr>
              <w:t>И.И.Иванов</w:t>
            </w:r>
            <w:r w:rsidRPr="001906FA">
              <w:rPr>
                <w:rFonts w:ascii="Times New Roman" w:eastAsia="Times New Roman" w:hAnsi="Times New Roman" w:cs="Times New Roman"/>
                <w:sz w:val="28"/>
                <w:szCs w:val="28"/>
              </w:rPr>
              <w:t>_</w:t>
            </w:r>
          </w:p>
          <w:p w:rsidR="004A4453" w:rsidRPr="001906FA" w:rsidRDefault="00B15DC5" w:rsidP="00F344D7">
            <w:pPr>
              <w:suppressAutoHyphens/>
              <w:spacing w:after="0" w:line="240" w:lineRule="auto"/>
              <w:jc w:val="center"/>
            </w:pPr>
            <w:r w:rsidRPr="001906FA">
              <w:rPr>
                <w:rFonts w:ascii="Times New Roman" w:eastAsia="Times New Roman" w:hAnsi="Times New Roman" w:cs="Times New Roman"/>
                <w:sz w:val="24"/>
                <w:szCs w:val="24"/>
              </w:rPr>
              <w:t xml:space="preserve">подпись заявителя </w:t>
            </w:r>
          </w:p>
        </w:tc>
      </w:tr>
    </w:tbl>
    <w:p w:rsidR="004A4453" w:rsidRPr="001906FA" w:rsidRDefault="004A4453" w:rsidP="00F344D7">
      <w:pPr>
        <w:suppressAutoHyphens/>
        <w:spacing w:after="0" w:line="240" w:lineRule="auto"/>
        <w:ind w:left="5664" w:right="612"/>
        <w:jc w:val="center"/>
        <w:rPr>
          <w:rFonts w:ascii="Times New Roman" w:eastAsia="Times New Roman" w:hAnsi="Times New Roman" w:cs="Times New Roman"/>
          <w:bCs/>
          <w:sz w:val="24"/>
          <w:szCs w:val="28"/>
        </w:rPr>
      </w:pP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4A4453" w:rsidP="00F344D7">
      <w:pPr>
        <w:spacing w:after="0" w:line="240" w:lineRule="auto"/>
        <w:jc w:val="both"/>
        <w:rPr>
          <w:rFonts w:ascii="Times New Roman" w:hAnsi="Times New Roman" w:cs="Times New Roman"/>
          <w:sz w:val="28"/>
          <w:szCs w:val="28"/>
        </w:rPr>
      </w:pPr>
    </w:p>
    <w:p w:rsidR="004A4453" w:rsidRPr="001906FA" w:rsidRDefault="004A4453" w:rsidP="00F344D7">
      <w:pPr>
        <w:spacing w:after="0" w:line="240" w:lineRule="auto"/>
        <w:ind w:firstLine="4820"/>
        <w:jc w:val="right"/>
        <w:rPr>
          <w:rFonts w:ascii="Times New Roman" w:hAnsi="Times New Roman"/>
          <w:sz w:val="28"/>
          <w:szCs w:val="28"/>
        </w:rPr>
      </w:pPr>
    </w:p>
    <w:p w:rsidR="004A4453" w:rsidRPr="001906FA" w:rsidRDefault="004A4453" w:rsidP="00F344D7">
      <w:pPr>
        <w:pStyle w:val="a9"/>
        <w:spacing w:after="0"/>
        <w:ind w:left="4961"/>
        <w:rPr>
          <w:sz w:val="28"/>
          <w:szCs w:val="24"/>
        </w:rPr>
      </w:pPr>
    </w:p>
    <w:p w:rsidR="004A4453" w:rsidRPr="001906FA" w:rsidRDefault="004A4453" w:rsidP="00F344D7">
      <w:pPr>
        <w:pStyle w:val="a9"/>
        <w:spacing w:after="0"/>
        <w:ind w:left="4961"/>
        <w:rPr>
          <w:sz w:val="28"/>
          <w:szCs w:val="24"/>
        </w:rPr>
      </w:pPr>
    </w:p>
    <w:p w:rsidR="004A4453" w:rsidRPr="001906FA" w:rsidRDefault="004A4453"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pStyle w:val="a9"/>
        <w:spacing w:after="0"/>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225"/>
      </w:tblGrid>
      <w:tr w:rsidR="00F344D7" w:rsidRPr="001906FA" w:rsidTr="00F344D7">
        <w:tc>
          <w:tcPr>
            <w:tcW w:w="5353" w:type="dxa"/>
          </w:tcPr>
          <w:p w:rsidR="00F344D7" w:rsidRPr="001906FA" w:rsidRDefault="00F344D7" w:rsidP="00F344D7">
            <w:pPr>
              <w:suppressAutoHyphens/>
              <w:spacing w:after="0" w:line="240" w:lineRule="auto"/>
              <w:ind w:right="612"/>
              <w:jc w:val="center"/>
              <w:rPr>
                <w:rFonts w:ascii="Times New Roman" w:eastAsia="Times New Roman" w:hAnsi="Times New Roman" w:cs="Times New Roman"/>
                <w:bCs/>
                <w:sz w:val="24"/>
                <w:szCs w:val="28"/>
              </w:rPr>
            </w:pPr>
          </w:p>
        </w:tc>
        <w:tc>
          <w:tcPr>
            <w:tcW w:w="4225" w:type="dxa"/>
          </w:tcPr>
          <w:p w:rsidR="00F344D7" w:rsidRPr="001906FA" w:rsidRDefault="00F344D7" w:rsidP="00F344D7">
            <w:pPr>
              <w:suppressAutoHyphens/>
              <w:spacing w:after="0" w:line="240" w:lineRule="auto"/>
            </w:pPr>
            <w:r w:rsidRPr="001906FA">
              <w:rPr>
                <w:rFonts w:ascii="Times New Roman" w:eastAsia="Times New Roman" w:hAnsi="Times New Roman" w:cs="Times New Roman"/>
                <w:bCs/>
                <w:sz w:val="24"/>
                <w:szCs w:val="28"/>
              </w:rPr>
              <w:t>Приложение № 3</w:t>
            </w:r>
          </w:p>
          <w:p w:rsidR="00F344D7" w:rsidRPr="001906FA" w:rsidRDefault="00F344D7" w:rsidP="00F344D7">
            <w:pPr>
              <w:suppressAutoHyphens/>
              <w:spacing w:after="0" w:line="240" w:lineRule="auto"/>
              <w:rPr>
                <w:rFonts w:ascii="Times New Roman" w:hAnsi="Times New Roman" w:cs="Times New Roman"/>
              </w:rPr>
            </w:pPr>
            <w:r w:rsidRPr="001906FA">
              <w:rPr>
                <w:rFonts w:ascii="Times New Roman" w:eastAsia="Times New Roman" w:hAnsi="Times New Roman" w:cs="Times New Roman"/>
                <w:bCs/>
                <w:sz w:val="24"/>
                <w:szCs w:val="28"/>
              </w:rPr>
              <w:t xml:space="preserve">к административному регламенту предоставления администрацией </w:t>
            </w:r>
            <w:r w:rsidRPr="001906FA">
              <w:rPr>
                <w:rFonts w:ascii="Times New Roman" w:hAnsi="Times New Roman" w:cs="Times New Roman"/>
              </w:rPr>
              <w:t>М</w:t>
            </w:r>
            <w:r w:rsidRPr="001906FA">
              <w:rPr>
                <w:rFonts w:ascii="Times New Roman" w:eastAsia="Times New Roman" w:hAnsi="Times New Roman" w:cs="Times New Roman"/>
                <w:sz w:val="24"/>
                <w:szCs w:val="24"/>
              </w:rPr>
              <w:t xml:space="preserve">ерчанского сельского поселения </w:t>
            </w:r>
          </w:p>
          <w:p w:rsidR="00F344D7" w:rsidRPr="001906FA" w:rsidRDefault="00F344D7" w:rsidP="00F344D7">
            <w:pPr>
              <w:suppressAutoHyphens/>
              <w:spacing w:after="0" w:line="240" w:lineRule="auto"/>
              <w:ind w:left="31"/>
              <w:rPr>
                <w:rFonts w:ascii="Times New Roman" w:hAnsi="Times New Roman" w:cs="Times New Roman"/>
              </w:rPr>
            </w:pPr>
            <w:r w:rsidRPr="001906FA">
              <w:rPr>
                <w:rFonts w:ascii="Times New Roman" w:eastAsia="Times New Roman" w:hAnsi="Times New Roman" w:cs="Times New Roman"/>
                <w:sz w:val="24"/>
                <w:szCs w:val="24"/>
              </w:rPr>
              <w:t>Крымского района</w:t>
            </w:r>
            <w:r w:rsidRPr="001906FA">
              <w:rPr>
                <w:rFonts w:ascii="Times New Roman" w:eastAsia="Times New Roman" w:hAnsi="Times New Roman" w:cs="Times New Roman"/>
                <w:bCs/>
                <w:sz w:val="24"/>
                <w:szCs w:val="24"/>
              </w:rPr>
              <w:t xml:space="preserve"> муниципальной услуги </w:t>
            </w:r>
            <w:r w:rsidRPr="001906FA">
              <w:rPr>
                <w:rFonts w:ascii="Times New Roman" w:eastAsia="Times New Roman" w:hAnsi="Times New Roman" w:cs="Times New Roman"/>
                <w:sz w:val="24"/>
                <w:szCs w:val="28"/>
              </w:rPr>
              <w:t xml:space="preserve">«Предоставления порубочного билета и (или) разрешения на пересадку деревьев и кустарников на территории </w:t>
            </w:r>
            <w:r w:rsidRPr="001906FA">
              <w:rPr>
                <w:rFonts w:ascii="Times New Roman" w:hAnsi="Times New Roman" w:cs="Times New Roman"/>
              </w:rPr>
              <w:t>м</w:t>
            </w:r>
            <w:r w:rsidRPr="001906FA">
              <w:rPr>
                <w:rFonts w:ascii="Times New Roman" w:eastAsia="Times New Roman" w:hAnsi="Times New Roman" w:cs="Times New Roman"/>
                <w:sz w:val="24"/>
                <w:szCs w:val="28"/>
              </w:rPr>
              <w:t>униципального образования»</w:t>
            </w:r>
          </w:p>
        </w:tc>
      </w:tr>
    </w:tbl>
    <w:p w:rsidR="003655A7" w:rsidRPr="001906FA" w:rsidRDefault="003655A7" w:rsidP="00F344D7">
      <w:pPr>
        <w:pStyle w:val="a9"/>
        <w:spacing w:after="0"/>
      </w:pPr>
    </w:p>
    <w:p w:rsidR="003655A7" w:rsidRPr="001906FA" w:rsidRDefault="003655A7" w:rsidP="00F344D7">
      <w:pPr>
        <w:pStyle w:val="a9"/>
        <w:spacing w:after="0"/>
      </w:pP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r w:rsidRPr="001906FA">
        <w:rPr>
          <w:rFonts w:ascii="Courier New" w:hAnsi="Courier New" w:cs="Courier New"/>
          <w:color w:val="auto"/>
          <w:sz w:val="20"/>
          <w:szCs w:val="20"/>
        </w:rPr>
        <w:t xml:space="preserve">                                                    УТВЕРЖДЕНО</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r w:rsidRPr="001906FA">
        <w:rPr>
          <w:rFonts w:ascii="Courier New" w:hAnsi="Courier New" w:cs="Courier New"/>
          <w:color w:val="auto"/>
          <w:sz w:val="20"/>
          <w:szCs w:val="20"/>
        </w:rPr>
        <w:t xml:space="preserve">                                                    Глава администрации</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r w:rsidRPr="001906FA">
        <w:rPr>
          <w:rFonts w:ascii="Courier New" w:hAnsi="Courier New" w:cs="Courier New"/>
          <w:color w:val="auto"/>
          <w:sz w:val="20"/>
          <w:szCs w:val="20"/>
        </w:rPr>
        <w:t xml:space="preserve">                                                    </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r w:rsidRPr="001906FA">
        <w:rPr>
          <w:rFonts w:ascii="Courier New" w:hAnsi="Courier New" w:cs="Courier New"/>
          <w:color w:val="auto"/>
          <w:sz w:val="20"/>
          <w:szCs w:val="20"/>
        </w:rPr>
        <w:t xml:space="preserve">                                                    _______________________</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4"/>
          <w:szCs w:val="24"/>
        </w:rPr>
      </w:pPr>
      <w:r w:rsidRPr="001906FA">
        <w:rPr>
          <w:rFonts w:ascii="Courier New" w:hAnsi="Courier New" w:cs="Courier New"/>
          <w:color w:val="auto"/>
          <w:sz w:val="24"/>
          <w:szCs w:val="24"/>
        </w:rPr>
        <w:t xml:space="preserve">                                    Акт</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4"/>
          <w:szCs w:val="24"/>
        </w:rPr>
      </w:pPr>
      <w:r w:rsidRPr="001906FA">
        <w:rPr>
          <w:rFonts w:ascii="Courier New" w:hAnsi="Courier New" w:cs="Courier New"/>
          <w:color w:val="auto"/>
          <w:sz w:val="24"/>
          <w:szCs w:val="24"/>
        </w:rPr>
        <w:t xml:space="preserve">                      обследования зеленых насаждений</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r w:rsidRPr="001906FA">
        <w:rPr>
          <w:rFonts w:ascii="Courier New" w:hAnsi="Courier New" w:cs="Courier New"/>
          <w:color w:val="auto"/>
          <w:sz w:val="20"/>
          <w:szCs w:val="20"/>
        </w:rPr>
        <w:t>___________________________________________________________________________</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r w:rsidRPr="001906FA">
        <w:rPr>
          <w:rFonts w:ascii="Courier New" w:hAnsi="Courier New" w:cs="Courier New"/>
          <w:color w:val="auto"/>
          <w:sz w:val="20"/>
          <w:szCs w:val="20"/>
        </w:rPr>
        <w:t xml:space="preserve">  (адрес объекта обследования с указанием кадастрового номера земельного</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r w:rsidRPr="001906FA">
        <w:rPr>
          <w:rFonts w:ascii="Courier New" w:hAnsi="Courier New" w:cs="Courier New"/>
          <w:color w:val="auto"/>
          <w:sz w:val="20"/>
          <w:szCs w:val="20"/>
        </w:rPr>
        <w:t xml:space="preserve">                                 участка)</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r w:rsidRPr="001906FA">
        <w:rPr>
          <w:rFonts w:ascii="Courier New" w:hAnsi="Courier New" w:cs="Courier New"/>
          <w:color w:val="auto"/>
          <w:sz w:val="20"/>
          <w:szCs w:val="20"/>
        </w:rPr>
        <w:t>Комиссия в составе (Ф.И.О.):                         Подпись:</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r w:rsidRPr="001906FA">
        <w:rPr>
          <w:rFonts w:ascii="Courier New" w:hAnsi="Courier New" w:cs="Courier New"/>
          <w:color w:val="auto"/>
          <w:sz w:val="20"/>
          <w:szCs w:val="20"/>
        </w:rPr>
        <w:t>Заказчика:                                      ___________________________</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r w:rsidRPr="001906FA">
        <w:rPr>
          <w:rFonts w:ascii="Courier New" w:hAnsi="Courier New" w:cs="Courier New"/>
          <w:color w:val="auto"/>
          <w:sz w:val="20"/>
          <w:szCs w:val="20"/>
        </w:rPr>
        <w:t>Специалист______:                                 ___________________________</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r w:rsidRPr="001906FA">
        <w:rPr>
          <w:rFonts w:ascii="Courier New" w:hAnsi="Courier New" w:cs="Courier New"/>
          <w:color w:val="auto"/>
          <w:sz w:val="20"/>
          <w:szCs w:val="20"/>
        </w:rPr>
        <w:t>Мастер _____________:                           ___________________________</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r w:rsidRPr="001906FA">
        <w:rPr>
          <w:rFonts w:ascii="Courier New" w:hAnsi="Courier New" w:cs="Courier New"/>
          <w:color w:val="auto"/>
          <w:sz w:val="20"/>
          <w:szCs w:val="20"/>
        </w:rPr>
        <w:t>Специалист МКУ "УЖКХ города":                   ___________________________</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r w:rsidRPr="001906FA">
        <w:rPr>
          <w:rFonts w:ascii="Courier New" w:hAnsi="Courier New" w:cs="Courier New"/>
          <w:color w:val="auto"/>
          <w:sz w:val="20"/>
          <w:szCs w:val="20"/>
        </w:rPr>
        <w:t xml:space="preserve">Специалист </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r w:rsidRPr="001906FA">
        <w:rPr>
          <w:rFonts w:ascii="Courier New" w:hAnsi="Courier New" w:cs="Courier New"/>
          <w:color w:val="auto"/>
          <w:sz w:val="20"/>
          <w:szCs w:val="20"/>
        </w:rPr>
        <w:t>Специалист администрации</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r w:rsidRPr="001906FA">
        <w:rPr>
          <w:rFonts w:ascii="Courier New" w:hAnsi="Courier New" w:cs="Courier New"/>
          <w:color w:val="auto"/>
          <w:sz w:val="20"/>
          <w:szCs w:val="20"/>
        </w:rPr>
        <w:t xml:space="preserve">    Цель обследование зеленых насаждений __________________________________</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r w:rsidRPr="001906FA">
        <w:rPr>
          <w:rFonts w:ascii="Courier New" w:hAnsi="Courier New" w:cs="Courier New"/>
          <w:color w:val="auto"/>
          <w:sz w:val="20"/>
          <w:szCs w:val="20"/>
        </w:rPr>
        <w:t>___________________________________________________________________________</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r w:rsidRPr="001906FA">
        <w:rPr>
          <w:rFonts w:ascii="Courier New" w:hAnsi="Courier New" w:cs="Courier New"/>
          <w:color w:val="auto"/>
          <w:sz w:val="20"/>
          <w:szCs w:val="20"/>
        </w:rPr>
        <w:t>___________________________________________________________________________</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r w:rsidRPr="001906FA">
        <w:rPr>
          <w:rFonts w:ascii="Courier New" w:hAnsi="Courier New" w:cs="Courier New"/>
          <w:color w:val="auto"/>
          <w:sz w:val="20"/>
          <w:szCs w:val="20"/>
        </w:rPr>
        <w:t>По        результатам        обследования        комиссия       установила:</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r w:rsidRPr="001906FA">
        <w:rPr>
          <w:rFonts w:ascii="Courier New" w:hAnsi="Courier New" w:cs="Courier New"/>
          <w:color w:val="auto"/>
          <w:sz w:val="20"/>
          <w:szCs w:val="20"/>
        </w:rPr>
        <w:t>___________________________________________________________________________</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r w:rsidRPr="001906FA">
        <w:rPr>
          <w:rFonts w:ascii="Courier New" w:hAnsi="Courier New" w:cs="Courier New"/>
          <w:color w:val="auto"/>
          <w:sz w:val="20"/>
          <w:szCs w:val="20"/>
        </w:rPr>
        <w:t>___________________________________________________________________________</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r w:rsidRPr="001906FA">
        <w:rPr>
          <w:rFonts w:ascii="Courier New" w:hAnsi="Courier New" w:cs="Courier New"/>
          <w:color w:val="auto"/>
          <w:sz w:val="20"/>
          <w:szCs w:val="20"/>
        </w:rPr>
        <w:t>___________________________________________________________________________</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r w:rsidRPr="001906FA">
        <w:rPr>
          <w:rFonts w:ascii="Courier New" w:hAnsi="Courier New" w:cs="Courier New"/>
          <w:color w:val="auto"/>
          <w:sz w:val="20"/>
          <w:szCs w:val="20"/>
        </w:rPr>
        <w:t xml:space="preserve">                    (причины сноса зеленых насаждений,</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r w:rsidRPr="001906FA">
        <w:rPr>
          <w:rFonts w:ascii="Courier New" w:hAnsi="Courier New" w:cs="Courier New"/>
          <w:color w:val="auto"/>
          <w:sz w:val="20"/>
          <w:szCs w:val="20"/>
        </w:rPr>
        <w:t>___________________________________________________________________________</w:t>
      </w:r>
    </w:p>
    <w:p w:rsidR="003655A7" w:rsidRPr="001906FA" w:rsidRDefault="003655A7" w:rsidP="00F344D7">
      <w:pPr>
        <w:autoSpaceDE w:val="0"/>
        <w:autoSpaceDN w:val="0"/>
        <w:adjustRightInd w:val="0"/>
        <w:spacing w:after="0" w:line="240" w:lineRule="auto"/>
        <w:jc w:val="both"/>
        <w:outlineLvl w:val="0"/>
        <w:rPr>
          <w:rFonts w:ascii="Courier New" w:hAnsi="Courier New" w:cs="Courier New"/>
          <w:color w:val="auto"/>
          <w:sz w:val="20"/>
          <w:szCs w:val="20"/>
        </w:rPr>
      </w:pPr>
      <w:r w:rsidRPr="001906FA">
        <w:rPr>
          <w:rFonts w:ascii="Courier New" w:hAnsi="Courier New" w:cs="Courier New"/>
          <w:color w:val="auto"/>
          <w:sz w:val="20"/>
          <w:szCs w:val="20"/>
        </w:rPr>
        <w:t xml:space="preserve">       количество зеленых насаждений в шт., кв. м, подлежащих сносу)</w:t>
      </w:r>
    </w:p>
    <w:p w:rsidR="003655A7" w:rsidRPr="001906FA" w:rsidRDefault="003655A7" w:rsidP="00F344D7">
      <w:pPr>
        <w:autoSpaceDE w:val="0"/>
        <w:autoSpaceDN w:val="0"/>
        <w:adjustRightInd w:val="0"/>
        <w:spacing w:after="0" w:line="240" w:lineRule="auto"/>
        <w:jc w:val="both"/>
        <w:rPr>
          <w:rFonts w:ascii="Times New Roman" w:hAnsi="Times New Roman" w:cs="Times New Roman"/>
          <w:color w:val="auto"/>
          <w:sz w:val="28"/>
          <w:szCs w:val="28"/>
        </w:rPr>
      </w:pPr>
    </w:p>
    <w:p w:rsidR="003655A7" w:rsidRPr="001906FA" w:rsidRDefault="003655A7" w:rsidP="00F344D7">
      <w:pPr>
        <w:autoSpaceDE w:val="0"/>
        <w:autoSpaceDN w:val="0"/>
        <w:adjustRightInd w:val="0"/>
        <w:spacing w:after="0" w:line="240" w:lineRule="auto"/>
        <w:jc w:val="center"/>
        <w:outlineLvl w:val="1"/>
        <w:rPr>
          <w:rFonts w:ascii="Times New Roman" w:hAnsi="Times New Roman" w:cs="Times New Roman"/>
          <w:color w:val="auto"/>
          <w:sz w:val="20"/>
          <w:szCs w:val="20"/>
        </w:rPr>
      </w:pPr>
      <w:r w:rsidRPr="001906FA">
        <w:rPr>
          <w:rFonts w:ascii="Times New Roman" w:hAnsi="Times New Roman" w:cs="Times New Roman"/>
          <w:color w:val="auto"/>
          <w:sz w:val="20"/>
          <w:szCs w:val="20"/>
        </w:rPr>
        <w:t>Вид объекта и его характеристики</w:t>
      </w:r>
    </w:p>
    <w:p w:rsidR="003655A7" w:rsidRPr="001906FA" w:rsidRDefault="003655A7" w:rsidP="00F344D7">
      <w:pPr>
        <w:autoSpaceDE w:val="0"/>
        <w:autoSpaceDN w:val="0"/>
        <w:adjustRightInd w:val="0"/>
        <w:spacing w:after="0" w:line="240" w:lineRule="auto"/>
        <w:jc w:val="center"/>
        <w:rPr>
          <w:rFonts w:ascii="Times New Roman" w:hAnsi="Times New Roman" w:cs="Times New Roman"/>
          <w:color w:val="auto"/>
          <w:sz w:val="20"/>
          <w:szCs w:val="20"/>
        </w:rPr>
      </w:pPr>
      <w:r w:rsidRPr="001906FA">
        <w:rPr>
          <w:rFonts w:ascii="Times New Roman" w:hAnsi="Times New Roman" w:cs="Times New Roman"/>
          <w:color w:val="auto"/>
          <w:sz w:val="20"/>
          <w:szCs w:val="20"/>
        </w:rPr>
        <w:t>представлена в нижеследующей таблице</w:t>
      </w:r>
    </w:p>
    <w:p w:rsidR="003655A7" w:rsidRPr="001906FA" w:rsidRDefault="003655A7" w:rsidP="00F344D7">
      <w:pPr>
        <w:autoSpaceDE w:val="0"/>
        <w:autoSpaceDN w:val="0"/>
        <w:adjustRightInd w:val="0"/>
        <w:spacing w:after="0" w:line="240" w:lineRule="auto"/>
        <w:jc w:val="both"/>
        <w:rPr>
          <w:rFonts w:ascii="Times New Roman" w:hAnsi="Times New Roman" w:cs="Times New Roman"/>
          <w:color w:val="auto"/>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7"/>
        <w:gridCol w:w="1417"/>
        <w:gridCol w:w="964"/>
        <w:gridCol w:w="680"/>
        <w:gridCol w:w="850"/>
        <w:gridCol w:w="794"/>
        <w:gridCol w:w="737"/>
        <w:gridCol w:w="624"/>
        <w:gridCol w:w="1094"/>
        <w:gridCol w:w="1417"/>
      </w:tblGrid>
      <w:tr w:rsidR="003655A7" w:rsidRPr="001906FA">
        <w:tc>
          <w:tcPr>
            <w:tcW w:w="497" w:type="dxa"/>
            <w:vMerge w:val="restart"/>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jc w:val="center"/>
              <w:rPr>
                <w:rFonts w:ascii="Times New Roman" w:hAnsi="Times New Roman" w:cs="Times New Roman"/>
                <w:color w:val="auto"/>
                <w:sz w:val="20"/>
                <w:szCs w:val="20"/>
              </w:rPr>
            </w:pPr>
            <w:r w:rsidRPr="001906FA">
              <w:rPr>
                <w:rFonts w:ascii="Times New Roman" w:hAnsi="Times New Roman" w:cs="Times New Roman"/>
                <w:color w:val="auto"/>
                <w:sz w:val="20"/>
                <w:szCs w:val="20"/>
              </w:rPr>
              <w:t>N п/п</w:t>
            </w:r>
          </w:p>
        </w:tc>
        <w:tc>
          <w:tcPr>
            <w:tcW w:w="1417" w:type="dxa"/>
            <w:vMerge w:val="restart"/>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jc w:val="center"/>
              <w:rPr>
                <w:rFonts w:ascii="Times New Roman" w:hAnsi="Times New Roman" w:cs="Times New Roman"/>
                <w:color w:val="auto"/>
                <w:sz w:val="20"/>
                <w:szCs w:val="20"/>
              </w:rPr>
            </w:pPr>
            <w:r w:rsidRPr="001906FA">
              <w:rPr>
                <w:rFonts w:ascii="Times New Roman" w:hAnsi="Times New Roman" w:cs="Times New Roman"/>
                <w:color w:val="auto"/>
                <w:sz w:val="20"/>
                <w:szCs w:val="20"/>
              </w:rPr>
              <w:t>Адрес Нахождения зеленых насаждений</w:t>
            </w:r>
          </w:p>
        </w:tc>
        <w:tc>
          <w:tcPr>
            <w:tcW w:w="964" w:type="dxa"/>
            <w:vMerge w:val="restart"/>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jc w:val="center"/>
              <w:rPr>
                <w:rFonts w:ascii="Times New Roman" w:hAnsi="Times New Roman" w:cs="Times New Roman"/>
                <w:color w:val="auto"/>
                <w:sz w:val="20"/>
                <w:szCs w:val="20"/>
              </w:rPr>
            </w:pPr>
            <w:r w:rsidRPr="001906FA">
              <w:rPr>
                <w:rFonts w:ascii="Times New Roman" w:hAnsi="Times New Roman" w:cs="Times New Roman"/>
                <w:color w:val="auto"/>
                <w:sz w:val="20"/>
                <w:szCs w:val="20"/>
              </w:rPr>
              <w:t>Место расположения</w:t>
            </w:r>
          </w:p>
        </w:tc>
        <w:tc>
          <w:tcPr>
            <w:tcW w:w="680" w:type="dxa"/>
            <w:vMerge w:val="restart"/>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jc w:val="center"/>
              <w:rPr>
                <w:rFonts w:ascii="Times New Roman" w:hAnsi="Times New Roman" w:cs="Times New Roman"/>
                <w:color w:val="auto"/>
                <w:sz w:val="20"/>
                <w:szCs w:val="20"/>
              </w:rPr>
            </w:pPr>
            <w:r w:rsidRPr="001906FA">
              <w:rPr>
                <w:rFonts w:ascii="Times New Roman" w:hAnsi="Times New Roman" w:cs="Times New Roman"/>
                <w:color w:val="auto"/>
                <w:sz w:val="20"/>
                <w:szCs w:val="20"/>
              </w:rPr>
              <w:t>Порода</w:t>
            </w:r>
          </w:p>
        </w:tc>
        <w:tc>
          <w:tcPr>
            <w:tcW w:w="850" w:type="dxa"/>
            <w:vMerge w:val="restart"/>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jc w:val="center"/>
              <w:rPr>
                <w:rFonts w:ascii="Times New Roman" w:hAnsi="Times New Roman" w:cs="Times New Roman"/>
                <w:color w:val="auto"/>
                <w:sz w:val="20"/>
                <w:szCs w:val="20"/>
              </w:rPr>
            </w:pPr>
            <w:r w:rsidRPr="001906FA">
              <w:rPr>
                <w:rFonts w:ascii="Times New Roman" w:hAnsi="Times New Roman" w:cs="Times New Roman"/>
                <w:color w:val="auto"/>
                <w:sz w:val="20"/>
                <w:szCs w:val="20"/>
              </w:rPr>
              <w:t>Диаметр, См</w:t>
            </w:r>
          </w:p>
        </w:tc>
        <w:tc>
          <w:tcPr>
            <w:tcW w:w="794" w:type="dxa"/>
            <w:vMerge w:val="restart"/>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jc w:val="center"/>
              <w:rPr>
                <w:rFonts w:ascii="Times New Roman" w:hAnsi="Times New Roman" w:cs="Times New Roman"/>
                <w:color w:val="auto"/>
                <w:sz w:val="20"/>
                <w:szCs w:val="20"/>
              </w:rPr>
            </w:pPr>
            <w:r w:rsidRPr="001906FA">
              <w:rPr>
                <w:rFonts w:ascii="Times New Roman" w:hAnsi="Times New Roman" w:cs="Times New Roman"/>
                <w:color w:val="auto"/>
                <w:sz w:val="20"/>
                <w:szCs w:val="20"/>
              </w:rPr>
              <w:t>Состояние</w:t>
            </w:r>
          </w:p>
        </w:tc>
        <w:tc>
          <w:tcPr>
            <w:tcW w:w="2455" w:type="dxa"/>
            <w:gridSpan w:val="3"/>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jc w:val="center"/>
              <w:rPr>
                <w:rFonts w:ascii="Times New Roman" w:hAnsi="Times New Roman" w:cs="Times New Roman"/>
                <w:color w:val="auto"/>
                <w:sz w:val="20"/>
                <w:szCs w:val="20"/>
              </w:rPr>
            </w:pPr>
            <w:r w:rsidRPr="001906FA">
              <w:rPr>
                <w:rFonts w:ascii="Times New Roman" w:hAnsi="Times New Roman" w:cs="Times New Roman"/>
                <w:color w:val="auto"/>
                <w:sz w:val="20"/>
                <w:szCs w:val="20"/>
              </w:rPr>
              <w:t>Вид работ</w:t>
            </w:r>
          </w:p>
        </w:tc>
        <w:tc>
          <w:tcPr>
            <w:tcW w:w="1417"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jc w:val="center"/>
              <w:rPr>
                <w:rFonts w:ascii="Times New Roman" w:hAnsi="Times New Roman" w:cs="Times New Roman"/>
                <w:color w:val="auto"/>
                <w:sz w:val="20"/>
                <w:szCs w:val="20"/>
              </w:rPr>
            </w:pPr>
            <w:r w:rsidRPr="001906FA">
              <w:rPr>
                <w:rFonts w:ascii="Times New Roman" w:hAnsi="Times New Roman" w:cs="Times New Roman"/>
                <w:color w:val="auto"/>
                <w:sz w:val="20"/>
                <w:szCs w:val="20"/>
              </w:rPr>
              <w:t>примечание</w:t>
            </w:r>
          </w:p>
        </w:tc>
      </w:tr>
      <w:tr w:rsidR="003655A7" w:rsidRPr="001906FA">
        <w:tc>
          <w:tcPr>
            <w:tcW w:w="497" w:type="dxa"/>
            <w:vMerge/>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jc w:val="both"/>
              <w:rPr>
                <w:rFonts w:ascii="Times New Roman" w:hAnsi="Times New Roman" w:cs="Times New Roman"/>
                <w:color w:val="auto"/>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jc w:val="both"/>
              <w:rPr>
                <w:rFonts w:ascii="Times New Roman" w:hAnsi="Times New Roman" w:cs="Times New Roman"/>
                <w:color w:val="auto"/>
                <w:sz w:val="20"/>
                <w:szCs w:val="20"/>
              </w:rPr>
            </w:pPr>
          </w:p>
        </w:tc>
        <w:tc>
          <w:tcPr>
            <w:tcW w:w="964" w:type="dxa"/>
            <w:vMerge/>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jc w:val="both"/>
              <w:rPr>
                <w:rFonts w:ascii="Times New Roman" w:hAnsi="Times New Roman" w:cs="Times New Roman"/>
                <w:color w:val="auto"/>
                <w:sz w:val="20"/>
                <w:szCs w:val="20"/>
              </w:rPr>
            </w:pPr>
          </w:p>
        </w:tc>
        <w:tc>
          <w:tcPr>
            <w:tcW w:w="680" w:type="dxa"/>
            <w:vMerge/>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jc w:val="both"/>
              <w:rPr>
                <w:rFonts w:ascii="Times New Roman" w:hAnsi="Times New Roman" w:cs="Times New Roman"/>
                <w:color w:val="auto"/>
                <w:sz w:val="20"/>
                <w:szCs w:val="20"/>
              </w:rPr>
            </w:pPr>
          </w:p>
        </w:tc>
        <w:tc>
          <w:tcPr>
            <w:tcW w:w="850" w:type="dxa"/>
            <w:vMerge/>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jc w:val="both"/>
              <w:rPr>
                <w:rFonts w:ascii="Times New Roman" w:hAnsi="Times New Roman" w:cs="Times New Roman"/>
                <w:color w:val="auto"/>
                <w:sz w:val="20"/>
                <w:szCs w:val="20"/>
              </w:rPr>
            </w:pPr>
          </w:p>
        </w:tc>
        <w:tc>
          <w:tcPr>
            <w:tcW w:w="794" w:type="dxa"/>
            <w:vMerge/>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jc w:val="both"/>
              <w:rPr>
                <w:rFonts w:ascii="Times New Roman" w:hAnsi="Times New Roman" w:cs="Times New Roman"/>
                <w:color w:val="auto"/>
                <w:sz w:val="20"/>
                <w:szCs w:val="20"/>
              </w:rPr>
            </w:pPr>
          </w:p>
        </w:tc>
        <w:tc>
          <w:tcPr>
            <w:tcW w:w="737"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jc w:val="center"/>
              <w:rPr>
                <w:rFonts w:ascii="Times New Roman" w:hAnsi="Times New Roman" w:cs="Times New Roman"/>
                <w:color w:val="auto"/>
                <w:sz w:val="20"/>
                <w:szCs w:val="20"/>
              </w:rPr>
            </w:pPr>
            <w:r w:rsidRPr="001906FA">
              <w:rPr>
                <w:rFonts w:ascii="Times New Roman" w:hAnsi="Times New Roman" w:cs="Times New Roman"/>
                <w:color w:val="auto"/>
                <w:sz w:val="20"/>
                <w:szCs w:val="20"/>
              </w:rPr>
              <w:t>вырубка</w:t>
            </w:r>
          </w:p>
        </w:tc>
        <w:tc>
          <w:tcPr>
            <w:tcW w:w="624"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jc w:val="center"/>
              <w:rPr>
                <w:rFonts w:ascii="Times New Roman" w:hAnsi="Times New Roman" w:cs="Times New Roman"/>
                <w:color w:val="auto"/>
                <w:sz w:val="20"/>
                <w:szCs w:val="20"/>
              </w:rPr>
            </w:pPr>
            <w:r w:rsidRPr="001906FA">
              <w:rPr>
                <w:rFonts w:ascii="Times New Roman" w:hAnsi="Times New Roman" w:cs="Times New Roman"/>
                <w:color w:val="auto"/>
                <w:sz w:val="20"/>
                <w:szCs w:val="20"/>
              </w:rPr>
              <w:t>обрезка</w:t>
            </w:r>
          </w:p>
        </w:tc>
        <w:tc>
          <w:tcPr>
            <w:tcW w:w="1094"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jc w:val="center"/>
              <w:rPr>
                <w:rFonts w:ascii="Times New Roman" w:hAnsi="Times New Roman" w:cs="Times New Roman"/>
                <w:color w:val="auto"/>
                <w:sz w:val="20"/>
                <w:szCs w:val="20"/>
              </w:rPr>
            </w:pPr>
            <w:r w:rsidRPr="001906FA">
              <w:rPr>
                <w:rFonts w:ascii="Times New Roman" w:hAnsi="Times New Roman" w:cs="Times New Roman"/>
                <w:color w:val="auto"/>
                <w:sz w:val="20"/>
                <w:szCs w:val="20"/>
              </w:rPr>
              <w:t>омоложение</w:t>
            </w:r>
          </w:p>
        </w:tc>
        <w:tc>
          <w:tcPr>
            <w:tcW w:w="1417"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rPr>
                <w:rFonts w:ascii="Times New Roman" w:hAnsi="Times New Roman" w:cs="Times New Roman"/>
                <w:color w:val="auto"/>
                <w:sz w:val="20"/>
                <w:szCs w:val="20"/>
              </w:rPr>
            </w:pPr>
          </w:p>
        </w:tc>
      </w:tr>
      <w:tr w:rsidR="003655A7" w:rsidRPr="001906FA">
        <w:tc>
          <w:tcPr>
            <w:tcW w:w="497"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jc w:val="center"/>
              <w:rPr>
                <w:rFonts w:ascii="Times New Roman" w:hAnsi="Times New Roman" w:cs="Times New Roman"/>
                <w:color w:val="auto"/>
                <w:sz w:val="20"/>
                <w:szCs w:val="20"/>
              </w:rPr>
            </w:pPr>
            <w:r w:rsidRPr="001906FA">
              <w:rPr>
                <w:rFonts w:ascii="Times New Roman" w:hAnsi="Times New Roman" w:cs="Times New Roman"/>
                <w:color w:val="auto"/>
                <w:sz w:val="20"/>
                <w:szCs w:val="20"/>
              </w:rPr>
              <w:t>1</w:t>
            </w:r>
          </w:p>
        </w:tc>
        <w:tc>
          <w:tcPr>
            <w:tcW w:w="1417"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rPr>
                <w:rFonts w:ascii="Times New Roman" w:hAnsi="Times New Roman" w:cs="Times New Roman"/>
                <w:color w:val="auto"/>
                <w:sz w:val="20"/>
                <w:szCs w:val="20"/>
              </w:rPr>
            </w:pPr>
          </w:p>
        </w:tc>
        <w:tc>
          <w:tcPr>
            <w:tcW w:w="964"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rPr>
                <w:rFonts w:ascii="Times New Roman" w:hAnsi="Times New Roman" w:cs="Times New Roman"/>
                <w:color w:val="auto"/>
                <w:sz w:val="20"/>
                <w:szCs w:val="20"/>
              </w:rPr>
            </w:pPr>
          </w:p>
        </w:tc>
        <w:tc>
          <w:tcPr>
            <w:tcW w:w="680"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rPr>
                <w:rFonts w:ascii="Times New Roman" w:hAnsi="Times New Roman" w:cs="Times New Roman"/>
                <w:color w:val="auto"/>
                <w:sz w:val="20"/>
                <w:szCs w:val="20"/>
              </w:rPr>
            </w:pPr>
          </w:p>
        </w:tc>
        <w:tc>
          <w:tcPr>
            <w:tcW w:w="850"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rPr>
                <w:rFonts w:ascii="Times New Roman" w:hAnsi="Times New Roman" w:cs="Times New Roman"/>
                <w:color w:val="auto"/>
                <w:sz w:val="20"/>
                <w:szCs w:val="20"/>
              </w:rPr>
            </w:pPr>
          </w:p>
        </w:tc>
        <w:tc>
          <w:tcPr>
            <w:tcW w:w="794"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rPr>
                <w:rFonts w:ascii="Times New Roman" w:hAnsi="Times New Roman" w:cs="Times New Roman"/>
                <w:color w:val="auto"/>
                <w:sz w:val="20"/>
                <w:szCs w:val="20"/>
              </w:rPr>
            </w:pPr>
          </w:p>
        </w:tc>
        <w:tc>
          <w:tcPr>
            <w:tcW w:w="737"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rPr>
                <w:rFonts w:ascii="Times New Roman" w:hAnsi="Times New Roman" w:cs="Times New Roman"/>
                <w:color w:val="auto"/>
                <w:sz w:val="20"/>
                <w:szCs w:val="20"/>
              </w:rPr>
            </w:pPr>
          </w:p>
        </w:tc>
        <w:tc>
          <w:tcPr>
            <w:tcW w:w="624"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rPr>
                <w:rFonts w:ascii="Times New Roman" w:hAnsi="Times New Roman" w:cs="Times New Roman"/>
                <w:color w:val="auto"/>
                <w:sz w:val="20"/>
                <w:szCs w:val="20"/>
              </w:rPr>
            </w:pPr>
          </w:p>
        </w:tc>
        <w:tc>
          <w:tcPr>
            <w:tcW w:w="1094"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rPr>
                <w:rFonts w:ascii="Times New Roman" w:hAnsi="Times New Roman" w:cs="Times New Roman"/>
                <w:color w:val="auto"/>
                <w:sz w:val="20"/>
                <w:szCs w:val="20"/>
              </w:rPr>
            </w:pPr>
          </w:p>
        </w:tc>
        <w:tc>
          <w:tcPr>
            <w:tcW w:w="1417"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rPr>
                <w:rFonts w:ascii="Times New Roman" w:hAnsi="Times New Roman" w:cs="Times New Roman"/>
                <w:color w:val="auto"/>
                <w:sz w:val="20"/>
                <w:szCs w:val="20"/>
              </w:rPr>
            </w:pPr>
          </w:p>
        </w:tc>
      </w:tr>
      <w:tr w:rsidR="003655A7" w:rsidRPr="001906FA">
        <w:tc>
          <w:tcPr>
            <w:tcW w:w="497"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jc w:val="center"/>
              <w:rPr>
                <w:rFonts w:ascii="Times New Roman" w:hAnsi="Times New Roman" w:cs="Times New Roman"/>
                <w:color w:val="auto"/>
                <w:sz w:val="28"/>
                <w:szCs w:val="28"/>
              </w:rPr>
            </w:pPr>
            <w:r w:rsidRPr="001906FA">
              <w:rPr>
                <w:rFonts w:ascii="Times New Roman" w:hAnsi="Times New Roman" w:cs="Times New Roman"/>
                <w:color w:val="auto"/>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rPr>
                <w:rFonts w:ascii="Times New Roman" w:hAnsi="Times New Roman" w:cs="Times New Roman"/>
                <w:color w:val="auto"/>
                <w:sz w:val="28"/>
                <w:szCs w:val="28"/>
              </w:rPr>
            </w:pPr>
          </w:p>
        </w:tc>
        <w:tc>
          <w:tcPr>
            <w:tcW w:w="964"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rPr>
                <w:rFonts w:ascii="Times New Roman" w:hAnsi="Times New Roman" w:cs="Times New Roman"/>
                <w:color w:val="auto"/>
                <w:sz w:val="28"/>
                <w:szCs w:val="28"/>
              </w:rPr>
            </w:pPr>
          </w:p>
        </w:tc>
        <w:tc>
          <w:tcPr>
            <w:tcW w:w="680"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rPr>
                <w:rFonts w:ascii="Times New Roman" w:hAnsi="Times New Roman" w:cs="Times New Roman"/>
                <w:color w:val="auto"/>
                <w:sz w:val="28"/>
                <w:szCs w:val="28"/>
              </w:rPr>
            </w:pPr>
          </w:p>
        </w:tc>
        <w:tc>
          <w:tcPr>
            <w:tcW w:w="850"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rPr>
                <w:rFonts w:ascii="Times New Roman" w:hAnsi="Times New Roman" w:cs="Times New Roman"/>
                <w:color w:val="auto"/>
                <w:sz w:val="28"/>
                <w:szCs w:val="28"/>
              </w:rPr>
            </w:pPr>
          </w:p>
        </w:tc>
        <w:tc>
          <w:tcPr>
            <w:tcW w:w="794"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rPr>
                <w:rFonts w:ascii="Times New Roman" w:hAnsi="Times New Roman" w:cs="Times New Roman"/>
                <w:color w:val="auto"/>
                <w:sz w:val="28"/>
                <w:szCs w:val="28"/>
              </w:rPr>
            </w:pPr>
          </w:p>
        </w:tc>
        <w:tc>
          <w:tcPr>
            <w:tcW w:w="737"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rPr>
                <w:rFonts w:ascii="Times New Roman" w:hAnsi="Times New Roman" w:cs="Times New Roman"/>
                <w:color w:val="auto"/>
                <w:sz w:val="28"/>
                <w:szCs w:val="28"/>
              </w:rPr>
            </w:pPr>
          </w:p>
        </w:tc>
        <w:tc>
          <w:tcPr>
            <w:tcW w:w="624"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rPr>
                <w:rFonts w:ascii="Times New Roman" w:hAnsi="Times New Roman" w:cs="Times New Roman"/>
                <w:color w:val="auto"/>
                <w:sz w:val="28"/>
                <w:szCs w:val="28"/>
              </w:rPr>
            </w:pPr>
          </w:p>
        </w:tc>
        <w:tc>
          <w:tcPr>
            <w:tcW w:w="1094"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rPr>
                <w:rFonts w:ascii="Times New Roman" w:hAnsi="Times New Roman" w:cs="Times New Roman"/>
                <w:color w:val="auto"/>
                <w:sz w:val="28"/>
                <w:szCs w:val="28"/>
              </w:rPr>
            </w:pPr>
          </w:p>
        </w:tc>
      </w:tr>
      <w:tr w:rsidR="003655A7" w:rsidRPr="003655A7">
        <w:tc>
          <w:tcPr>
            <w:tcW w:w="497" w:type="dxa"/>
            <w:tcBorders>
              <w:top w:val="single" w:sz="4" w:space="0" w:color="auto"/>
              <w:left w:val="single" w:sz="4" w:space="0" w:color="auto"/>
              <w:bottom w:val="single" w:sz="4" w:space="0" w:color="auto"/>
              <w:right w:val="single" w:sz="4" w:space="0" w:color="auto"/>
            </w:tcBorders>
          </w:tcPr>
          <w:p w:rsidR="003655A7" w:rsidRPr="001906FA" w:rsidRDefault="003655A7" w:rsidP="00F344D7">
            <w:pPr>
              <w:autoSpaceDE w:val="0"/>
              <w:autoSpaceDN w:val="0"/>
              <w:adjustRightInd w:val="0"/>
              <w:spacing w:after="0" w:line="240" w:lineRule="auto"/>
              <w:jc w:val="center"/>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3655A7" w:rsidRPr="003655A7" w:rsidRDefault="003655A7" w:rsidP="00F344D7">
            <w:pPr>
              <w:autoSpaceDE w:val="0"/>
              <w:autoSpaceDN w:val="0"/>
              <w:adjustRightInd w:val="0"/>
              <w:spacing w:after="0" w:line="240" w:lineRule="auto"/>
              <w:rPr>
                <w:rFonts w:ascii="Times New Roman" w:hAnsi="Times New Roman" w:cs="Times New Roman"/>
                <w:color w:val="auto"/>
                <w:sz w:val="28"/>
                <w:szCs w:val="28"/>
              </w:rPr>
            </w:pPr>
            <w:r w:rsidRPr="001906FA">
              <w:rPr>
                <w:rFonts w:ascii="Times New Roman" w:hAnsi="Times New Roman" w:cs="Times New Roman"/>
                <w:color w:val="auto"/>
                <w:sz w:val="28"/>
                <w:szCs w:val="28"/>
              </w:rPr>
              <w:t>Итого</w:t>
            </w:r>
            <w:bookmarkStart w:id="5" w:name="_GoBack"/>
            <w:bookmarkEnd w:id="5"/>
          </w:p>
        </w:tc>
        <w:tc>
          <w:tcPr>
            <w:tcW w:w="964" w:type="dxa"/>
            <w:tcBorders>
              <w:top w:val="single" w:sz="4" w:space="0" w:color="auto"/>
              <w:left w:val="single" w:sz="4" w:space="0" w:color="auto"/>
              <w:bottom w:val="single" w:sz="4" w:space="0" w:color="auto"/>
              <w:right w:val="single" w:sz="4" w:space="0" w:color="auto"/>
            </w:tcBorders>
          </w:tcPr>
          <w:p w:rsidR="003655A7" w:rsidRPr="003655A7" w:rsidRDefault="003655A7" w:rsidP="00F344D7">
            <w:pPr>
              <w:autoSpaceDE w:val="0"/>
              <w:autoSpaceDN w:val="0"/>
              <w:adjustRightInd w:val="0"/>
              <w:spacing w:after="0" w:line="240" w:lineRule="auto"/>
              <w:rPr>
                <w:rFonts w:ascii="Times New Roman" w:hAnsi="Times New Roman" w:cs="Times New Roman"/>
                <w:color w:val="auto"/>
                <w:sz w:val="28"/>
                <w:szCs w:val="28"/>
              </w:rPr>
            </w:pPr>
          </w:p>
        </w:tc>
        <w:tc>
          <w:tcPr>
            <w:tcW w:w="680" w:type="dxa"/>
            <w:tcBorders>
              <w:top w:val="single" w:sz="4" w:space="0" w:color="auto"/>
              <w:left w:val="single" w:sz="4" w:space="0" w:color="auto"/>
              <w:bottom w:val="single" w:sz="4" w:space="0" w:color="auto"/>
              <w:right w:val="single" w:sz="4" w:space="0" w:color="auto"/>
            </w:tcBorders>
          </w:tcPr>
          <w:p w:rsidR="003655A7" w:rsidRPr="003655A7" w:rsidRDefault="003655A7" w:rsidP="00F344D7">
            <w:pPr>
              <w:autoSpaceDE w:val="0"/>
              <w:autoSpaceDN w:val="0"/>
              <w:adjustRightInd w:val="0"/>
              <w:spacing w:after="0" w:line="240" w:lineRule="auto"/>
              <w:rPr>
                <w:rFonts w:ascii="Times New Roman" w:hAnsi="Times New Roman" w:cs="Times New Roman"/>
                <w:color w:val="auto"/>
                <w:sz w:val="28"/>
                <w:szCs w:val="28"/>
              </w:rPr>
            </w:pPr>
          </w:p>
        </w:tc>
        <w:tc>
          <w:tcPr>
            <w:tcW w:w="850" w:type="dxa"/>
            <w:tcBorders>
              <w:top w:val="single" w:sz="4" w:space="0" w:color="auto"/>
              <w:left w:val="single" w:sz="4" w:space="0" w:color="auto"/>
              <w:bottom w:val="single" w:sz="4" w:space="0" w:color="auto"/>
              <w:right w:val="single" w:sz="4" w:space="0" w:color="auto"/>
            </w:tcBorders>
          </w:tcPr>
          <w:p w:rsidR="003655A7" w:rsidRPr="003655A7" w:rsidRDefault="003655A7" w:rsidP="00F344D7">
            <w:pPr>
              <w:autoSpaceDE w:val="0"/>
              <w:autoSpaceDN w:val="0"/>
              <w:adjustRightInd w:val="0"/>
              <w:spacing w:after="0" w:line="240" w:lineRule="auto"/>
              <w:rPr>
                <w:rFonts w:ascii="Times New Roman" w:hAnsi="Times New Roman" w:cs="Times New Roman"/>
                <w:color w:val="auto"/>
                <w:sz w:val="28"/>
                <w:szCs w:val="28"/>
              </w:rPr>
            </w:pPr>
          </w:p>
        </w:tc>
        <w:tc>
          <w:tcPr>
            <w:tcW w:w="794" w:type="dxa"/>
            <w:tcBorders>
              <w:top w:val="single" w:sz="4" w:space="0" w:color="auto"/>
              <w:left w:val="single" w:sz="4" w:space="0" w:color="auto"/>
              <w:bottom w:val="single" w:sz="4" w:space="0" w:color="auto"/>
              <w:right w:val="single" w:sz="4" w:space="0" w:color="auto"/>
            </w:tcBorders>
          </w:tcPr>
          <w:p w:rsidR="003655A7" w:rsidRPr="003655A7" w:rsidRDefault="003655A7" w:rsidP="00F344D7">
            <w:pPr>
              <w:autoSpaceDE w:val="0"/>
              <w:autoSpaceDN w:val="0"/>
              <w:adjustRightInd w:val="0"/>
              <w:spacing w:after="0" w:line="240" w:lineRule="auto"/>
              <w:rPr>
                <w:rFonts w:ascii="Times New Roman" w:hAnsi="Times New Roman" w:cs="Times New Roman"/>
                <w:color w:val="auto"/>
                <w:sz w:val="28"/>
                <w:szCs w:val="28"/>
              </w:rPr>
            </w:pPr>
          </w:p>
        </w:tc>
        <w:tc>
          <w:tcPr>
            <w:tcW w:w="737" w:type="dxa"/>
            <w:tcBorders>
              <w:top w:val="single" w:sz="4" w:space="0" w:color="auto"/>
              <w:left w:val="single" w:sz="4" w:space="0" w:color="auto"/>
              <w:bottom w:val="single" w:sz="4" w:space="0" w:color="auto"/>
              <w:right w:val="single" w:sz="4" w:space="0" w:color="auto"/>
            </w:tcBorders>
          </w:tcPr>
          <w:p w:rsidR="003655A7" w:rsidRPr="003655A7" w:rsidRDefault="003655A7" w:rsidP="00F344D7">
            <w:pPr>
              <w:autoSpaceDE w:val="0"/>
              <w:autoSpaceDN w:val="0"/>
              <w:adjustRightInd w:val="0"/>
              <w:spacing w:after="0" w:line="240" w:lineRule="auto"/>
              <w:rPr>
                <w:rFonts w:ascii="Times New Roman" w:hAnsi="Times New Roman" w:cs="Times New Roman"/>
                <w:color w:val="auto"/>
                <w:sz w:val="28"/>
                <w:szCs w:val="28"/>
              </w:rPr>
            </w:pPr>
          </w:p>
        </w:tc>
        <w:tc>
          <w:tcPr>
            <w:tcW w:w="624" w:type="dxa"/>
            <w:tcBorders>
              <w:top w:val="single" w:sz="4" w:space="0" w:color="auto"/>
              <w:left w:val="single" w:sz="4" w:space="0" w:color="auto"/>
              <w:bottom w:val="single" w:sz="4" w:space="0" w:color="auto"/>
              <w:right w:val="single" w:sz="4" w:space="0" w:color="auto"/>
            </w:tcBorders>
          </w:tcPr>
          <w:p w:rsidR="003655A7" w:rsidRPr="003655A7" w:rsidRDefault="003655A7" w:rsidP="00F344D7">
            <w:pPr>
              <w:autoSpaceDE w:val="0"/>
              <w:autoSpaceDN w:val="0"/>
              <w:adjustRightInd w:val="0"/>
              <w:spacing w:after="0" w:line="240" w:lineRule="auto"/>
              <w:rPr>
                <w:rFonts w:ascii="Times New Roman" w:hAnsi="Times New Roman" w:cs="Times New Roman"/>
                <w:color w:val="auto"/>
                <w:sz w:val="28"/>
                <w:szCs w:val="28"/>
              </w:rPr>
            </w:pPr>
          </w:p>
        </w:tc>
        <w:tc>
          <w:tcPr>
            <w:tcW w:w="1094" w:type="dxa"/>
            <w:tcBorders>
              <w:top w:val="single" w:sz="4" w:space="0" w:color="auto"/>
              <w:left w:val="single" w:sz="4" w:space="0" w:color="auto"/>
              <w:bottom w:val="single" w:sz="4" w:space="0" w:color="auto"/>
              <w:right w:val="single" w:sz="4" w:space="0" w:color="auto"/>
            </w:tcBorders>
          </w:tcPr>
          <w:p w:rsidR="003655A7" w:rsidRPr="003655A7" w:rsidRDefault="003655A7" w:rsidP="00F344D7">
            <w:pPr>
              <w:autoSpaceDE w:val="0"/>
              <w:autoSpaceDN w:val="0"/>
              <w:adjustRightInd w:val="0"/>
              <w:spacing w:after="0" w:line="240" w:lineRule="auto"/>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3655A7" w:rsidRPr="003655A7" w:rsidRDefault="003655A7" w:rsidP="00F344D7">
            <w:pPr>
              <w:autoSpaceDE w:val="0"/>
              <w:autoSpaceDN w:val="0"/>
              <w:adjustRightInd w:val="0"/>
              <w:spacing w:after="0" w:line="240" w:lineRule="auto"/>
              <w:rPr>
                <w:rFonts w:ascii="Times New Roman" w:hAnsi="Times New Roman" w:cs="Times New Roman"/>
                <w:color w:val="auto"/>
                <w:sz w:val="28"/>
                <w:szCs w:val="28"/>
              </w:rPr>
            </w:pPr>
          </w:p>
        </w:tc>
      </w:tr>
      <w:tr w:rsidR="003655A7" w:rsidRPr="003655A7" w:rsidTr="00F344D7">
        <w:trPr>
          <w:trHeight w:val="208"/>
        </w:trPr>
        <w:tc>
          <w:tcPr>
            <w:tcW w:w="497" w:type="dxa"/>
            <w:tcBorders>
              <w:top w:val="single" w:sz="4" w:space="0" w:color="auto"/>
              <w:left w:val="single" w:sz="4" w:space="0" w:color="auto"/>
              <w:bottom w:val="single" w:sz="4" w:space="0" w:color="auto"/>
              <w:right w:val="single" w:sz="4" w:space="0" w:color="auto"/>
            </w:tcBorders>
          </w:tcPr>
          <w:p w:rsidR="003655A7" w:rsidRPr="003655A7" w:rsidRDefault="003655A7" w:rsidP="00F344D7">
            <w:pPr>
              <w:autoSpaceDE w:val="0"/>
              <w:autoSpaceDN w:val="0"/>
              <w:adjustRightInd w:val="0"/>
              <w:spacing w:after="0" w:line="240" w:lineRule="auto"/>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3655A7" w:rsidRPr="003655A7" w:rsidRDefault="003655A7" w:rsidP="00F344D7">
            <w:pPr>
              <w:autoSpaceDE w:val="0"/>
              <w:autoSpaceDN w:val="0"/>
              <w:adjustRightInd w:val="0"/>
              <w:spacing w:after="0" w:line="240" w:lineRule="auto"/>
              <w:rPr>
                <w:rFonts w:ascii="Times New Roman" w:hAnsi="Times New Roman" w:cs="Times New Roman"/>
                <w:color w:val="auto"/>
                <w:sz w:val="28"/>
                <w:szCs w:val="28"/>
              </w:rPr>
            </w:pPr>
          </w:p>
        </w:tc>
        <w:tc>
          <w:tcPr>
            <w:tcW w:w="964" w:type="dxa"/>
            <w:tcBorders>
              <w:top w:val="single" w:sz="4" w:space="0" w:color="auto"/>
              <w:left w:val="single" w:sz="4" w:space="0" w:color="auto"/>
              <w:bottom w:val="single" w:sz="4" w:space="0" w:color="auto"/>
              <w:right w:val="single" w:sz="4" w:space="0" w:color="auto"/>
            </w:tcBorders>
          </w:tcPr>
          <w:p w:rsidR="003655A7" w:rsidRPr="003655A7" w:rsidRDefault="003655A7" w:rsidP="00F344D7">
            <w:pPr>
              <w:autoSpaceDE w:val="0"/>
              <w:autoSpaceDN w:val="0"/>
              <w:adjustRightInd w:val="0"/>
              <w:spacing w:after="0" w:line="240" w:lineRule="auto"/>
              <w:rPr>
                <w:rFonts w:ascii="Times New Roman" w:hAnsi="Times New Roman" w:cs="Times New Roman"/>
                <w:color w:val="auto"/>
                <w:sz w:val="28"/>
                <w:szCs w:val="28"/>
              </w:rPr>
            </w:pPr>
          </w:p>
        </w:tc>
        <w:tc>
          <w:tcPr>
            <w:tcW w:w="680" w:type="dxa"/>
            <w:tcBorders>
              <w:top w:val="single" w:sz="4" w:space="0" w:color="auto"/>
              <w:left w:val="single" w:sz="4" w:space="0" w:color="auto"/>
              <w:bottom w:val="single" w:sz="4" w:space="0" w:color="auto"/>
              <w:right w:val="single" w:sz="4" w:space="0" w:color="auto"/>
            </w:tcBorders>
          </w:tcPr>
          <w:p w:rsidR="003655A7" w:rsidRPr="003655A7" w:rsidRDefault="003655A7" w:rsidP="00F344D7">
            <w:pPr>
              <w:autoSpaceDE w:val="0"/>
              <w:autoSpaceDN w:val="0"/>
              <w:adjustRightInd w:val="0"/>
              <w:spacing w:after="0" w:line="240" w:lineRule="auto"/>
              <w:rPr>
                <w:rFonts w:ascii="Times New Roman" w:hAnsi="Times New Roman" w:cs="Times New Roman"/>
                <w:color w:val="auto"/>
                <w:sz w:val="28"/>
                <w:szCs w:val="28"/>
              </w:rPr>
            </w:pPr>
          </w:p>
        </w:tc>
        <w:tc>
          <w:tcPr>
            <w:tcW w:w="850" w:type="dxa"/>
            <w:tcBorders>
              <w:top w:val="single" w:sz="4" w:space="0" w:color="auto"/>
              <w:left w:val="single" w:sz="4" w:space="0" w:color="auto"/>
              <w:bottom w:val="single" w:sz="4" w:space="0" w:color="auto"/>
              <w:right w:val="single" w:sz="4" w:space="0" w:color="auto"/>
            </w:tcBorders>
          </w:tcPr>
          <w:p w:rsidR="003655A7" w:rsidRPr="003655A7" w:rsidRDefault="003655A7" w:rsidP="00F344D7">
            <w:pPr>
              <w:autoSpaceDE w:val="0"/>
              <w:autoSpaceDN w:val="0"/>
              <w:adjustRightInd w:val="0"/>
              <w:spacing w:after="0" w:line="240" w:lineRule="auto"/>
              <w:rPr>
                <w:rFonts w:ascii="Times New Roman" w:hAnsi="Times New Roman" w:cs="Times New Roman"/>
                <w:color w:val="auto"/>
                <w:sz w:val="28"/>
                <w:szCs w:val="28"/>
              </w:rPr>
            </w:pPr>
          </w:p>
        </w:tc>
        <w:tc>
          <w:tcPr>
            <w:tcW w:w="794" w:type="dxa"/>
            <w:tcBorders>
              <w:top w:val="single" w:sz="4" w:space="0" w:color="auto"/>
              <w:left w:val="single" w:sz="4" w:space="0" w:color="auto"/>
              <w:bottom w:val="single" w:sz="4" w:space="0" w:color="auto"/>
              <w:right w:val="single" w:sz="4" w:space="0" w:color="auto"/>
            </w:tcBorders>
          </w:tcPr>
          <w:p w:rsidR="003655A7" w:rsidRPr="003655A7" w:rsidRDefault="003655A7" w:rsidP="00F344D7">
            <w:pPr>
              <w:autoSpaceDE w:val="0"/>
              <w:autoSpaceDN w:val="0"/>
              <w:adjustRightInd w:val="0"/>
              <w:spacing w:after="0" w:line="240" w:lineRule="auto"/>
              <w:rPr>
                <w:rFonts w:ascii="Times New Roman" w:hAnsi="Times New Roman" w:cs="Times New Roman"/>
                <w:color w:val="auto"/>
                <w:sz w:val="28"/>
                <w:szCs w:val="28"/>
              </w:rPr>
            </w:pPr>
          </w:p>
        </w:tc>
        <w:tc>
          <w:tcPr>
            <w:tcW w:w="737" w:type="dxa"/>
            <w:tcBorders>
              <w:top w:val="single" w:sz="4" w:space="0" w:color="auto"/>
              <w:left w:val="single" w:sz="4" w:space="0" w:color="auto"/>
              <w:bottom w:val="single" w:sz="4" w:space="0" w:color="auto"/>
              <w:right w:val="single" w:sz="4" w:space="0" w:color="auto"/>
            </w:tcBorders>
          </w:tcPr>
          <w:p w:rsidR="003655A7" w:rsidRPr="003655A7" w:rsidRDefault="003655A7" w:rsidP="00F344D7">
            <w:pPr>
              <w:autoSpaceDE w:val="0"/>
              <w:autoSpaceDN w:val="0"/>
              <w:adjustRightInd w:val="0"/>
              <w:spacing w:after="0" w:line="240" w:lineRule="auto"/>
              <w:rPr>
                <w:rFonts w:ascii="Times New Roman" w:hAnsi="Times New Roman" w:cs="Times New Roman"/>
                <w:color w:val="auto"/>
                <w:sz w:val="28"/>
                <w:szCs w:val="28"/>
              </w:rPr>
            </w:pPr>
          </w:p>
        </w:tc>
        <w:tc>
          <w:tcPr>
            <w:tcW w:w="624" w:type="dxa"/>
            <w:tcBorders>
              <w:top w:val="single" w:sz="4" w:space="0" w:color="auto"/>
              <w:left w:val="single" w:sz="4" w:space="0" w:color="auto"/>
              <w:bottom w:val="single" w:sz="4" w:space="0" w:color="auto"/>
              <w:right w:val="single" w:sz="4" w:space="0" w:color="auto"/>
            </w:tcBorders>
          </w:tcPr>
          <w:p w:rsidR="003655A7" w:rsidRPr="003655A7" w:rsidRDefault="003655A7" w:rsidP="00F344D7">
            <w:pPr>
              <w:autoSpaceDE w:val="0"/>
              <w:autoSpaceDN w:val="0"/>
              <w:adjustRightInd w:val="0"/>
              <w:spacing w:after="0" w:line="240" w:lineRule="auto"/>
              <w:rPr>
                <w:rFonts w:ascii="Times New Roman" w:hAnsi="Times New Roman" w:cs="Times New Roman"/>
                <w:color w:val="auto"/>
                <w:sz w:val="28"/>
                <w:szCs w:val="28"/>
              </w:rPr>
            </w:pPr>
          </w:p>
        </w:tc>
        <w:tc>
          <w:tcPr>
            <w:tcW w:w="1094" w:type="dxa"/>
            <w:tcBorders>
              <w:top w:val="single" w:sz="4" w:space="0" w:color="auto"/>
              <w:left w:val="single" w:sz="4" w:space="0" w:color="auto"/>
              <w:bottom w:val="single" w:sz="4" w:space="0" w:color="auto"/>
              <w:right w:val="single" w:sz="4" w:space="0" w:color="auto"/>
            </w:tcBorders>
          </w:tcPr>
          <w:p w:rsidR="003655A7" w:rsidRPr="003655A7" w:rsidRDefault="003655A7" w:rsidP="00F344D7">
            <w:pPr>
              <w:autoSpaceDE w:val="0"/>
              <w:autoSpaceDN w:val="0"/>
              <w:adjustRightInd w:val="0"/>
              <w:spacing w:after="0" w:line="240" w:lineRule="auto"/>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3655A7" w:rsidRPr="003655A7" w:rsidRDefault="003655A7" w:rsidP="00F344D7">
            <w:pPr>
              <w:autoSpaceDE w:val="0"/>
              <w:autoSpaceDN w:val="0"/>
              <w:adjustRightInd w:val="0"/>
              <w:spacing w:after="0" w:line="240" w:lineRule="auto"/>
              <w:rPr>
                <w:rFonts w:ascii="Times New Roman" w:hAnsi="Times New Roman" w:cs="Times New Roman"/>
                <w:color w:val="auto"/>
                <w:sz w:val="28"/>
                <w:szCs w:val="28"/>
              </w:rPr>
            </w:pPr>
          </w:p>
        </w:tc>
      </w:tr>
    </w:tbl>
    <w:p w:rsidR="003655A7" w:rsidRDefault="003655A7" w:rsidP="00F344D7">
      <w:pPr>
        <w:pStyle w:val="a9"/>
        <w:spacing w:after="0"/>
      </w:pPr>
    </w:p>
    <w:p w:rsidR="003655A7" w:rsidRDefault="003655A7" w:rsidP="00F344D7">
      <w:pPr>
        <w:pStyle w:val="a9"/>
        <w:spacing w:after="0"/>
      </w:pPr>
    </w:p>
    <w:p w:rsidR="003655A7" w:rsidRDefault="003655A7" w:rsidP="00F344D7">
      <w:pPr>
        <w:pStyle w:val="a9"/>
        <w:spacing w:after="0"/>
      </w:pPr>
    </w:p>
    <w:sectPr w:rsidR="003655A7" w:rsidSect="000A0C2E">
      <w:headerReference w:type="default" r:id="rId21"/>
      <w:pgSz w:w="11906" w:h="16838"/>
      <w:pgMar w:top="993" w:right="843" w:bottom="568" w:left="1701" w:header="0" w:footer="0" w:gutter="0"/>
      <w:cols w:space="720"/>
      <w:formProt w:val="0"/>
      <w:titlePg/>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7BF" w:rsidRDefault="007137BF">
      <w:pPr>
        <w:spacing w:after="0" w:line="240" w:lineRule="auto"/>
      </w:pPr>
      <w:r>
        <w:separator/>
      </w:r>
    </w:p>
  </w:endnote>
  <w:endnote w:type="continuationSeparator" w:id="0">
    <w:p w:rsidR="007137BF" w:rsidRDefault="00713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DejaVu Sans">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7BF" w:rsidRDefault="007137BF">
      <w:pPr>
        <w:spacing w:after="0" w:line="240" w:lineRule="auto"/>
      </w:pPr>
      <w:r>
        <w:separator/>
      </w:r>
    </w:p>
  </w:footnote>
  <w:footnote w:type="continuationSeparator" w:id="0">
    <w:p w:rsidR="007137BF" w:rsidRDefault="007137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4D7" w:rsidRDefault="00F344D7">
    <w:pPr>
      <w:pStyle w:val="ad"/>
      <w:jc w:val="center"/>
    </w:pPr>
  </w:p>
  <w:p w:rsidR="00F344D7" w:rsidRDefault="00F344D7">
    <w:pPr>
      <w:pStyle w:val="ad"/>
      <w:jc w:val="center"/>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sidR="001906FA">
      <w:rPr>
        <w:rFonts w:ascii="Times New Roman" w:hAnsi="Times New Roman" w:cs="Times New Roman"/>
        <w:noProof/>
      </w:rPr>
      <w:t>52</w:t>
    </w:r>
    <w:r>
      <w:rPr>
        <w:rFonts w:ascii="Times New Roman" w:hAnsi="Times New Roman" w:cs="Times New Roman"/>
      </w:rPr>
      <w:fldChar w:fldCharType="end"/>
    </w:r>
  </w:p>
  <w:p w:rsidR="00F344D7" w:rsidRDefault="00F344D7">
    <w:pPr>
      <w:pStyle w:val="a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453"/>
    <w:rsid w:val="00014B47"/>
    <w:rsid w:val="00091F06"/>
    <w:rsid w:val="000A0C2E"/>
    <w:rsid w:val="000A2559"/>
    <w:rsid w:val="000D64FD"/>
    <w:rsid w:val="001578B5"/>
    <w:rsid w:val="001906FA"/>
    <w:rsid w:val="001A41EA"/>
    <w:rsid w:val="001E5871"/>
    <w:rsid w:val="00214C36"/>
    <w:rsid w:val="00217EDA"/>
    <w:rsid w:val="00227AF0"/>
    <w:rsid w:val="002778E3"/>
    <w:rsid w:val="0028585D"/>
    <w:rsid w:val="002874DB"/>
    <w:rsid w:val="002A2A42"/>
    <w:rsid w:val="002D0AE5"/>
    <w:rsid w:val="003108DA"/>
    <w:rsid w:val="0032769E"/>
    <w:rsid w:val="00360058"/>
    <w:rsid w:val="003655A7"/>
    <w:rsid w:val="003B5D84"/>
    <w:rsid w:val="003C0A95"/>
    <w:rsid w:val="003C469D"/>
    <w:rsid w:val="004A03BC"/>
    <w:rsid w:val="004A4453"/>
    <w:rsid w:val="004D64B3"/>
    <w:rsid w:val="005230A4"/>
    <w:rsid w:val="0057007D"/>
    <w:rsid w:val="0058688E"/>
    <w:rsid w:val="00612915"/>
    <w:rsid w:val="00653EB3"/>
    <w:rsid w:val="006848CF"/>
    <w:rsid w:val="006B6D50"/>
    <w:rsid w:val="006C0ADB"/>
    <w:rsid w:val="006C5090"/>
    <w:rsid w:val="007137BF"/>
    <w:rsid w:val="007A4076"/>
    <w:rsid w:val="007A5EBC"/>
    <w:rsid w:val="008468D3"/>
    <w:rsid w:val="00862E75"/>
    <w:rsid w:val="00877947"/>
    <w:rsid w:val="00902A37"/>
    <w:rsid w:val="00917DED"/>
    <w:rsid w:val="009566C4"/>
    <w:rsid w:val="009922BE"/>
    <w:rsid w:val="009A7E1D"/>
    <w:rsid w:val="00AA7341"/>
    <w:rsid w:val="00AB196A"/>
    <w:rsid w:val="00B15DC5"/>
    <w:rsid w:val="00B460F4"/>
    <w:rsid w:val="00C02CEF"/>
    <w:rsid w:val="00C8569A"/>
    <w:rsid w:val="00CA36D7"/>
    <w:rsid w:val="00CC6BBE"/>
    <w:rsid w:val="00D37C9E"/>
    <w:rsid w:val="00D44C17"/>
    <w:rsid w:val="00D812D5"/>
    <w:rsid w:val="00DD0E91"/>
    <w:rsid w:val="00DE341B"/>
    <w:rsid w:val="00E21849"/>
    <w:rsid w:val="00E347F9"/>
    <w:rsid w:val="00E61E99"/>
    <w:rsid w:val="00EB3E12"/>
    <w:rsid w:val="00EB4890"/>
    <w:rsid w:val="00EE1FE9"/>
    <w:rsid w:val="00EE32CE"/>
    <w:rsid w:val="00EF5760"/>
    <w:rsid w:val="00F24F8E"/>
    <w:rsid w:val="00F344D7"/>
    <w:rsid w:val="00F72463"/>
    <w:rsid w:val="00FB5D3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4D7"/>
    <w:pPr>
      <w:spacing w:after="200" w:line="276" w:lineRule="auto"/>
    </w:pPr>
    <w:rPr>
      <w:color w:val="00000A"/>
      <w:sz w:val="22"/>
    </w:rPr>
  </w:style>
  <w:style w:type="paragraph" w:styleId="1">
    <w:name w:val="heading 1"/>
    <w:basedOn w:val="a"/>
    <w:link w:val="10"/>
    <w:uiPriority w:val="9"/>
    <w:qFormat/>
    <w:rsid w:val="00D16619"/>
    <w:pPr>
      <w:widowControl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D16619"/>
    <w:rPr>
      <w:rFonts w:ascii="Arial" w:eastAsia="Arial Unicode MS" w:hAnsi="Arial" w:cs="Arial"/>
      <w:b/>
      <w:bCs/>
      <w:color w:val="000080"/>
      <w:sz w:val="24"/>
      <w:szCs w:val="24"/>
    </w:rPr>
  </w:style>
  <w:style w:type="character" w:customStyle="1" w:styleId="-">
    <w:name w:val="Интернет-ссылка"/>
    <w:basedOn w:val="a0"/>
    <w:uiPriority w:val="99"/>
    <w:rsid w:val="00D16619"/>
    <w:rPr>
      <w:rFonts w:cs="Times New Roman"/>
      <w:color w:val="0066CC"/>
      <w:u w:val="single"/>
    </w:rPr>
  </w:style>
  <w:style w:type="character" w:customStyle="1" w:styleId="a3">
    <w:name w:val="Верхний колонтитул Знак"/>
    <w:basedOn w:val="a0"/>
    <w:uiPriority w:val="99"/>
    <w:qFormat/>
    <w:rsid w:val="00D16619"/>
    <w:rPr>
      <w:rFonts w:ascii="Arial Unicode MS" w:eastAsia="Arial Unicode MS" w:hAnsi="Arial Unicode MS" w:cs="Arial Unicode MS"/>
      <w:color w:val="000000"/>
      <w:sz w:val="24"/>
      <w:szCs w:val="24"/>
    </w:rPr>
  </w:style>
  <w:style w:type="character" w:customStyle="1" w:styleId="a4">
    <w:name w:val="Гипертекстовая ссылка"/>
    <w:basedOn w:val="a0"/>
    <w:uiPriority w:val="99"/>
    <w:qFormat/>
    <w:rsid w:val="00D16619"/>
    <w:rPr>
      <w:rFonts w:ascii="Times New Roman" w:hAnsi="Times New Roman" w:cs="Times New Roman"/>
      <w:b/>
      <w:bCs/>
      <w:color w:val="008000"/>
    </w:rPr>
  </w:style>
  <w:style w:type="character" w:customStyle="1" w:styleId="a5">
    <w:name w:val="Текст выноски Знак"/>
    <w:basedOn w:val="a0"/>
    <w:uiPriority w:val="99"/>
    <w:semiHidden/>
    <w:qFormat/>
    <w:rsid w:val="00D16619"/>
    <w:rPr>
      <w:rFonts w:ascii="Tahoma" w:hAnsi="Tahoma" w:cs="Tahoma"/>
      <w:sz w:val="16"/>
      <w:szCs w:val="16"/>
    </w:rPr>
  </w:style>
  <w:style w:type="character" w:customStyle="1" w:styleId="a6">
    <w:name w:val="Основной текст Знак"/>
    <w:basedOn w:val="a0"/>
    <w:qFormat/>
    <w:locked/>
    <w:rsid w:val="00C1703A"/>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qFormat/>
    <w:rsid w:val="00C1703A"/>
  </w:style>
  <w:style w:type="character" w:customStyle="1" w:styleId="2">
    <w:name w:val="Основной текст 2 Знак"/>
    <w:basedOn w:val="a0"/>
    <w:link w:val="20"/>
    <w:qFormat/>
    <w:locked/>
    <w:rsid w:val="00C1703A"/>
    <w:rPr>
      <w:sz w:val="24"/>
      <w:szCs w:val="24"/>
    </w:rPr>
  </w:style>
  <w:style w:type="character" w:customStyle="1" w:styleId="21">
    <w:name w:val="Основной текст 2 Знак1"/>
    <w:basedOn w:val="a0"/>
    <w:uiPriority w:val="99"/>
    <w:semiHidden/>
    <w:qFormat/>
    <w:rsid w:val="00C1703A"/>
  </w:style>
  <w:style w:type="character" w:customStyle="1" w:styleId="ListLabel1">
    <w:name w:val="ListLabel 1"/>
    <w:qFormat/>
    <w:rPr>
      <w:b w:val="0"/>
      <w:color w:val="000000" w:themeColor="text1"/>
      <w:sz w:val="28"/>
    </w:rPr>
  </w:style>
  <w:style w:type="character" w:customStyle="1" w:styleId="ListLabel2">
    <w:name w:val="ListLabel 2"/>
    <w:qFormat/>
    <w:rPr>
      <w:rFonts w:ascii="Times New Roman" w:eastAsia="Times New Roman" w:hAnsi="Times New Roman" w:cs="Times New Roman"/>
      <w:sz w:val="28"/>
      <w:szCs w:val="28"/>
    </w:rPr>
  </w:style>
  <w:style w:type="character" w:customStyle="1" w:styleId="ListLabel3">
    <w:name w:val="ListLabel 3"/>
    <w:qFormat/>
    <w:rPr>
      <w:rFonts w:ascii="Times New Roman" w:hAnsi="Times New Roman"/>
      <w:color w:val="000000" w:themeColor="text1"/>
      <w:sz w:val="28"/>
      <w:szCs w:val="28"/>
      <w:u w:val="none"/>
    </w:rPr>
  </w:style>
  <w:style w:type="character" w:customStyle="1" w:styleId="ListLabel4">
    <w:name w:val="ListLabel 4"/>
    <w:qFormat/>
    <w:rPr>
      <w:rFonts w:ascii="Times New Roman" w:hAnsi="Times New Roman" w:cs="Times New Roman"/>
      <w:sz w:val="28"/>
      <w:szCs w:val="28"/>
    </w:rPr>
  </w:style>
  <w:style w:type="character" w:customStyle="1" w:styleId="ListLabel5">
    <w:name w:val="ListLabel 5"/>
    <w:qFormat/>
    <w:rPr>
      <w:rFonts w:ascii="Times New Roman" w:hAnsi="Times New Roman" w:cs="Times New Roman"/>
      <w:color w:val="0000FF"/>
      <w:sz w:val="28"/>
      <w:szCs w:val="28"/>
    </w:rPr>
  </w:style>
  <w:style w:type="character" w:customStyle="1" w:styleId="ListLabel8">
    <w:name w:val="ListLabel 8"/>
    <w:qFormat/>
    <w:rPr>
      <w:rFonts w:ascii="Times New Roman" w:eastAsia="Times New Roman" w:hAnsi="Times New Roman" w:cs="Times New Roman"/>
      <w:color w:val="000000"/>
      <w:sz w:val="28"/>
      <w:szCs w:val="28"/>
      <w:lang w:eastAsia="ru-RU"/>
    </w:rPr>
  </w:style>
  <w:style w:type="character" w:customStyle="1" w:styleId="ListLabel9">
    <w:name w:val="ListLabel 9"/>
    <w:qFormat/>
    <w:rPr>
      <w:b w:val="0"/>
      <w:color w:val="000000" w:themeColor="text1"/>
      <w:sz w:val="28"/>
    </w:rPr>
  </w:style>
  <w:style w:type="character" w:customStyle="1" w:styleId="a7">
    <w:name w:val="Посещённая гиперссылка"/>
    <w:rPr>
      <w:color w:val="800000"/>
      <w:u w:val="single"/>
    </w:rPr>
  </w:style>
  <w:style w:type="character" w:customStyle="1" w:styleId="ListLabel10">
    <w:name w:val="ListLabel 10"/>
    <w:qFormat/>
    <w:rPr>
      <w:rFonts w:eastAsiaTheme="minorEastAsia"/>
    </w:rPr>
  </w:style>
  <w:style w:type="character" w:customStyle="1" w:styleId="ListLabel11">
    <w:name w:val="ListLabel 11"/>
    <w:qFormat/>
    <w:rPr>
      <w:rFonts w:ascii="Times New Roman" w:hAnsi="Times New Roman"/>
      <w:color w:val="000000" w:themeColor="text1"/>
      <w:sz w:val="28"/>
      <w:szCs w:val="28"/>
      <w:u w:val="none"/>
    </w:rPr>
  </w:style>
  <w:style w:type="character" w:customStyle="1" w:styleId="ListLabel12">
    <w:name w:val="ListLabel 12"/>
    <w:qFormat/>
  </w:style>
  <w:style w:type="character" w:customStyle="1" w:styleId="ListLabel13">
    <w:name w:val="ListLabel 13"/>
    <w:qFormat/>
    <w:rPr>
      <w:rFonts w:eastAsiaTheme="minorEastAsia"/>
      <w:color w:val="000000"/>
    </w:rPr>
  </w:style>
  <w:style w:type="character" w:customStyle="1" w:styleId="ListLabel14">
    <w:name w:val="ListLabel 14"/>
    <w:qFormat/>
  </w:style>
  <w:style w:type="character" w:customStyle="1" w:styleId="ListLabel15">
    <w:name w:val="ListLabel 15"/>
    <w:qFormat/>
    <w:rPr>
      <w:b w:val="0"/>
      <w:color w:val="000000" w:themeColor="text1"/>
      <w:sz w:val="28"/>
    </w:rPr>
  </w:style>
  <w:style w:type="character" w:customStyle="1" w:styleId="ListLabel16">
    <w:name w:val="ListLabel 16"/>
    <w:qFormat/>
    <w:rPr>
      <w:rFonts w:eastAsiaTheme="minorEastAsia"/>
    </w:rPr>
  </w:style>
  <w:style w:type="character" w:customStyle="1" w:styleId="ListLabel17">
    <w:name w:val="ListLabel 17"/>
    <w:qFormat/>
    <w:rPr>
      <w:rFonts w:ascii="Times New Roman" w:hAnsi="Times New Roman"/>
      <w:color w:val="000000" w:themeColor="text1"/>
      <w:sz w:val="28"/>
      <w:szCs w:val="28"/>
      <w:u w:val="none"/>
    </w:rPr>
  </w:style>
  <w:style w:type="character" w:customStyle="1" w:styleId="ListLabel18">
    <w:name w:val="ListLabel 18"/>
    <w:qFormat/>
  </w:style>
  <w:style w:type="character" w:customStyle="1" w:styleId="ListLabel19">
    <w:name w:val="ListLabel 19"/>
    <w:qFormat/>
    <w:rPr>
      <w:rFonts w:eastAsiaTheme="minorEastAsia"/>
      <w:color w:val="000000"/>
    </w:rPr>
  </w:style>
  <w:style w:type="character" w:customStyle="1" w:styleId="ListLabel20">
    <w:name w:val="ListLabel 20"/>
    <w:qFormat/>
  </w:style>
  <w:style w:type="character" w:customStyle="1" w:styleId="ListLabel21">
    <w:name w:val="ListLabel 21"/>
    <w:qFormat/>
    <w:rPr>
      <w:b w:val="0"/>
      <w:color w:val="000000" w:themeColor="text1"/>
      <w:sz w:val="28"/>
    </w:rPr>
  </w:style>
  <w:style w:type="character" w:customStyle="1" w:styleId="ListLabel22">
    <w:name w:val="ListLabel 22"/>
    <w:qFormat/>
    <w:rPr>
      <w:rFonts w:eastAsiaTheme="minorEastAsia"/>
    </w:rPr>
  </w:style>
  <w:style w:type="character" w:customStyle="1" w:styleId="ListLabel23">
    <w:name w:val="ListLabel 23"/>
    <w:qFormat/>
    <w:rPr>
      <w:rFonts w:ascii="Times New Roman" w:hAnsi="Times New Roman"/>
      <w:color w:val="000000" w:themeColor="text1"/>
      <w:sz w:val="28"/>
      <w:szCs w:val="28"/>
      <w:u w:val="none"/>
    </w:rPr>
  </w:style>
  <w:style w:type="character" w:customStyle="1" w:styleId="ListLabel24">
    <w:name w:val="ListLabel 24"/>
    <w:qFormat/>
  </w:style>
  <w:style w:type="character" w:customStyle="1" w:styleId="ListLabel25">
    <w:name w:val="ListLabel 25"/>
    <w:qFormat/>
    <w:rPr>
      <w:rFonts w:eastAsiaTheme="minorEastAsia"/>
      <w:color w:val="000000"/>
    </w:rPr>
  </w:style>
  <w:style w:type="character" w:customStyle="1" w:styleId="ListLabel26">
    <w:name w:val="ListLabel 26"/>
    <w:qFormat/>
  </w:style>
  <w:style w:type="character" w:customStyle="1" w:styleId="ListLabel27">
    <w:name w:val="ListLabel 27"/>
    <w:qFormat/>
    <w:rPr>
      <w:b w:val="0"/>
      <w:color w:val="000000" w:themeColor="text1"/>
      <w:sz w:val="28"/>
    </w:rPr>
  </w:style>
  <w:style w:type="character" w:customStyle="1" w:styleId="ListLabel28">
    <w:name w:val="ListLabel 28"/>
    <w:qFormat/>
    <w:rPr>
      <w:rFonts w:eastAsiaTheme="minorEastAsia"/>
    </w:rPr>
  </w:style>
  <w:style w:type="character" w:customStyle="1" w:styleId="ListLabel29">
    <w:name w:val="ListLabel 29"/>
    <w:qFormat/>
    <w:rPr>
      <w:rFonts w:ascii="Times New Roman" w:hAnsi="Times New Roman"/>
      <w:color w:val="000000" w:themeColor="text1"/>
      <w:sz w:val="28"/>
      <w:szCs w:val="28"/>
      <w:u w:val="none"/>
    </w:rPr>
  </w:style>
  <w:style w:type="character" w:customStyle="1" w:styleId="ListLabel30">
    <w:name w:val="ListLabel 30"/>
    <w:qFormat/>
  </w:style>
  <w:style w:type="character" w:customStyle="1" w:styleId="ListLabel31">
    <w:name w:val="ListLabel 31"/>
    <w:qFormat/>
    <w:rPr>
      <w:rFonts w:eastAsiaTheme="minorEastAsia"/>
      <w:color w:val="000000"/>
    </w:rPr>
  </w:style>
  <w:style w:type="character" w:customStyle="1" w:styleId="ListLabel32">
    <w:name w:val="ListLabel 32"/>
    <w:qFormat/>
  </w:style>
  <w:style w:type="paragraph" w:customStyle="1" w:styleId="a8">
    <w:name w:val="Заголовок"/>
    <w:basedOn w:val="a"/>
    <w:next w:val="a9"/>
    <w:qFormat/>
    <w:pPr>
      <w:keepNext/>
      <w:spacing w:before="240" w:after="120"/>
    </w:pPr>
    <w:rPr>
      <w:rFonts w:ascii="Liberation Sans" w:eastAsia="Microsoft YaHei" w:hAnsi="Liberation Sans" w:cs="Mangal"/>
      <w:sz w:val="28"/>
      <w:szCs w:val="28"/>
    </w:rPr>
  </w:style>
  <w:style w:type="paragraph" w:styleId="a9">
    <w:name w:val="Body Text"/>
    <w:basedOn w:val="a"/>
    <w:rsid w:val="00C1703A"/>
    <w:pPr>
      <w:spacing w:after="120" w:line="240" w:lineRule="auto"/>
    </w:pPr>
    <w:rPr>
      <w:rFonts w:ascii="Times New Roman" w:eastAsia="Times New Roman" w:hAnsi="Times New Roman" w:cs="Times New Roman"/>
      <w:sz w:val="20"/>
      <w:szCs w:val="20"/>
    </w:rPr>
  </w:style>
  <w:style w:type="paragraph" w:styleId="aa">
    <w:name w:val="List"/>
    <w:basedOn w:val="a9"/>
    <w:rPr>
      <w:rFonts w:cs="Mangal"/>
    </w:rPr>
  </w:style>
  <w:style w:type="paragraph" w:styleId="ab">
    <w:name w:val="caption"/>
    <w:basedOn w:val="a"/>
    <w:qFormat/>
    <w:pPr>
      <w:suppressLineNumbers/>
      <w:spacing w:before="120" w:after="120"/>
    </w:pPr>
    <w:rPr>
      <w:rFonts w:cs="Mangal"/>
      <w:i/>
      <w:iCs/>
      <w:sz w:val="24"/>
      <w:szCs w:val="24"/>
    </w:rPr>
  </w:style>
  <w:style w:type="paragraph" w:styleId="ac">
    <w:name w:val="index heading"/>
    <w:basedOn w:val="a"/>
    <w:qFormat/>
    <w:pPr>
      <w:suppressLineNumbers/>
    </w:pPr>
    <w:rPr>
      <w:rFonts w:cs="Mangal"/>
    </w:rPr>
  </w:style>
  <w:style w:type="paragraph" w:styleId="ad">
    <w:name w:val="header"/>
    <w:basedOn w:val="a"/>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paragraph" w:styleId="ae">
    <w:name w:val="Balloon Text"/>
    <w:basedOn w:val="a"/>
    <w:uiPriority w:val="99"/>
    <w:semiHidden/>
    <w:unhideWhenUsed/>
    <w:qFormat/>
    <w:rsid w:val="00D16619"/>
    <w:pPr>
      <w:spacing w:after="0" w:line="240" w:lineRule="auto"/>
    </w:pPr>
    <w:rPr>
      <w:rFonts w:ascii="Tahoma" w:hAnsi="Tahoma" w:cs="Tahoma"/>
      <w:sz w:val="16"/>
      <w:szCs w:val="16"/>
    </w:rPr>
  </w:style>
  <w:style w:type="paragraph" w:customStyle="1" w:styleId="ConsPlusNormal">
    <w:name w:val="ConsPlusNormal"/>
    <w:uiPriority w:val="99"/>
    <w:qFormat/>
    <w:rsid w:val="00C1703A"/>
    <w:rPr>
      <w:rFonts w:ascii="Arial" w:eastAsia="Calibri" w:hAnsi="Arial" w:cs="Arial"/>
      <w:color w:val="00000A"/>
      <w:szCs w:val="20"/>
      <w:lang w:eastAsia="en-US"/>
    </w:rPr>
  </w:style>
  <w:style w:type="paragraph" w:styleId="20">
    <w:name w:val="Body Text 2"/>
    <w:basedOn w:val="a"/>
    <w:link w:val="2"/>
    <w:qFormat/>
    <w:rsid w:val="00C1703A"/>
    <w:pPr>
      <w:spacing w:after="120" w:line="480" w:lineRule="auto"/>
    </w:pPr>
    <w:rPr>
      <w:sz w:val="24"/>
      <w:szCs w:val="24"/>
    </w:rPr>
  </w:style>
  <w:style w:type="paragraph" w:styleId="af">
    <w:name w:val="List Paragraph"/>
    <w:basedOn w:val="a"/>
    <w:uiPriority w:val="34"/>
    <w:qFormat/>
    <w:rsid w:val="00312623"/>
    <w:pPr>
      <w:ind w:left="720"/>
      <w:contextualSpacing/>
    </w:pPr>
  </w:style>
  <w:style w:type="table" w:styleId="af0">
    <w:name w:val="Table Grid"/>
    <w:basedOn w:val="a1"/>
    <w:uiPriority w:val="59"/>
    <w:rsid w:val="00F344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4D7"/>
    <w:pPr>
      <w:spacing w:after="200" w:line="276" w:lineRule="auto"/>
    </w:pPr>
    <w:rPr>
      <w:color w:val="00000A"/>
      <w:sz w:val="22"/>
    </w:rPr>
  </w:style>
  <w:style w:type="paragraph" w:styleId="1">
    <w:name w:val="heading 1"/>
    <w:basedOn w:val="a"/>
    <w:link w:val="10"/>
    <w:uiPriority w:val="9"/>
    <w:qFormat/>
    <w:rsid w:val="00D16619"/>
    <w:pPr>
      <w:widowControl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D16619"/>
    <w:rPr>
      <w:rFonts w:ascii="Arial" w:eastAsia="Arial Unicode MS" w:hAnsi="Arial" w:cs="Arial"/>
      <w:b/>
      <w:bCs/>
      <w:color w:val="000080"/>
      <w:sz w:val="24"/>
      <w:szCs w:val="24"/>
    </w:rPr>
  </w:style>
  <w:style w:type="character" w:customStyle="1" w:styleId="-">
    <w:name w:val="Интернет-ссылка"/>
    <w:basedOn w:val="a0"/>
    <w:uiPriority w:val="99"/>
    <w:rsid w:val="00D16619"/>
    <w:rPr>
      <w:rFonts w:cs="Times New Roman"/>
      <w:color w:val="0066CC"/>
      <w:u w:val="single"/>
    </w:rPr>
  </w:style>
  <w:style w:type="character" w:customStyle="1" w:styleId="a3">
    <w:name w:val="Верхний колонтитул Знак"/>
    <w:basedOn w:val="a0"/>
    <w:uiPriority w:val="99"/>
    <w:qFormat/>
    <w:rsid w:val="00D16619"/>
    <w:rPr>
      <w:rFonts w:ascii="Arial Unicode MS" w:eastAsia="Arial Unicode MS" w:hAnsi="Arial Unicode MS" w:cs="Arial Unicode MS"/>
      <w:color w:val="000000"/>
      <w:sz w:val="24"/>
      <w:szCs w:val="24"/>
    </w:rPr>
  </w:style>
  <w:style w:type="character" w:customStyle="1" w:styleId="a4">
    <w:name w:val="Гипертекстовая ссылка"/>
    <w:basedOn w:val="a0"/>
    <w:uiPriority w:val="99"/>
    <w:qFormat/>
    <w:rsid w:val="00D16619"/>
    <w:rPr>
      <w:rFonts w:ascii="Times New Roman" w:hAnsi="Times New Roman" w:cs="Times New Roman"/>
      <w:b/>
      <w:bCs/>
      <w:color w:val="008000"/>
    </w:rPr>
  </w:style>
  <w:style w:type="character" w:customStyle="1" w:styleId="a5">
    <w:name w:val="Текст выноски Знак"/>
    <w:basedOn w:val="a0"/>
    <w:uiPriority w:val="99"/>
    <w:semiHidden/>
    <w:qFormat/>
    <w:rsid w:val="00D16619"/>
    <w:rPr>
      <w:rFonts w:ascii="Tahoma" w:hAnsi="Tahoma" w:cs="Tahoma"/>
      <w:sz w:val="16"/>
      <w:szCs w:val="16"/>
    </w:rPr>
  </w:style>
  <w:style w:type="character" w:customStyle="1" w:styleId="a6">
    <w:name w:val="Основной текст Знак"/>
    <w:basedOn w:val="a0"/>
    <w:qFormat/>
    <w:locked/>
    <w:rsid w:val="00C1703A"/>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qFormat/>
    <w:rsid w:val="00C1703A"/>
  </w:style>
  <w:style w:type="character" w:customStyle="1" w:styleId="2">
    <w:name w:val="Основной текст 2 Знак"/>
    <w:basedOn w:val="a0"/>
    <w:link w:val="20"/>
    <w:qFormat/>
    <w:locked/>
    <w:rsid w:val="00C1703A"/>
    <w:rPr>
      <w:sz w:val="24"/>
      <w:szCs w:val="24"/>
    </w:rPr>
  </w:style>
  <w:style w:type="character" w:customStyle="1" w:styleId="21">
    <w:name w:val="Основной текст 2 Знак1"/>
    <w:basedOn w:val="a0"/>
    <w:uiPriority w:val="99"/>
    <w:semiHidden/>
    <w:qFormat/>
    <w:rsid w:val="00C1703A"/>
  </w:style>
  <w:style w:type="character" w:customStyle="1" w:styleId="ListLabel1">
    <w:name w:val="ListLabel 1"/>
    <w:qFormat/>
    <w:rPr>
      <w:b w:val="0"/>
      <w:color w:val="000000" w:themeColor="text1"/>
      <w:sz w:val="28"/>
    </w:rPr>
  </w:style>
  <w:style w:type="character" w:customStyle="1" w:styleId="ListLabel2">
    <w:name w:val="ListLabel 2"/>
    <w:qFormat/>
    <w:rPr>
      <w:rFonts w:ascii="Times New Roman" w:eastAsia="Times New Roman" w:hAnsi="Times New Roman" w:cs="Times New Roman"/>
      <w:sz w:val="28"/>
      <w:szCs w:val="28"/>
    </w:rPr>
  </w:style>
  <w:style w:type="character" w:customStyle="1" w:styleId="ListLabel3">
    <w:name w:val="ListLabel 3"/>
    <w:qFormat/>
    <w:rPr>
      <w:rFonts w:ascii="Times New Roman" w:hAnsi="Times New Roman"/>
      <w:color w:val="000000" w:themeColor="text1"/>
      <w:sz w:val="28"/>
      <w:szCs w:val="28"/>
      <w:u w:val="none"/>
    </w:rPr>
  </w:style>
  <w:style w:type="character" w:customStyle="1" w:styleId="ListLabel4">
    <w:name w:val="ListLabel 4"/>
    <w:qFormat/>
    <w:rPr>
      <w:rFonts w:ascii="Times New Roman" w:hAnsi="Times New Roman" w:cs="Times New Roman"/>
      <w:sz w:val="28"/>
      <w:szCs w:val="28"/>
    </w:rPr>
  </w:style>
  <w:style w:type="character" w:customStyle="1" w:styleId="ListLabel5">
    <w:name w:val="ListLabel 5"/>
    <w:qFormat/>
    <w:rPr>
      <w:rFonts w:ascii="Times New Roman" w:hAnsi="Times New Roman" w:cs="Times New Roman"/>
      <w:color w:val="0000FF"/>
      <w:sz w:val="28"/>
      <w:szCs w:val="28"/>
    </w:rPr>
  </w:style>
  <w:style w:type="character" w:customStyle="1" w:styleId="ListLabel8">
    <w:name w:val="ListLabel 8"/>
    <w:qFormat/>
    <w:rPr>
      <w:rFonts w:ascii="Times New Roman" w:eastAsia="Times New Roman" w:hAnsi="Times New Roman" w:cs="Times New Roman"/>
      <w:color w:val="000000"/>
      <w:sz w:val="28"/>
      <w:szCs w:val="28"/>
      <w:lang w:eastAsia="ru-RU"/>
    </w:rPr>
  </w:style>
  <w:style w:type="character" w:customStyle="1" w:styleId="ListLabel9">
    <w:name w:val="ListLabel 9"/>
    <w:qFormat/>
    <w:rPr>
      <w:b w:val="0"/>
      <w:color w:val="000000" w:themeColor="text1"/>
      <w:sz w:val="28"/>
    </w:rPr>
  </w:style>
  <w:style w:type="character" w:customStyle="1" w:styleId="a7">
    <w:name w:val="Посещённая гиперссылка"/>
    <w:rPr>
      <w:color w:val="800000"/>
      <w:u w:val="single"/>
    </w:rPr>
  </w:style>
  <w:style w:type="character" w:customStyle="1" w:styleId="ListLabel10">
    <w:name w:val="ListLabel 10"/>
    <w:qFormat/>
    <w:rPr>
      <w:rFonts w:eastAsiaTheme="minorEastAsia"/>
    </w:rPr>
  </w:style>
  <w:style w:type="character" w:customStyle="1" w:styleId="ListLabel11">
    <w:name w:val="ListLabel 11"/>
    <w:qFormat/>
    <w:rPr>
      <w:rFonts w:ascii="Times New Roman" w:hAnsi="Times New Roman"/>
      <w:color w:val="000000" w:themeColor="text1"/>
      <w:sz w:val="28"/>
      <w:szCs w:val="28"/>
      <w:u w:val="none"/>
    </w:rPr>
  </w:style>
  <w:style w:type="character" w:customStyle="1" w:styleId="ListLabel12">
    <w:name w:val="ListLabel 12"/>
    <w:qFormat/>
  </w:style>
  <w:style w:type="character" w:customStyle="1" w:styleId="ListLabel13">
    <w:name w:val="ListLabel 13"/>
    <w:qFormat/>
    <w:rPr>
      <w:rFonts w:eastAsiaTheme="minorEastAsia"/>
      <w:color w:val="000000"/>
    </w:rPr>
  </w:style>
  <w:style w:type="character" w:customStyle="1" w:styleId="ListLabel14">
    <w:name w:val="ListLabel 14"/>
    <w:qFormat/>
  </w:style>
  <w:style w:type="character" w:customStyle="1" w:styleId="ListLabel15">
    <w:name w:val="ListLabel 15"/>
    <w:qFormat/>
    <w:rPr>
      <w:b w:val="0"/>
      <w:color w:val="000000" w:themeColor="text1"/>
      <w:sz w:val="28"/>
    </w:rPr>
  </w:style>
  <w:style w:type="character" w:customStyle="1" w:styleId="ListLabel16">
    <w:name w:val="ListLabel 16"/>
    <w:qFormat/>
    <w:rPr>
      <w:rFonts w:eastAsiaTheme="minorEastAsia"/>
    </w:rPr>
  </w:style>
  <w:style w:type="character" w:customStyle="1" w:styleId="ListLabel17">
    <w:name w:val="ListLabel 17"/>
    <w:qFormat/>
    <w:rPr>
      <w:rFonts w:ascii="Times New Roman" w:hAnsi="Times New Roman"/>
      <w:color w:val="000000" w:themeColor="text1"/>
      <w:sz w:val="28"/>
      <w:szCs w:val="28"/>
      <w:u w:val="none"/>
    </w:rPr>
  </w:style>
  <w:style w:type="character" w:customStyle="1" w:styleId="ListLabel18">
    <w:name w:val="ListLabel 18"/>
    <w:qFormat/>
  </w:style>
  <w:style w:type="character" w:customStyle="1" w:styleId="ListLabel19">
    <w:name w:val="ListLabel 19"/>
    <w:qFormat/>
    <w:rPr>
      <w:rFonts w:eastAsiaTheme="minorEastAsia"/>
      <w:color w:val="000000"/>
    </w:rPr>
  </w:style>
  <w:style w:type="character" w:customStyle="1" w:styleId="ListLabel20">
    <w:name w:val="ListLabel 20"/>
    <w:qFormat/>
  </w:style>
  <w:style w:type="character" w:customStyle="1" w:styleId="ListLabel21">
    <w:name w:val="ListLabel 21"/>
    <w:qFormat/>
    <w:rPr>
      <w:b w:val="0"/>
      <w:color w:val="000000" w:themeColor="text1"/>
      <w:sz w:val="28"/>
    </w:rPr>
  </w:style>
  <w:style w:type="character" w:customStyle="1" w:styleId="ListLabel22">
    <w:name w:val="ListLabel 22"/>
    <w:qFormat/>
    <w:rPr>
      <w:rFonts w:eastAsiaTheme="minorEastAsia"/>
    </w:rPr>
  </w:style>
  <w:style w:type="character" w:customStyle="1" w:styleId="ListLabel23">
    <w:name w:val="ListLabel 23"/>
    <w:qFormat/>
    <w:rPr>
      <w:rFonts w:ascii="Times New Roman" w:hAnsi="Times New Roman"/>
      <w:color w:val="000000" w:themeColor="text1"/>
      <w:sz w:val="28"/>
      <w:szCs w:val="28"/>
      <w:u w:val="none"/>
    </w:rPr>
  </w:style>
  <w:style w:type="character" w:customStyle="1" w:styleId="ListLabel24">
    <w:name w:val="ListLabel 24"/>
    <w:qFormat/>
  </w:style>
  <w:style w:type="character" w:customStyle="1" w:styleId="ListLabel25">
    <w:name w:val="ListLabel 25"/>
    <w:qFormat/>
    <w:rPr>
      <w:rFonts w:eastAsiaTheme="minorEastAsia"/>
      <w:color w:val="000000"/>
    </w:rPr>
  </w:style>
  <w:style w:type="character" w:customStyle="1" w:styleId="ListLabel26">
    <w:name w:val="ListLabel 26"/>
    <w:qFormat/>
  </w:style>
  <w:style w:type="character" w:customStyle="1" w:styleId="ListLabel27">
    <w:name w:val="ListLabel 27"/>
    <w:qFormat/>
    <w:rPr>
      <w:b w:val="0"/>
      <w:color w:val="000000" w:themeColor="text1"/>
      <w:sz w:val="28"/>
    </w:rPr>
  </w:style>
  <w:style w:type="character" w:customStyle="1" w:styleId="ListLabel28">
    <w:name w:val="ListLabel 28"/>
    <w:qFormat/>
    <w:rPr>
      <w:rFonts w:eastAsiaTheme="minorEastAsia"/>
    </w:rPr>
  </w:style>
  <w:style w:type="character" w:customStyle="1" w:styleId="ListLabel29">
    <w:name w:val="ListLabel 29"/>
    <w:qFormat/>
    <w:rPr>
      <w:rFonts w:ascii="Times New Roman" w:hAnsi="Times New Roman"/>
      <w:color w:val="000000" w:themeColor="text1"/>
      <w:sz w:val="28"/>
      <w:szCs w:val="28"/>
      <w:u w:val="none"/>
    </w:rPr>
  </w:style>
  <w:style w:type="character" w:customStyle="1" w:styleId="ListLabel30">
    <w:name w:val="ListLabel 30"/>
    <w:qFormat/>
  </w:style>
  <w:style w:type="character" w:customStyle="1" w:styleId="ListLabel31">
    <w:name w:val="ListLabel 31"/>
    <w:qFormat/>
    <w:rPr>
      <w:rFonts w:eastAsiaTheme="minorEastAsia"/>
      <w:color w:val="000000"/>
    </w:rPr>
  </w:style>
  <w:style w:type="character" w:customStyle="1" w:styleId="ListLabel32">
    <w:name w:val="ListLabel 32"/>
    <w:qFormat/>
  </w:style>
  <w:style w:type="paragraph" w:customStyle="1" w:styleId="a8">
    <w:name w:val="Заголовок"/>
    <w:basedOn w:val="a"/>
    <w:next w:val="a9"/>
    <w:qFormat/>
    <w:pPr>
      <w:keepNext/>
      <w:spacing w:before="240" w:after="120"/>
    </w:pPr>
    <w:rPr>
      <w:rFonts w:ascii="Liberation Sans" w:eastAsia="Microsoft YaHei" w:hAnsi="Liberation Sans" w:cs="Mangal"/>
      <w:sz w:val="28"/>
      <w:szCs w:val="28"/>
    </w:rPr>
  </w:style>
  <w:style w:type="paragraph" w:styleId="a9">
    <w:name w:val="Body Text"/>
    <w:basedOn w:val="a"/>
    <w:rsid w:val="00C1703A"/>
    <w:pPr>
      <w:spacing w:after="120" w:line="240" w:lineRule="auto"/>
    </w:pPr>
    <w:rPr>
      <w:rFonts w:ascii="Times New Roman" w:eastAsia="Times New Roman" w:hAnsi="Times New Roman" w:cs="Times New Roman"/>
      <w:sz w:val="20"/>
      <w:szCs w:val="20"/>
    </w:rPr>
  </w:style>
  <w:style w:type="paragraph" w:styleId="aa">
    <w:name w:val="List"/>
    <w:basedOn w:val="a9"/>
    <w:rPr>
      <w:rFonts w:cs="Mangal"/>
    </w:rPr>
  </w:style>
  <w:style w:type="paragraph" w:styleId="ab">
    <w:name w:val="caption"/>
    <w:basedOn w:val="a"/>
    <w:qFormat/>
    <w:pPr>
      <w:suppressLineNumbers/>
      <w:spacing w:before="120" w:after="120"/>
    </w:pPr>
    <w:rPr>
      <w:rFonts w:cs="Mangal"/>
      <w:i/>
      <w:iCs/>
      <w:sz w:val="24"/>
      <w:szCs w:val="24"/>
    </w:rPr>
  </w:style>
  <w:style w:type="paragraph" w:styleId="ac">
    <w:name w:val="index heading"/>
    <w:basedOn w:val="a"/>
    <w:qFormat/>
    <w:pPr>
      <w:suppressLineNumbers/>
    </w:pPr>
    <w:rPr>
      <w:rFonts w:cs="Mangal"/>
    </w:rPr>
  </w:style>
  <w:style w:type="paragraph" w:styleId="ad">
    <w:name w:val="header"/>
    <w:basedOn w:val="a"/>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paragraph" w:styleId="ae">
    <w:name w:val="Balloon Text"/>
    <w:basedOn w:val="a"/>
    <w:uiPriority w:val="99"/>
    <w:semiHidden/>
    <w:unhideWhenUsed/>
    <w:qFormat/>
    <w:rsid w:val="00D16619"/>
    <w:pPr>
      <w:spacing w:after="0" w:line="240" w:lineRule="auto"/>
    </w:pPr>
    <w:rPr>
      <w:rFonts w:ascii="Tahoma" w:hAnsi="Tahoma" w:cs="Tahoma"/>
      <w:sz w:val="16"/>
      <w:szCs w:val="16"/>
    </w:rPr>
  </w:style>
  <w:style w:type="paragraph" w:customStyle="1" w:styleId="ConsPlusNormal">
    <w:name w:val="ConsPlusNormal"/>
    <w:uiPriority w:val="99"/>
    <w:qFormat/>
    <w:rsid w:val="00C1703A"/>
    <w:rPr>
      <w:rFonts w:ascii="Arial" w:eastAsia="Calibri" w:hAnsi="Arial" w:cs="Arial"/>
      <w:color w:val="00000A"/>
      <w:szCs w:val="20"/>
      <w:lang w:eastAsia="en-US"/>
    </w:rPr>
  </w:style>
  <w:style w:type="paragraph" w:styleId="20">
    <w:name w:val="Body Text 2"/>
    <w:basedOn w:val="a"/>
    <w:link w:val="2"/>
    <w:qFormat/>
    <w:rsid w:val="00C1703A"/>
    <w:pPr>
      <w:spacing w:after="120" w:line="480" w:lineRule="auto"/>
    </w:pPr>
    <w:rPr>
      <w:sz w:val="24"/>
      <w:szCs w:val="24"/>
    </w:rPr>
  </w:style>
  <w:style w:type="paragraph" w:styleId="af">
    <w:name w:val="List Paragraph"/>
    <w:basedOn w:val="a"/>
    <w:uiPriority w:val="34"/>
    <w:qFormat/>
    <w:rsid w:val="00312623"/>
    <w:pPr>
      <w:ind w:left="720"/>
      <w:contextualSpacing/>
    </w:pPr>
  </w:style>
  <w:style w:type="table" w:styleId="af0">
    <w:name w:val="Table Grid"/>
    <w:basedOn w:val="a1"/>
    <w:uiPriority w:val="59"/>
    <w:rsid w:val="00F344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ravo.gov.ru/" TargetMode="External"/><Relationship Id="rId18" Type="http://schemas.openxmlformats.org/officeDocument/2006/relationships/hyperlink" Target="consultantplus://offline/ref=1083A65421BA281CFEBBDE91CB4EFC23FF7186C184B79DBA93E94CF16CB9940A5BF4AE62BA46082DNF6DG"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consultantplus://offline/ref=1FD8532D60820F3ECE1AC3E0D5D383866A0AA27CEDE1FC6C90A69B1892FA7B389C434985KFS9L" TargetMode="External"/><Relationship Id="rId17" Type="http://schemas.openxmlformats.org/officeDocument/2006/relationships/hyperlink" Target="consultantplus://offline/ref=FF798ACC3ED18302BD06333E2BFBD58C248AF88961FD472BBF9AA358D65B1B2CE06AFC9C56D81813dDv5F" TargetMode="External"/><Relationship Id="rId2" Type="http://schemas.openxmlformats.org/officeDocument/2006/relationships/styles" Target="styles.xml"/><Relationship Id="rId16" Type="http://schemas.openxmlformats.org/officeDocument/2006/relationships/hyperlink" Target="consultantplus://offline/ref=2BF1749E669EBEA86DACD884CA7A26FBBC4929B60B2550DE3EC120372EB5B840EF3EFA1BA5F6954DsBm2G" TargetMode="External"/><Relationship Id="rId20" Type="http://schemas.openxmlformats.org/officeDocument/2006/relationships/hyperlink" Target="consultantplus://offline/ref=1083A65421BA281CFEBBDE91CB4EFC23FF7186C184B79DBA93E94CF16CB9940A5BF4AE62BA46082DNF6D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gu.krasnodar.ru/" TargetMode="External"/><Relationship Id="rId5" Type="http://schemas.openxmlformats.org/officeDocument/2006/relationships/webSettings" Target="webSettings.xml"/><Relationship Id="rId15" Type="http://schemas.openxmlformats.org/officeDocument/2006/relationships/hyperlink" Target="consultantplus://offline/ref=2BF1749E669EBEA86DACD884CA7A26FBBC4929B60B2550DE3EC120372EB5B840EF3EFA1BA5F6954DsBm2G" TargetMode="External"/><Relationship Id="rId23" Type="http://schemas.openxmlformats.org/officeDocument/2006/relationships/theme" Target="theme/theme1.xml"/><Relationship Id="rId10" Type="http://schemas.openxmlformats.org/officeDocument/2006/relationships/hyperlink" Target="http://www.gosuslugi.ru/" TargetMode="External"/><Relationship Id="rId19" Type="http://schemas.openxmlformats.org/officeDocument/2006/relationships/hyperlink" Target="consultantplus://offline/ref=1083A65421BA281CFEBBDE91CB4EFC23FF7186C184B79DBA93E94CF16CB9940A5BF4AE62BA46082DNF6DG" TargetMode="External"/><Relationship Id="rId4" Type="http://schemas.openxmlformats.org/officeDocument/2006/relationships/settings" Target="settings.xml"/><Relationship Id="rId9" Type="http://schemas.openxmlformats.org/officeDocument/2006/relationships/hyperlink" Target="http://www.e-mfc.ru/" TargetMode="External"/><Relationship Id="rId14" Type="http://schemas.openxmlformats.org/officeDocument/2006/relationships/hyperlink" Target="garantf1://70162414.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66101-A7E9-4BB3-90EF-FF09C7D79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53</Pages>
  <Words>18679</Words>
  <Characters>106471</Characters>
  <Application>Microsoft Office Word</Application>
  <DocSecurity>0</DocSecurity>
  <Lines>887</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 Адагум</dc:creator>
  <cp:lastModifiedBy>Пользователь</cp:lastModifiedBy>
  <cp:revision>8</cp:revision>
  <cp:lastPrinted>2018-10-19T10:24:00Z</cp:lastPrinted>
  <dcterms:created xsi:type="dcterms:W3CDTF">2018-12-11T13:38:00Z</dcterms:created>
  <dcterms:modified xsi:type="dcterms:W3CDTF">2019-02-28T08:22:00Z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