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6B" w:rsidRPr="00BE526B" w:rsidRDefault="00BE526B" w:rsidP="00BE5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23495</wp:posOffset>
            </wp:positionV>
            <wp:extent cx="537210" cy="670560"/>
            <wp:effectExtent l="0" t="0" r="0" b="0"/>
            <wp:wrapNone/>
            <wp:docPr id="2" name="Рисунок 2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26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BE526B" w:rsidRPr="00BE526B" w:rsidRDefault="00BE526B" w:rsidP="00BE5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526B" w:rsidRPr="00BE526B" w:rsidRDefault="00BE526B" w:rsidP="00BE5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526B" w:rsidRPr="00BE526B" w:rsidRDefault="00BE526B" w:rsidP="00BE526B">
      <w:pPr>
        <w:spacing w:before="240" w:after="240" w:line="240" w:lineRule="auto"/>
        <w:ind w:right="-6"/>
        <w:jc w:val="center"/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</w:rPr>
      </w:pPr>
      <w:r w:rsidRPr="00BE526B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BE526B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</w:rPr>
        <w:t>мерчанского</w:t>
      </w:r>
      <w:proofErr w:type="spellEnd"/>
      <w:r w:rsidRPr="00BE526B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</w:rPr>
        <w:t xml:space="preserve"> сельского поселения крымского района </w:t>
      </w:r>
    </w:p>
    <w:p w:rsidR="00BE526B" w:rsidRPr="00BE526B" w:rsidRDefault="00BE526B" w:rsidP="00BE526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</w:rPr>
      </w:pPr>
      <w:r w:rsidRPr="00BE526B">
        <w:rPr>
          <w:rFonts w:ascii="Times New Roman" w:eastAsia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BE526B" w:rsidRPr="00BE526B" w:rsidRDefault="00BE526B" w:rsidP="00BE526B">
      <w:pPr>
        <w:tabs>
          <w:tab w:val="left" w:pos="7740"/>
        </w:tabs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6B">
        <w:rPr>
          <w:rFonts w:ascii="Times New Roman" w:eastAsia="Times New Roman" w:hAnsi="Times New Roman" w:cs="Times New Roman"/>
          <w:sz w:val="24"/>
          <w:szCs w:val="24"/>
        </w:rPr>
        <w:t>от 2</w:t>
      </w:r>
      <w:r w:rsidR="00F22D3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E52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2D3F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BE526B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F22D3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E526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22D3F">
        <w:rPr>
          <w:rFonts w:ascii="Times New Roman" w:eastAsia="Times New Roman" w:hAnsi="Times New Roman" w:cs="Times New Roman"/>
          <w:sz w:val="24"/>
          <w:szCs w:val="24"/>
        </w:rPr>
        <w:t>01</w:t>
      </w:r>
    </w:p>
    <w:p w:rsidR="00BE526B" w:rsidRPr="00BE526B" w:rsidRDefault="00BE526B" w:rsidP="00BE5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526B">
        <w:rPr>
          <w:rFonts w:ascii="Times New Roman" w:eastAsia="Times New Roman" w:hAnsi="Times New Roman" w:cs="Times New Roman"/>
          <w:sz w:val="24"/>
          <w:szCs w:val="24"/>
        </w:rPr>
        <w:t>село Мерчанское</w:t>
      </w:r>
    </w:p>
    <w:p w:rsidR="00BE526B" w:rsidRPr="00BE526B" w:rsidRDefault="00BE526B" w:rsidP="00F22D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2D3F" w:rsidRPr="00F22D3F" w:rsidRDefault="00F22D3F" w:rsidP="00F22D3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F22D3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Об утверждении видового состава и возраста зеленых насаждений, высаживаемых на территории Мерчанского сельского поселения  Крымского района в порядке компенсационного озеленения</w:t>
      </w:r>
    </w:p>
    <w:p w:rsidR="00F22D3F" w:rsidRPr="00F22D3F" w:rsidRDefault="00F22D3F" w:rsidP="00F22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D3F" w:rsidRPr="00F22D3F" w:rsidRDefault="00F22D3F" w:rsidP="00F22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D3F" w:rsidRPr="00F22D3F" w:rsidRDefault="00F22D3F" w:rsidP="00F22D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D3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F22D3F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F22D3F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 от 23 апреля 2013 года № 2695-КЗ «Об охране зеленых насаждений в Краснодарском крае», уставом Мерчанского сельского поселения Крымского района,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22D3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22D3F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F22D3F" w:rsidRPr="00F22D3F" w:rsidRDefault="00F22D3F" w:rsidP="00F22D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D3F">
        <w:rPr>
          <w:rFonts w:ascii="Times New Roman" w:eastAsia="Times New Roman" w:hAnsi="Times New Roman" w:cs="Times New Roman"/>
          <w:sz w:val="28"/>
          <w:szCs w:val="28"/>
        </w:rPr>
        <w:t xml:space="preserve">1. Утвердить видовой состав и возраст зеленых насаждений, высаживаемых на территории Мерчанского сельского поселения Крымского района в порядке компенсационного озеленения (приложение). </w:t>
      </w:r>
    </w:p>
    <w:p w:rsidR="00F22D3F" w:rsidRPr="00F22D3F" w:rsidRDefault="00F22D3F" w:rsidP="00F22D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D3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73C5F" w:rsidRPr="00173C5F">
        <w:rPr>
          <w:rFonts w:ascii="Times New Roman" w:eastAsia="Times New Roman" w:hAnsi="Times New Roman" w:cs="Times New Roman"/>
          <w:sz w:val="28"/>
          <w:szCs w:val="28"/>
        </w:rPr>
        <w:t>Ведущему специалисту администрации Мерчанского  сельского поселения Крымского района (</w:t>
      </w:r>
      <w:proofErr w:type="spellStart"/>
      <w:r w:rsidR="00173C5F" w:rsidRPr="00173C5F">
        <w:rPr>
          <w:rFonts w:ascii="Times New Roman" w:eastAsia="Times New Roman" w:hAnsi="Times New Roman" w:cs="Times New Roman"/>
          <w:sz w:val="28"/>
          <w:szCs w:val="28"/>
        </w:rPr>
        <w:t>Годиновой</w:t>
      </w:r>
      <w:proofErr w:type="spellEnd"/>
      <w:r w:rsidR="00173C5F" w:rsidRPr="00173C5F">
        <w:rPr>
          <w:rFonts w:ascii="Times New Roman" w:eastAsia="Times New Roman" w:hAnsi="Times New Roman" w:cs="Times New Roman"/>
          <w:sz w:val="28"/>
          <w:szCs w:val="28"/>
        </w:rPr>
        <w:t>) обнародовать настоящее постановление и разместить на официальном сайте администрации Мерчанского  сельского поселения Крымского района в сети Интернет.</w:t>
      </w:r>
    </w:p>
    <w:p w:rsidR="00F22D3F" w:rsidRPr="00F22D3F" w:rsidRDefault="00F22D3F" w:rsidP="00F22D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D3F">
        <w:rPr>
          <w:rFonts w:ascii="Times New Roman" w:eastAsia="Times New Roman" w:hAnsi="Times New Roman" w:cs="Times New Roman"/>
          <w:sz w:val="28"/>
          <w:szCs w:val="28"/>
        </w:rPr>
        <w:t>3. </w:t>
      </w:r>
      <w:proofErr w:type="gramStart"/>
      <w:r w:rsidRPr="00F22D3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22D3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22D3F" w:rsidRPr="00F22D3F" w:rsidRDefault="00F22D3F" w:rsidP="00F22D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D3F">
        <w:rPr>
          <w:rFonts w:ascii="Times New Roman" w:eastAsia="Times New Roman" w:hAnsi="Times New Roman" w:cs="Times New Roman"/>
          <w:sz w:val="28"/>
          <w:szCs w:val="28"/>
        </w:rPr>
        <w:t xml:space="preserve">4. Постановление вступает в силу со дня </w:t>
      </w:r>
      <w:r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Pr="00F22D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D3F" w:rsidRPr="00F22D3F" w:rsidRDefault="00F22D3F" w:rsidP="00F22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D3F" w:rsidRPr="00F22D3F" w:rsidRDefault="00F22D3F" w:rsidP="00F22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D3F" w:rsidRPr="00F22D3F" w:rsidRDefault="00F22D3F" w:rsidP="00F22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D3F" w:rsidRPr="00F22D3F" w:rsidRDefault="00F22D3F" w:rsidP="00F22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D3F">
        <w:rPr>
          <w:rFonts w:ascii="Times New Roman" w:eastAsia="Times New Roman" w:hAnsi="Times New Roman" w:cs="Times New Roman"/>
          <w:sz w:val="28"/>
          <w:szCs w:val="28"/>
        </w:rPr>
        <w:t xml:space="preserve">Глава Мерчанского </w:t>
      </w:r>
      <w:proofErr w:type="gramStart"/>
      <w:r w:rsidRPr="00F22D3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F22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2D3F" w:rsidRPr="00F22D3F" w:rsidRDefault="00F22D3F" w:rsidP="00F22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D3F">
        <w:rPr>
          <w:rFonts w:ascii="Times New Roman" w:eastAsia="Times New Roman" w:hAnsi="Times New Roman" w:cs="Times New Roman"/>
          <w:sz w:val="28"/>
          <w:szCs w:val="28"/>
        </w:rPr>
        <w:t>поселения Крымского района</w:t>
      </w:r>
      <w:r w:rsidRPr="00F22D3F">
        <w:rPr>
          <w:rFonts w:ascii="Times New Roman" w:eastAsia="Times New Roman" w:hAnsi="Times New Roman" w:cs="Times New Roman"/>
          <w:sz w:val="28"/>
          <w:szCs w:val="28"/>
        </w:rPr>
        <w:tab/>
      </w:r>
      <w:r w:rsidRPr="00F22D3F">
        <w:rPr>
          <w:rFonts w:ascii="Times New Roman" w:eastAsia="Times New Roman" w:hAnsi="Times New Roman" w:cs="Times New Roman"/>
          <w:sz w:val="28"/>
          <w:szCs w:val="28"/>
        </w:rPr>
        <w:tab/>
      </w:r>
      <w:r w:rsidRPr="00F22D3F">
        <w:rPr>
          <w:rFonts w:ascii="Times New Roman" w:eastAsia="Times New Roman" w:hAnsi="Times New Roman" w:cs="Times New Roman"/>
          <w:sz w:val="28"/>
          <w:szCs w:val="28"/>
        </w:rPr>
        <w:tab/>
      </w:r>
      <w:r w:rsidRPr="00F22D3F">
        <w:rPr>
          <w:rFonts w:ascii="Times New Roman" w:eastAsia="Times New Roman" w:hAnsi="Times New Roman" w:cs="Times New Roman"/>
          <w:sz w:val="28"/>
          <w:szCs w:val="28"/>
        </w:rPr>
        <w:tab/>
      </w:r>
      <w:r w:rsidRPr="00F22D3F">
        <w:rPr>
          <w:rFonts w:ascii="Times New Roman" w:eastAsia="Times New Roman" w:hAnsi="Times New Roman" w:cs="Times New Roman"/>
          <w:sz w:val="28"/>
          <w:szCs w:val="28"/>
        </w:rPr>
        <w:tab/>
        <w:t xml:space="preserve">  Е.В. Прокопенко   </w:t>
      </w:r>
    </w:p>
    <w:p w:rsidR="00F22D3F" w:rsidRPr="00F22D3F" w:rsidRDefault="00F22D3F" w:rsidP="00F22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D3F" w:rsidRPr="00F22D3F" w:rsidRDefault="00F22D3F" w:rsidP="00F22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D3F" w:rsidRPr="00F22D3F" w:rsidRDefault="00F22D3F" w:rsidP="00F22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D3F" w:rsidRDefault="00F22D3F" w:rsidP="00F22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D3F" w:rsidRDefault="00F22D3F" w:rsidP="00F22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D3F" w:rsidRDefault="00F22D3F" w:rsidP="00F22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D3F" w:rsidRDefault="00F22D3F" w:rsidP="00F22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D3F" w:rsidRDefault="00F22D3F" w:rsidP="00F22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D3F" w:rsidRDefault="00F22D3F" w:rsidP="00F22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D3F" w:rsidRDefault="00F22D3F" w:rsidP="00F22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D3F" w:rsidRPr="00F22D3F" w:rsidRDefault="00F22D3F" w:rsidP="00F22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D3F" w:rsidRPr="00F22D3F" w:rsidRDefault="00F22D3F" w:rsidP="00F22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D3F" w:rsidRPr="00F22D3F" w:rsidRDefault="00F22D3F" w:rsidP="00F22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D3F" w:rsidRPr="00F22D3F" w:rsidRDefault="00F22D3F" w:rsidP="00F22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D3F" w:rsidRDefault="00F22D3F" w:rsidP="00F22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D3F" w:rsidRPr="00F22D3F" w:rsidRDefault="00F22D3F" w:rsidP="00F22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F22D3F" w:rsidRPr="00F22D3F" w:rsidTr="0086752E">
        <w:tc>
          <w:tcPr>
            <w:tcW w:w="4924" w:type="dxa"/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/>
                <w:sz w:val="28"/>
                <w:szCs w:val="28"/>
              </w:rPr>
              <w:t>ПРИЛОЖЕНИЕ</w:t>
            </w:r>
          </w:p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/>
                <w:sz w:val="28"/>
                <w:szCs w:val="28"/>
              </w:rPr>
              <w:t>Мерчанского сельского поселения</w:t>
            </w:r>
          </w:p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/>
                <w:sz w:val="28"/>
                <w:szCs w:val="28"/>
              </w:rPr>
              <w:t>Крымского района</w:t>
            </w:r>
          </w:p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24.04.2019 г.</w:t>
            </w:r>
            <w:r w:rsidRPr="00F22D3F">
              <w:rPr>
                <w:rFonts w:ascii="Times New Roman" w:eastAsia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101</w:t>
            </w:r>
          </w:p>
        </w:tc>
      </w:tr>
    </w:tbl>
    <w:p w:rsidR="00F22D3F" w:rsidRPr="00F22D3F" w:rsidRDefault="00F22D3F" w:rsidP="00F22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D3F" w:rsidRPr="00F22D3F" w:rsidRDefault="00F22D3F" w:rsidP="00F22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D3F">
        <w:rPr>
          <w:rFonts w:ascii="Times New Roman" w:eastAsia="Times New Roman" w:hAnsi="Times New Roman" w:cs="Times New Roman"/>
          <w:b/>
          <w:sz w:val="28"/>
          <w:szCs w:val="28"/>
        </w:rPr>
        <w:t>Видовой состав и возраст зеленых насаждений, высаживаемых на территории Мерчанского сельского поселения Крымского района</w:t>
      </w:r>
    </w:p>
    <w:p w:rsidR="00F22D3F" w:rsidRPr="00F22D3F" w:rsidRDefault="00F22D3F" w:rsidP="00F22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D3F">
        <w:rPr>
          <w:rFonts w:ascii="Times New Roman" w:eastAsia="Times New Roman" w:hAnsi="Times New Roman" w:cs="Times New Roman"/>
          <w:b/>
          <w:sz w:val="28"/>
          <w:szCs w:val="28"/>
        </w:rPr>
        <w:t>в порядке компенсационного озеленения</w:t>
      </w:r>
    </w:p>
    <w:p w:rsidR="00F22D3F" w:rsidRPr="00F22D3F" w:rsidRDefault="00F22D3F" w:rsidP="00F22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14"/>
        <w:gridCol w:w="8724"/>
        <w:gridCol w:w="48"/>
        <w:gridCol w:w="24"/>
      </w:tblGrid>
      <w:tr w:rsidR="00F22D3F" w:rsidRPr="00F22D3F" w:rsidTr="0086752E"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>Видовой состав зелёных насаждений</w:t>
            </w:r>
          </w:p>
        </w:tc>
      </w:tr>
      <w:tr w:rsidR="00F22D3F" w:rsidRPr="00F22D3F" w:rsidTr="0086752E"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2D3F" w:rsidRPr="00F22D3F" w:rsidTr="0086752E">
        <w:tc>
          <w:tcPr>
            <w:tcW w:w="94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Лиственные деревья</w:t>
            </w:r>
          </w:p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Рекомендуемый возраст к высадке - 2 - 3 лет</w:t>
            </w:r>
          </w:p>
        </w:tc>
      </w:tr>
      <w:tr w:rsidR="00F22D3F" w:rsidRPr="00F22D3F" w:rsidTr="0086752E"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>Акация белая (робиния)</w:t>
            </w:r>
          </w:p>
        </w:tc>
      </w:tr>
      <w:tr w:rsidR="00F22D3F" w:rsidRPr="00F22D3F" w:rsidTr="0086752E"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>Берёза (все виды)</w:t>
            </w:r>
          </w:p>
        </w:tc>
      </w:tr>
      <w:tr w:rsidR="00F22D3F" w:rsidRPr="00F22D3F" w:rsidTr="0086752E"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Декоративные виды плодовых культур (слива, груша, вишня, яблоня)</w:t>
            </w:r>
          </w:p>
        </w:tc>
      </w:tr>
      <w:tr w:rsidR="00F22D3F" w:rsidRPr="00F22D3F" w:rsidTr="0086752E"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>Дуб (все виды)</w:t>
            </w:r>
          </w:p>
        </w:tc>
      </w:tr>
      <w:tr w:rsidR="00F22D3F" w:rsidRPr="00F22D3F" w:rsidTr="0086752E"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>Ива (все виды)</w:t>
            </w:r>
          </w:p>
        </w:tc>
      </w:tr>
      <w:tr w:rsidR="00F22D3F" w:rsidRPr="00F22D3F" w:rsidTr="0086752E"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>Каштан (все виды)</w:t>
            </w:r>
          </w:p>
        </w:tc>
      </w:tr>
      <w:tr w:rsidR="00F22D3F" w:rsidRPr="00F22D3F" w:rsidTr="0086752E"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>Клён (все виды)</w:t>
            </w:r>
          </w:p>
        </w:tc>
      </w:tr>
      <w:tr w:rsidR="00F22D3F" w:rsidRPr="00F22D3F" w:rsidTr="0086752E"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>Липа (все виды)</w:t>
            </w:r>
          </w:p>
        </w:tc>
      </w:tr>
      <w:tr w:rsidR="00F22D3F" w:rsidRPr="00F22D3F" w:rsidTr="0086752E"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>Лох</w:t>
            </w:r>
          </w:p>
        </w:tc>
      </w:tr>
      <w:tr w:rsidR="00F22D3F" w:rsidRPr="00F22D3F" w:rsidTr="0086752E">
        <w:trPr>
          <w:gridAfter w:val="2"/>
          <w:wAfter w:w="7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>Орех (все виды)</w:t>
            </w:r>
          </w:p>
        </w:tc>
      </w:tr>
      <w:tr w:rsidR="00F22D3F" w:rsidRPr="00F22D3F" w:rsidTr="0086752E">
        <w:trPr>
          <w:gridAfter w:val="2"/>
          <w:wAfter w:w="7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>Рябина (все виды)</w:t>
            </w:r>
          </w:p>
        </w:tc>
      </w:tr>
      <w:tr w:rsidR="00F22D3F" w:rsidRPr="00F22D3F" w:rsidTr="0086752E">
        <w:trPr>
          <w:gridAfter w:val="2"/>
          <w:wAfter w:w="7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>Софара</w:t>
            </w:r>
            <w:proofErr w:type="spellEnd"/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японская</w:t>
            </w:r>
          </w:p>
        </w:tc>
      </w:tr>
      <w:tr w:rsidR="00F22D3F" w:rsidRPr="00F22D3F" w:rsidTr="0086752E">
        <w:trPr>
          <w:gridAfter w:val="2"/>
          <w:wAfter w:w="7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>Тополь (все виды)</w:t>
            </w:r>
          </w:p>
        </w:tc>
      </w:tr>
      <w:tr w:rsidR="00F22D3F" w:rsidRPr="00F22D3F" w:rsidTr="0086752E">
        <w:trPr>
          <w:gridAfter w:val="2"/>
          <w:wAfter w:w="72" w:type="dxa"/>
        </w:trPr>
        <w:tc>
          <w:tcPr>
            <w:tcW w:w="93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Лиственные кустарники</w:t>
            </w:r>
          </w:p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Рекомендуемый возраст к высадке - 2 - 3 года</w:t>
            </w:r>
          </w:p>
        </w:tc>
      </w:tr>
      <w:tr w:rsidR="00F22D3F" w:rsidRPr="00F22D3F" w:rsidTr="0086752E">
        <w:trPr>
          <w:gridAfter w:val="2"/>
          <w:wAfter w:w="7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Калина (все виды)</w:t>
            </w:r>
          </w:p>
        </w:tc>
      </w:tr>
      <w:tr w:rsidR="00F22D3F" w:rsidRPr="00F22D3F" w:rsidTr="0086752E">
        <w:trPr>
          <w:gridAfter w:val="2"/>
          <w:wAfter w:w="7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>Кизил обыкновенный</w:t>
            </w:r>
          </w:p>
        </w:tc>
      </w:tr>
      <w:tr w:rsidR="00F22D3F" w:rsidRPr="00F22D3F" w:rsidTr="0086752E">
        <w:trPr>
          <w:gridAfter w:val="2"/>
          <w:wAfter w:w="7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>Лох серебристый</w:t>
            </w:r>
          </w:p>
        </w:tc>
      </w:tr>
      <w:tr w:rsidR="00F22D3F" w:rsidRPr="00F22D3F" w:rsidTr="0086752E">
        <w:trPr>
          <w:gridAfter w:val="1"/>
          <w:wAfter w:w="24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>Самшит (все виды)</w:t>
            </w:r>
          </w:p>
        </w:tc>
      </w:tr>
      <w:tr w:rsidR="00F22D3F" w:rsidRPr="00F22D3F" w:rsidTr="0086752E">
        <w:trPr>
          <w:gridAfter w:val="1"/>
          <w:wAfter w:w="24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>Сирень (все виды)</w:t>
            </w:r>
          </w:p>
        </w:tc>
      </w:tr>
      <w:tr w:rsidR="00F22D3F" w:rsidRPr="00F22D3F" w:rsidTr="0086752E">
        <w:trPr>
          <w:gridAfter w:val="1"/>
          <w:wAfter w:w="24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>Слива (все виды)</w:t>
            </w:r>
          </w:p>
        </w:tc>
      </w:tr>
      <w:tr w:rsidR="00F22D3F" w:rsidRPr="00F22D3F" w:rsidTr="0086752E">
        <w:trPr>
          <w:gridAfter w:val="1"/>
          <w:wAfter w:w="24" w:type="dxa"/>
        </w:trPr>
        <w:tc>
          <w:tcPr>
            <w:tcW w:w="94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Деревья и кустарники хвойных пород</w:t>
            </w:r>
          </w:p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Рекомендуемый возраст к высадке - 3 - 4 лет</w:t>
            </w:r>
          </w:p>
        </w:tc>
      </w:tr>
      <w:tr w:rsidR="00F22D3F" w:rsidRPr="00F22D3F" w:rsidTr="0086752E">
        <w:trPr>
          <w:gridAfter w:val="1"/>
          <w:wAfter w:w="24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>Ель колючая, канадская, обыкновенная.</w:t>
            </w:r>
          </w:p>
        </w:tc>
      </w:tr>
      <w:tr w:rsidR="00F22D3F" w:rsidRPr="00F22D3F" w:rsidTr="0086752E">
        <w:trPr>
          <w:gridAfter w:val="1"/>
          <w:wAfter w:w="24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>Можжевельник (все виды).</w:t>
            </w:r>
          </w:p>
        </w:tc>
      </w:tr>
      <w:tr w:rsidR="00F22D3F" w:rsidRPr="00F22D3F" w:rsidTr="0086752E">
        <w:trPr>
          <w:gridAfter w:val="1"/>
          <w:wAfter w:w="24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Сосна крымская, </w:t>
            </w:r>
            <w:proofErr w:type="spellStart"/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>Веймутова</w:t>
            </w:r>
            <w:proofErr w:type="spellEnd"/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>, обыкновенная, горная</w:t>
            </w:r>
          </w:p>
        </w:tc>
      </w:tr>
      <w:tr w:rsidR="00F22D3F" w:rsidRPr="00F22D3F" w:rsidTr="0086752E">
        <w:trPr>
          <w:gridAfter w:val="1"/>
          <w:wAfter w:w="24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3F" w:rsidRPr="00F22D3F" w:rsidRDefault="00F22D3F" w:rsidP="00F2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3F">
              <w:rPr>
                <w:rFonts w:ascii="Times New Roman" w:eastAsia="Times New Roman" w:hAnsi="Times New Roman" w:cs="Times New Roman"/>
                <w:sz w:val="28"/>
                <w:szCs w:val="28"/>
              </w:rPr>
              <w:t>Туя (все виды).</w:t>
            </w:r>
          </w:p>
        </w:tc>
      </w:tr>
    </w:tbl>
    <w:p w:rsidR="00F22D3F" w:rsidRPr="00F22D3F" w:rsidRDefault="00F22D3F" w:rsidP="00F22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D3F" w:rsidRPr="00F22D3F" w:rsidRDefault="00F22D3F" w:rsidP="00F22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22D3F" w:rsidRPr="00F22D3F" w:rsidRDefault="00F22D3F" w:rsidP="00F22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D3F">
        <w:rPr>
          <w:rFonts w:ascii="Times New Roman" w:eastAsia="Times New Roman" w:hAnsi="Times New Roman" w:cs="Times New Roman"/>
          <w:sz w:val="28"/>
          <w:szCs w:val="28"/>
        </w:rPr>
        <w:t xml:space="preserve">Глава Мерчанского </w:t>
      </w:r>
      <w:proofErr w:type="gramStart"/>
      <w:r w:rsidRPr="00F22D3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F22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029B" w:rsidRPr="00395F5F" w:rsidRDefault="00F22D3F" w:rsidP="00395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D3F">
        <w:rPr>
          <w:rFonts w:ascii="Times New Roman" w:eastAsia="Times New Roman" w:hAnsi="Times New Roman" w:cs="Times New Roman"/>
          <w:sz w:val="28"/>
          <w:szCs w:val="28"/>
        </w:rPr>
        <w:t xml:space="preserve">поселения Крымского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F22D3F">
        <w:rPr>
          <w:rFonts w:ascii="Times New Roman" w:eastAsia="Times New Roman" w:hAnsi="Times New Roman" w:cs="Times New Roman"/>
          <w:sz w:val="28"/>
          <w:szCs w:val="28"/>
        </w:rPr>
        <w:tab/>
        <w:t xml:space="preserve">Е.В. Прокопенко   </w:t>
      </w:r>
    </w:p>
    <w:sectPr w:rsidR="0056029B" w:rsidRPr="00395F5F" w:rsidSect="00F36842">
      <w:pgSz w:w="11906" w:h="16838"/>
      <w:pgMar w:top="360" w:right="56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E1DF1"/>
    <w:multiLevelType w:val="multilevel"/>
    <w:tmpl w:val="BDFE50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BC"/>
    <w:rsid w:val="00046777"/>
    <w:rsid w:val="0005612D"/>
    <w:rsid w:val="00062F4F"/>
    <w:rsid w:val="00102A24"/>
    <w:rsid w:val="001208EB"/>
    <w:rsid w:val="00145B20"/>
    <w:rsid w:val="00173C5F"/>
    <w:rsid w:val="00237C15"/>
    <w:rsid w:val="00240A53"/>
    <w:rsid w:val="00256A67"/>
    <w:rsid w:val="002C1010"/>
    <w:rsid w:val="002C656D"/>
    <w:rsid w:val="002F0C59"/>
    <w:rsid w:val="00301A7F"/>
    <w:rsid w:val="00347BA8"/>
    <w:rsid w:val="00395F5F"/>
    <w:rsid w:val="005205F1"/>
    <w:rsid w:val="0053382A"/>
    <w:rsid w:val="0056029B"/>
    <w:rsid w:val="005736E5"/>
    <w:rsid w:val="005958BC"/>
    <w:rsid w:val="0061090A"/>
    <w:rsid w:val="00687362"/>
    <w:rsid w:val="00691693"/>
    <w:rsid w:val="0071081F"/>
    <w:rsid w:val="007C1379"/>
    <w:rsid w:val="008569AA"/>
    <w:rsid w:val="008D03EB"/>
    <w:rsid w:val="008F193E"/>
    <w:rsid w:val="008F4675"/>
    <w:rsid w:val="00951529"/>
    <w:rsid w:val="009831FF"/>
    <w:rsid w:val="009B7950"/>
    <w:rsid w:val="009C1A41"/>
    <w:rsid w:val="009F4098"/>
    <w:rsid w:val="00A75A07"/>
    <w:rsid w:val="00B92D87"/>
    <w:rsid w:val="00BB0575"/>
    <w:rsid w:val="00BC7DD8"/>
    <w:rsid w:val="00BD298A"/>
    <w:rsid w:val="00BE526B"/>
    <w:rsid w:val="00BE67A0"/>
    <w:rsid w:val="00C117E0"/>
    <w:rsid w:val="00C93C94"/>
    <w:rsid w:val="00CD1456"/>
    <w:rsid w:val="00D14E49"/>
    <w:rsid w:val="00D326FA"/>
    <w:rsid w:val="00D6446F"/>
    <w:rsid w:val="00D92627"/>
    <w:rsid w:val="00DC28F1"/>
    <w:rsid w:val="00E23C9A"/>
    <w:rsid w:val="00E30402"/>
    <w:rsid w:val="00E62AB8"/>
    <w:rsid w:val="00F22D3F"/>
    <w:rsid w:val="00F37EDF"/>
    <w:rsid w:val="00FC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95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D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9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C1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2C10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">
    <w:name w:val="Сетка таблицы1"/>
    <w:basedOn w:val="a1"/>
    <w:next w:val="a7"/>
    <w:uiPriority w:val="59"/>
    <w:rsid w:val="00F22D3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22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95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D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9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C1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2C10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">
    <w:name w:val="Сетка таблицы1"/>
    <w:basedOn w:val="a1"/>
    <w:next w:val="a7"/>
    <w:uiPriority w:val="59"/>
    <w:rsid w:val="00F22D3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22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?id=36841832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</cp:lastModifiedBy>
  <cp:revision>12</cp:revision>
  <cp:lastPrinted>2019-06-04T12:18:00Z</cp:lastPrinted>
  <dcterms:created xsi:type="dcterms:W3CDTF">2018-12-25T06:01:00Z</dcterms:created>
  <dcterms:modified xsi:type="dcterms:W3CDTF">2019-06-04T12:25:00Z</dcterms:modified>
</cp:coreProperties>
</file>