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437636" w:rsidP="00E44AF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636"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 w:rsidR="004B5816">
        <w:rPr>
          <w:rFonts w:ascii="Times New Roman" w:hAnsi="Times New Roman"/>
          <w:sz w:val="24"/>
          <w:szCs w:val="24"/>
        </w:rPr>
        <w:t xml:space="preserve"> </w:t>
      </w:r>
      <w:r w:rsidR="00C446B8">
        <w:rPr>
          <w:rFonts w:ascii="Times New Roman" w:hAnsi="Times New Roman"/>
          <w:sz w:val="24"/>
          <w:szCs w:val="24"/>
        </w:rPr>
        <w:t>01.07</w:t>
      </w:r>
      <w:r w:rsidR="002D1BEB" w:rsidRPr="00437636">
        <w:rPr>
          <w:rFonts w:ascii="Times New Roman" w:hAnsi="Times New Roman"/>
          <w:sz w:val="24"/>
          <w:szCs w:val="24"/>
        </w:rPr>
        <w:t>.20</w:t>
      </w:r>
      <w:r w:rsidRPr="00437636">
        <w:rPr>
          <w:rFonts w:ascii="Times New Roman" w:hAnsi="Times New Roman"/>
          <w:sz w:val="24"/>
          <w:szCs w:val="24"/>
        </w:rPr>
        <w:t>20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Pr="00437636">
        <w:rPr>
          <w:rFonts w:ascii="Times New Roman" w:hAnsi="Times New Roman"/>
          <w:sz w:val="24"/>
          <w:szCs w:val="24"/>
        </w:rPr>
        <w:t xml:space="preserve"> </w:t>
      </w:r>
      <w:r w:rsidR="00C446B8">
        <w:rPr>
          <w:rFonts w:ascii="Times New Roman" w:hAnsi="Times New Roman"/>
          <w:sz w:val="24"/>
          <w:szCs w:val="24"/>
        </w:rPr>
        <w:t>55</w:t>
      </w:r>
      <w:r w:rsidR="00EE7B02" w:rsidRPr="0043763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75409F">
        <w:rPr>
          <w:rFonts w:ascii="Times New Roman" w:hAnsi="Times New Roman"/>
          <w:b/>
          <w:bCs/>
          <w:sz w:val="28"/>
          <w:szCs w:val="28"/>
        </w:rPr>
        <w:t>первый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B02">
        <w:rPr>
          <w:rFonts w:ascii="Times New Roman" w:hAnsi="Times New Roman"/>
          <w:b/>
          <w:bCs/>
          <w:sz w:val="28"/>
          <w:szCs w:val="28"/>
        </w:rPr>
        <w:t>квартал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20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sz w:val="28"/>
          <w:szCs w:val="28"/>
        </w:rPr>
        <w:t xml:space="preserve">2 </w:t>
      </w:r>
      <w:r w:rsidR="00124D54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№ 1</w:t>
      </w:r>
      <w:r w:rsidR="00124D54">
        <w:rPr>
          <w:rFonts w:ascii="Times New Roman" w:hAnsi="Times New Roman"/>
          <w:sz w:val="28"/>
          <w:szCs w:val="28"/>
        </w:rPr>
        <w:t>0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20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75409F">
        <w:rPr>
          <w:rFonts w:ascii="Times New Roman" w:hAnsi="Times New Roman"/>
          <w:sz w:val="28"/>
          <w:szCs w:val="28"/>
        </w:rPr>
        <w:t>2566,0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75409F">
        <w:rPr>
          <w:rFonts w:ascii="Times New Roman" w:hAnsi="Times New Roman"/>
          <w:sz w:val="28"/>
          <w:szCs w:val="28"/>
        </w:rPr>
        <w:t>2687,4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75409F">
        <w:rPr>
          <w:rFonts w:ascii="Times New Roman" w:hAnsi="Times New Roman"/>
          <w:sz w:val="28"/>
          <w:szCs w:val="28"/>
        </w:rPr>
        <w:t>121,4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75409F">
        <w:rPr>
          <w:rFonts w:ascii="Times New Roman" w:hAnsi="Times New Roman"/>
          <w:sz w:val="28"/>
          <w:szCs w:val="28"/>
        </w:rPr>
        <w:t>1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EE7B02">
        <w:rPr>
          <w:rFonts w:ascii="Times New Roman" w:hAnsi="Times New Roman"/>
          <w:sz w:val="28"/>
          <w:szCs w:val="28"/>
        </w:rPr>
        <w:t>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020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020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020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F6F" w:rsidRPr="00085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5F6F" w:rsidRPr="00085F6F">
        <w:rPr>
          <w:rFonts w:ascii="Times New Roman" w:hAnsi="Times New Roman"/>
          <w:sz w:val="28"/>
          <w:szCs w:val="28"/>
        </w:rPr>
        <w:t xml:space="preserve"> настоящим постановлением возложить на ведущего специалиста Мерчанского сельского поселения Крымского район (Шеину).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C446B8">
        <w:rPr>
          <w:rFonts w:ascii="Times New Roman" w:eastAsia="Calibri" w:hAnsi="Times New Roman"/>
          <w:sz w:val="24"/>
          <w:szCs w:val="24"/>
          <w:lang w:eastAsia="en-US"/>
        </w:rPr>
        <w:t>01.07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.2020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446B8">
        <w:rPr>
          <w:rFonts w:ascii="Times New Roman" w:eastAsia="Calibri" w:hAnsi="Times New Roman"/>
          <w:sz w:val="24"/>
          <w:szCs w:val="24"/>
          <w:lang w:eastAsia="en-US"/>
        </w:rPr>
        <w:t>55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Исполнение бюджета Мерчанского сельского поселения Крымского района</w:t>
      </w:r>
    </w:p>
    <w:p w:rsidR="00437636" w:rsidRPr="00437636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  первый квартал 2020 года по поступлениям доходов</w:t>
      </w:r>
    </w:p>
    <w:p w:rsidR="00437636" w:rsidRPr="00437636" w:rsidRDefault="00437636" w:rsidP="004B5816">
      <w:pPr>
        <w:spacing w:after="0" w:line="240" w:lineRule="auto"/>
        <w:jc w:val="right"/>
        <w:rPr>
          <w:rFonts w:eastAsia="Calibri"/>
          <w:lang w:eastAsia="en-US"/>
        </w:rPr>
      </w:pPr>
    </w:p>
    <w:tbl>
      <w:tblPr>
        <w:tblStyle w:val="af0"/>
        <w:tblW w:w="104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2268"/>
        <w:gridCol w:w="1417"/>
        <w:gridCol w:w="1276"/>
        <w:gridCol w:w="1383"/>
      </w:tblGrid>
      <w:tr w:rsidR="00437636" w:rsidRPr="00437636" w:rsidTr="0043763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37636" w:rsidRPr="00437636" w:rsidTr="00437636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12 707 000,00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2 565 979,95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10 141 020,05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8 148 900,00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1 390 766,91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6 758 133,09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816 209,16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3 343 790,84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000 10102000010000110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4 160 000,00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816 209,16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3 343 790,84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182 10102010010000110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4 127 000,00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813 619,10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3 313 380,90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182 10102030010000110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2 372,86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30 627,14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182 10102040010000110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217,20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000 10300000000000000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382 840,29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1 498 059,71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000 10302000010000110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382 840,29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1 498 059,71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000 10302230010000110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173 740,72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716 259,28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100 10302231010000110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890 000,00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173 740,72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716 259,28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000 10302240010000110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1 132,61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867,39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100 10302241010000110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1 132,61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867,39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000 10302250010000110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243 854,36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745 045,64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100 10302251010000110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988 900,00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243 854,36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745 045,64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000 10302260010000110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-35 887,40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100 10302261010000110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-35 887,40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14 114,50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000 10503000010000110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14 114,50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182 10503010010000110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14 114,50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000 10600000000000000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1 900 000,00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177 602,96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1 722 397,04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000 10601000000000110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11 913,77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238 086,23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182 10601030100000110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11 913,77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238 086,23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000 10606000000000110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1 650 000,00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165 689,19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1 484 310,81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000 10606030000000110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102 363,62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277 636,38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182 10606033100000110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102 363,62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277 636,38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000 10606040000000110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63 325,57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1 206 674,43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182 10606043100000110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1 270 000,00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63 325,57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1 206 674,43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000 11100000000000000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000 11105030000000120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992 11105035100000120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4 558 100,00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1 175 213,04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3 382 886,96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000 20200000000000000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4 258 100,00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875 213,04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3 382 886,96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000 20210000000000150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4 169 400,00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854 100,00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3 315 300,00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000 20215001000000150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4 169 400,00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854 100,00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3 315 300,00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992 20215001100000150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4 169 400,00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854 100,00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3 315 300,00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000 20230000000000150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88 700,00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67 586,96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000 20230024000000150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992 20230024100000150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Субвенции бюджетам на осуществление первичного воинского учета на территориях, где </w:t>
            </w: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000 20235118000000150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992 20235118100000150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000 20700000000000000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000 20705000100000150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992 20705030100000150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300 000,00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2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437636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01.07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.2020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55</w:t>
      </w:r>
    </w:p>
    <w:p w:rsidR="00C446B8" w:rsidRPr="00437636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lang w:eastAsia="en-US"/>
        </w:rPr>
        <w:t>Распределение расходов Мерчанского сельского поселения за первый квартал месяцев 2020 года по разделам и подразделам функциональной классификации расходов бюджетов Российской Федерации</w:t>
      </w:r>
      <w:r w:rsidRPr="00437636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tbl>
      <w:tblPr>
        <w:tblStyle w:val="af0"/>
        <w:tblW w:w="10031" w:type="dxa"/>
        <w:tblLayout w:type="fixed"/>
        <w:tblLook w:val="04A0" w:firstRow="1" w:lastRow="0" w:firstColumn="1" w:lastColumn="0" w:noHBand="0" w:noVBand="1"/>
      </w:tblPr>
      <w:tblGrid>
        <w:gridCol w:w="4076"/>
        <w:gridCol w:w="567"/>
        <w:gridCol w:w="2128"/>
        <w:gridCol w:w="1134"/>
        <w:gridCol w:w="1134"/>
        <w:gridCol w:w="992"/>
      </w:tblGrid>
      <w:tr w:rsidR="00437636" w:rsidRPr="00437636" w:rsidTr="00437636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37636" w:rsidRPr="00437636" w:rsidTr="00437636"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437636" w:rsidRPr="00437636" w:rsidTr="00437636">
        <w:trPr>
          <w:trHeight w:val="28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2 687 465,35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10 613 656,30</w:t>
            </w:r>
          </w:p>
        </w:tc>
      </w:tr>
      <w:tr w:rsidR="00437636" w:rsidRPr="00437636" w:rsidTr="00437636">
        <w:trPr>
          <w:trHeight w:val="28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4 347 800,00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849 496,03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3 498 303,97</w:t>
            </w:r>
          </w:p>
        </w:tc>
      </w:tr>
      <w:tr w:rsidR="00437636" w:rsidRPr="00437636" w:rsidTr="00437636">
        <w:trPr>
          <w:trHeight w:val="43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000 0102 0000000000 000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150 947,51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461 052,49</w:t>
            </w:r>
          </w:p>
        </w:tc>
      </w:tr>
      <w:tr w:rsidR="00437636" w:rsidRPr="00437636" w:rsidTr="00437636">
        <w:trPr>
          <w:trHeight w:val="28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деятельности высшего органа исполнительной и представительной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000 0102 5000000000 000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150 947,51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461 052,49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000 0102 5010000000 000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150 947,51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461 052,49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000 0102 5010000190 000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150 947,51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461 052,49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000 0102 5010000190 100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150 947,51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461 052,49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000 0102 5010000190 120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612 000,00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150 947,51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461 052,49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992 0102 5010000190 121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470 046,08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115 935,10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354 110,98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992 0102 5010000190 129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141 953,92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35 012,41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106 941,51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3 333 800,00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652 578,37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2 681 221,63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652 578,37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2 677 421,63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652 578,37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2 677 421,63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3 330 000,00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652 578,37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2 677 421,63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000 0104 5110000190 100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556 211,98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2 203 788,02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000 0104 5110000190 120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556 211,98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2 203 788,02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992 0104 5110000190 121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2 050 691,24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418 521,75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1 632 169,49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992 0104 5110000190 122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992 0104 5110000190 129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619 308,76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137 690,23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481 618,53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000 0104 5110000190 200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96 087,74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443 912,26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000 0104 5110000190 240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96 087,74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443 912,26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992 0104 5110000190 244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96 087,74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443 912,26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000 0104 5110000190 800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278,65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29 721,35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000 0104 5110000190 850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278,65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29 721,35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992 0104 5110000190 851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992 0104 5110000190 852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992 0104 5110000190 853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278,65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14 721,35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000 0104 6700000000 000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000 0104 6730000000 000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000 0104 6730060190 000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000 0104 6730060190 200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000 0104 6730060190 240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992 0104 6730060190 244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000 0111 0000000000 000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000 0111 5100000000 000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000 0111 5130000000 000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000 0111 5130020590 000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000 0111 5130020590 800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992 0111 5130020590 870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392 000,00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45 970,15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346 029,85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49 456,00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49 456,00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49 456,00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Реализация мероприятий поддержки и развития </w:t>
            </w:r>
            <w:proofErr w:type="spellStart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ТОСов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000 0113 1620210030 000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39 000,00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000 0113 1620210030 300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39 000,00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992 0113 1620210030 360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39 000,00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39 000,00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000 0113 1620210090 000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000 0113 1620210090 200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000 0113 1620210090 240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992 0113 1620210090 244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000 0113 1620210920 000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456,00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000 0113 1620210920 800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456,00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000 0113 1620210920 850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456,00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992 0113 1620210920 853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2 544,00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456,00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000 0113 2300000000 000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26 512,65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151 487,35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000 0113 2320000000 000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26 512,65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151 487,35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000 0113 2320100000 000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26 512,65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151 487,35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информатизации администрации МО Крымский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000 0113 2320110130 000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26 512,65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151 487,35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000 0113 2320110130 200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26 512,65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151 487,35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000 0113 2320110130 240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26 512,65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151 487,35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992 0113 2320110130 244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26 512,65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151 487,35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000 0113 5100000000 000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16 913,50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105 086,50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000 0113 5140000000 000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16 913,50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105 086,50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000 0113 5140029010 000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16 913,50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105 086,50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000 0113 5140029010 200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16 913,50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105 086,50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000 0113 5140029010 240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16 913,50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105 086,50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992 0113 5140029010 244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16 913,50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105 086,50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000 0113 5200000000 000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в рамках управления имуществом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000 0113 5210000000 000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Мероприятия в рамках </w:t>
            </w:r>
            <w:proofErr w:type="gramStart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000 0113 5210200000 000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000 0113 5210220310 000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000 0113 5210220310 200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000 0113 5210220310 240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992 0113 5210220310 244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000 0200 0000000000 000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000 0203 0000000000 000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000 0203 6700000000 000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000 0203 6730000000 000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000 0203 6730051180 000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000 0203 6730051180 100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000 0203 6730051180 120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21 113,04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63 786,96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992 0203 6730051180 121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65 207,37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16 215,85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48 991,52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992 0203 6730051180 129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19 692,63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4 897,19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14 795,44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000 0309 0000000000 000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000 0309 0900000000 000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000 0309 0910000000 000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000 0309 0910100000 000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000 0309 0910110540 000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000 0309 0910110540 200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000 0309 0910110540 240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992 0309 0910110540 244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000 0314 0920000000 000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000 0314 0920100000 000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000 0314 0920110280 000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000 0314 0920110280 200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000 0314 0920110280 240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992 0314 0920110280 244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000 0314 0940000000 000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Повышение </w:t>
            </w:r>
            <w:proofErr w:type="spellStart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эффктивности</w:t>
            </w:r>
            <w:proofErr w:type="spellEnd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000 0314 0940100000 000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000 0314 0940109560 000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000 0314 0940109560 200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000 0314 0940109560 240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992 0314 0940109560 244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Профилактика терроризма и экстремизма в Крымском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000 0314 0950000000 000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000 0314 0950100000 000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000 0314 0950110110 000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000 0314 0950110110 200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000 0314 0950110110 240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992 0314 0950110110 244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000 0314 2600000000 000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Противодействие коррупции в Крымском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000 0314 2610000000 000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000 0314 2610100000 000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000 0314 2610109160 000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000 0314 2610109160 200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000 0314 2610109160 240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992 0314 2610109160 244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1 526 977,20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000 0409 0000000000 000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000 0409 0600000000 000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Ремонт и содержание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000 0409 0620000000 000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000 0409 0620100000 000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000 0409 0620110340 000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000 0409 0620110340 200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000 0409 0620110340 240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992 0409 0620110340 244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1 880 900,00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358 922,80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1 521 977,20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000 0412 0000000000 000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000 0412 1400000000 000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000 0412 1410000000 000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000 0412 1410100000 000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000 0412 1410110040 000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000 0412 1410110040 200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000 0412 1410110040 240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992 0412 1410110040 244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1 399 521,65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335 951,49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1 063 570,16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000 0502 0000000000 000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000 0502 1300000000 000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000 0502 1310000000 000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000 0502 1310100000 000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000 0502 1310110770 000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000 0502 1310110770 200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000 0502 1310110770 240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992 0502 1310110770 244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1 154 521,65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335 951,49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818 570,16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«Социально-экономическое и территориальное развитие поселений Крымского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1 154 521,65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335 951,49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818 570,16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Благоустройство территорий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1 154 521,65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335 951,49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818 570,16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Повышение </w:t>
            </w:r>
            <w:proofErr w:type="gramStart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1 154 521,65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335 951,49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818 570,16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128 565,65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35 775,30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92 790,35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000 0503 1920110370 200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128 565,65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35 775,30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92 790,35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000 0503 1920110370 240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128 565,65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35 775,30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92 790,35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992 0503 1920110370 244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128 565,65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35 775,30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92 790,35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14 965,19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125 034,81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000 0503 1920110380 200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14 965,19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125 034,81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000 0503 1920110380 240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14 965,19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125 034,81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992 0503 1920110380 244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14 965,19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125 034,81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885 956,00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285 211,00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600 745,00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000 0503 1920110390 200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885 956,00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285 211,00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600 745,00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000 0503 1920110390 240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885 956,00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285 211,00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600 745,00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992 0503 1920110390 244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885 956,00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285 211,00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600 745,00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000 0505 0000000000 000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000 0505 5200000000 000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Взнос </w:t>
            </w:r>
            <w:proofErr w:type="spellStart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муниципальгных</w:t>
            </w:r>
            <w:proofErr w:type="spellEnd"/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образований в уставный капитал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000 0505 5200011480 000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000 0505 5200011480 400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Бюджетные инвестиции иным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000 0505 5200011480 450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992 0505 5200011480 452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000 0707 0000000000 000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000 0707 1500000000 000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000 0707 1510000000 000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000 0707 1510100000 000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000 0707 1510110900 000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000 0707 1510110900 200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000 0707 1510110900 240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992 0707 1510110900 244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4 803 000,00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1 102 803,40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3 700 196,60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4 803 000,00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1 102 803,40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3 700 196,60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4 803 000,00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1 102 803,40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3 700 196,60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Культура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Мероприятия по культуре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190 000,00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175 000,00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000 0801 1010109810 000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000 0801 1010109810 200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000 0801 1010109810 240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992 0801 1010109810 244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145 000,00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000 0801 1010110290 000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000 0801 1010110290 200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000 0801 1010110290 240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992 0801 1010110290 244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30 000,00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982 852,19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3 198 147,81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000 0801 1020200590 000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4 181 000,00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982 852,19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3 198 147,81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000 0801 1020200590 100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3 645 000,00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909 467,23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2 735 532,77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000 0801 1020200590 110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3 645 000,00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909 467,23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2 735 532,77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992 0801 1020200590 111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2 799 539,00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695 707,50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2 103 831,50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992 0801 1020200590 119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845 461,00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213 759,73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631 701,27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000 0801 1020200590 200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72 455,89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448 544,11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000 0801 1020200590 240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72 455,89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448 544,11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992 0801 1020200590 244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72 455,89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448 544,11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000 0801 1020200590 800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929,07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14 070,93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000 0801 1020200590 850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929,07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14 070,93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992 0801 1020200590 853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929,07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14 070,93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000 0801 1030000000 000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104 951,21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327 048,79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000 0801 1030300000 000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104 951,21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327 048,79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000 0801 1030300590 000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432 000,00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104 951,21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327 048,79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000 0801 1030300590 100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94 001,21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311 998,79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000 0801 1030300590 110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406 000,00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94 001,21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311 998,79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lastRenderedPageBreak/>
              <w:t>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992 0801 1030300590 111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311 828,00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72 197,55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239 630,45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992 0801 1030300590 119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94 172,00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21 803,66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72 368,34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000 0801 1030300590 200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15 050,00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000 0801 1030300590 240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15 050,00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992 0801 1030300590 244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10 950,00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15 050,00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000 1101 0000000000 000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"Развитие физической культуры и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000 1101 1200000000 000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000 1101 1210000000 000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000 1101 1210100000 000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000 1101 1210110670 000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000 1101 1210110670 200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000 1101 1210110670 240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992 1101 1210110670 244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8 978,59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41 021,41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000 1200 0000000000 000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000 1204 0000000000 000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000 1204 2300000000 000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Информационное обеспечение и сопровождение МО Крымский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000 1204 2310000000 000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000 1204 2310010260 000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000 1204 2310010260 200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000 1204 2310010260 240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992 1204 2310010260 244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10 200,00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139 800,00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-594 121,65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-121 485,40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5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37636" w:rsidRPr="00437636" w:rsidRDefault="00437636" w:rsidP="004B5816">
      <w:pPr>
        <w:spacing w:after="0" w:line="240" w:lineRule="auto"/>
        <w:rPr>
          <w:rFonts w:eastAsia="Calibri"/>
          <w:lang w:eastAsia="en-US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Pr="00437636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3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C446B8" w:rsidRDefault="00C446B8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C446B8">
        <w:rPr>
          <w:rFonts w:ascii="Times New Roman" w:eastAsia="Calibri" w:hAnsi="Times New Roman"/>
          <w:sz w:val="24"/>
          <w:szCs w:val="24"/>
          <w:lang w:eastAsia="en-US"/>
        </w:rPr>
        <w:t>от 01.07.2020 № 55</w:t>
      </w:r>
    </w:p>
    <w:p w:rsidR="00437636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  <w:t xml:space="preserve">                  </w:t>
      </w:r>
    </w:p>
    <w:p w:rsidR="00437636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Источники  внутреннего финансирования дефицита бюджета Мерчанского сельского  поселения  Крымского  района за  первый квартал 2020 года</w:t>
      </w:r>
    </w:p>
    <w:p w:rsidR="00437636" w:rsidRPr="00437636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tbl>
      <w:tblPr>
        <w:tblStyle w:val="af0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121"/>
        <w:gridCol w:w="851"/>
        <w:gridCol w:w="2410"/>
        <w:gridCol w:w="1701"/>
        <w:gridCol w:w="1415"/>
        <w:gridCol w:w="1417"/>
      </w:tblGrid>
      <w:tr w:rsidR="00437636" w:rsidRPr="00437636" w:rsidTr="0043763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37636" w:rsidRPr="00437636" w:rsidTr="0043763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37636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437636" w:rsidRPr="00437636" w:rsidTr="00437636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594 121,65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121 485,40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472 636,25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620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594 121,65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121 485,40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472 636,25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000 01050000000000000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594 121,65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121 485,40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472 636,25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000 01050000000000500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-2 580 382,09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000 01050200000000500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-2 580 382,09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000 01050201000000510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-2 580 382,09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992 01050201100000510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-12 707 000,00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-2 580 382,09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000 01050000000000600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2 701 867,49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000 01050200000000600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2 701 867,49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000 01050201000000610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2 701 867,49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992 01050201100000610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13 301 121,65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2 701 867,49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000 01060000000000000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000 01060000000000500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000 01060000000000600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  <w:tr w:rsidR="00437636" w:rsidRPr="00437636" w:rsidTr="00437636">
        <w:trPr>
          <w:trHeight w:val="288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720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36" w:rsidRPr="00437636" w:rsidRDefault="00437636" w:rsidP="004B58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7636">
              <w:rPr>
                <w:rFonts w:ascii="Times New Roman" w:hAnsi="Times New Roman"/>
                <w:color w:val="000000"/>
                <w:sz w:val="15"/>
                <w:szCs w:val="15"/>
              </w:rPr>
              <w:t>X</w:t>
            </w:r>
          </w:p>
        </w:tc>
      </w:tr>
    </w:tbl>
    <w:p w:rsidR="00437636" w:rsidRPr="00437636" w:rsidRDefault="00437636" w:rsidP="00437636">
      <w:pPr>
        <w:rPr>
          <w:rFonts w:ascii="Times New Roman" w:hAnsi="Times New Roman"/>
          <w:sz w:val="28"/>
          <w:szCs w:val="28"/>
        </w:rPr>
      </w:pPr>
    </w:p>
    <w:sectPr w:rsidR="00437636" w:rsidRPr="00437636" w:rsidSect="00437636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A1142"/>
    <w:rsid w:val="004B5816"/>
    <w:rsid w:val="004C5D8B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B73C0"/>
    <w:rsid w:val="006E27A1"/>
    <w:rsid w:val="006F17C4"/>
    <w:rsid w:val="006F464D"/>
    <w:rsid w:val="00700852"/>
    <w:rsid w:val="00704DEA"/>
    <w:rsid w:val="00714607"/>
    <w:rsid w:val="0071528A"/>
    <w:rsid w:val="007312DB"/>
    <w:rsid w:val="0075030E"/>
    <w:rsid w:val="00751DDF"/>
    <w:rsid w:val="0075409F"/>
    <w:rsid w:val="0075467D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81037"/>
    <w:rsid w:val="009831CB"/>
    <w:rsid w:val="00984A6C"/>
    <w:rsid w:val="0098677E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B11AF4"/>
    <w:rsid w:val="00B1448E"/>
    <w:rsid w:val="00B27163"/>
    <w:rsid w:val="00B34F9A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F197D"/>
    <w:rsid w:val="00C045EE"/>
    <w:rsid w:val="00C0623E"/>
    <w:rsid w:val="00C446B8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0274"/>
    <w:rsid w:val="00DD14AB"/>
    <w:rsid w:val="00DD1E3D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734AA"/>
    <w:rsid w:val="00E909CA"/>
    <w:rsid w:val="00E956D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semiHidden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semiHidden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uiPriority w:val="99"/>
    <w:semiHidden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uiPriority w:val="99"/>
    <w:semiHidden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uiPriority w:val="99"/>
    <w:semiHidden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DC05-585A-4FC1-B5A9-17B289C3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6383</Words>
  <Characters>36386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2015-11-10T12:07:00Z</cp:lastPrinted>
  <dcterms:created xsi:type="dcterms:W3CDTF">2020-08-21T13:44:00Z</dcterms:created>
  <dcterms:modified xsi:type="dcterms:W3CDTF">2020-08-21T14:44:00Z</dcterms:modified>
</cp:coreProperties>
</file>