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Default="00C61475" w:rsidP="00C614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FD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-349885</wp:posOffset>
            </wp:positionV>
            <wp:extent cx="533400" cy="676275"/>
            <wp:effectExtent l="19050" t="0" r="0" b="0"/>
            <wp:wrapNone/>
            <wp:docPr id="1" name="Рисунок 2" descr="МерчанскоеСП_1_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чанскоеСП_1_герб цв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1475" w:rsidRDefault="00C61475" w:rsidP="00C61475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</w:p>
    <w:p w:rsidR="00C61475" w:rsidRDefault="00C61475" w:rsidP="00C61475">
      <w:pPr>
        <w:spacing w:after="0" w:line="240" w:lineRule="auto"/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  <w:r>
        <w:rPr>
          <w:rFonts w:ascii="Times New Roman" w:hAnsi="Times New Roman" w:cs="Times New Roman"/>
          <w:b/>
          <w:spacing w:val="12"/>
          <w:sz w:val="28"/>
          <w:szCs w:val="28"/>
        </w:rPr>
        <w:t>АДМИНИСТРАЦИЯ МЕРЧАНСКОГО СЕЛЬСКОГО ПОСЕЛЕНИЯ КРЫМСКОГО РАЙОНА</w:t>
      </w:r>
    </w:p>
    <w:p w:rsidR="00C61475" w:rsidRDefault="00C61475" w:rsidP="00C61475">
      <w:pPr>
        <w:spacing w:after="0" w:line="240" w:lineRule="auto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</w:p>
    <w:p w:rsidR="00C61475" w:rsidRDefault="00C61475" w:rsidP="00C61475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ПОСТАНОВЛЕНИЕ</w:t>
      </w:r>
    </w:p>
    <w:p w:rsidR="00C61475" w:rsidRDefault="00C61475" w:rsidP="00C61475">
      <w:pPr>
        <w:tabs>
          <w:tab w:val="left" w:pos="7740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</w:p>
    <w:p w:rsidR="00C61475" w:rsidRPr="00052A56" w:rsidRDefault="00C61475" w:rsidP="00C61475">
      <w:pPr>
        <w:tabs>
          <w:tab w:val="left" w:pos="0"/>
          <w:tab w:val="left" w:pos="7740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943836">
        <w:rPr>
          <w:rFonts w:ascii="Times New Roman" w:hAnsi="Times New Roman" w:cs="Times New Roman"/>
          <w:sz w:val="24"/>
          <w:szCs w:val="24"/>
        </w:rPr>
        <w:t xml:space="preserve">от </w:t>
      </w:r>
      <w:r w:rsidR="00052A56">
        <w:rPr>
          <w:rFonts w:ascii="Times New Roman" w:hAnsi="Times New Roman" w:cs="Times New Roman"/>
          <w:sz w:val="24"/>
          <w:szCs w:val="24"/>
        </w:rPr>
        <w:t>29</w:t>
      </w:r>
      <w:r w:rsidRPr="00943836">
        <w:rPr>
          <w:rFonts w:ascii="Times New Roman" w:hAnsi="Times New Roman" w:cs="Times New Roman"/>
          <w:sz w:val="24"/>
          <w:szCs w:val="24"/>
        </w:rPr>
        <w:t>.0</w:t>
      </w:r>
      <w:r w:rsidR="00052A56">
        <w:rPr>
          <w:rFonts w:ascii="Times New Roman" w:hAnsi="Times New Roman" w:cs="Times New Roman"/>
          <w:sz w:val="24"/>
          <w:szCs w:val="24"/>
        </w:rPr>
        <w:t>4</w:t>
      </w:r>
      <w:r w:rsidRPr="00943836">
        <w:rPr>
          <w:rFonts w:ascii="Times New Roman" w:hAnsi="Times New Roman" w:cs="Times New Roman"/>
          <w:sz w:val="24"/>
          <w:szCs w:val="24"/>
        </w:rPr>
        <w:t>.20</w:t>
      </w:r>
      <w:r w:rsidR="00052A56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943836">
        <w:rPr>
          <w:rFonts w:ascii="Times New Roman" w:hAnsi="Times New Roman" w:cs="Times New Roman"/>
          <w:sz w:val="24"/>
          <w:szCs w:val="24"/>
        </w:rPr>
        <w:t>№</w:t>
      </w:r>
      <w:r w:rsidR="00052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2A56" w:rsidRPr="00052A56">
        <w:rPr>
          <w:rFonts w:ascii="Times New Roman" w:hAnsi="Times New Roman" w:cs="Times New Roman"/>
          <w:sz w:val="24"/>
          <w:szCs w:val="24"/>
        </w:rPr>
        <w:t>3</w:t>
      </w:r>
      <w:r w:rsidR="00052A56"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:rsidR="00C61475" w:rsidRPr="00943836" w:rsidRDefault="00C61475" w:rsidP="00C61475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943836">
        <w:rPr>
          <w:rFonts w:ascii="Times New Roman" w:hAnsi="Times New Roman" w:cs="Times New Roman"/>
          <w:sz w:val="24"/>
          <w:szCs w:val="24"/>
        </w:rPr>
        <w:t>село Мерчанское</w:t>
      </w:r>
    </w:p>
    <w:p w:rsidR="00C61475" w:rsidRPr="00D41826" w:rsidRDefault="00C61475" w:rsidP="00C6147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1475" w:rsidRPr="00D41826" w:rsidRDefault="00C61475" w:rsidP="00C6147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1475" w:rsidRDefault="00C61475" w:rsidP="00C61475">
      <w:pPr>
        <w:shd w:val="clear" w:color="auto" w:fill="FFFFFF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/>
        </w:rPr>
        <w:t xml:space="preserve">Об утверждении реестра и схемы </w:t>
      </w:r>
    </w:p>
    <w:p w:rsidR="00C61475" w:rsidRDefault="00C61475" w:rsidP="00C61475">
      <w:pPr>
        <w:shd w:val="clear" w:color="auto" w:fill="FFFFFF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/>
        </w:rPr>
        <w:t xml:space="preserve">мест размещения контейнерных площадок </w:t>
      </w:r>
    </w:p>
    <w:p w:rsidR="00C61475" w:rsidRPr="00C61475" w:rsidRDefault="00C61475" w:rsidP="00C61475">
      <w:pPr>
        <w:shd w:val="clear" w:color="auto" w:fill="FFFFFF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/>
        </w:rPr>
        <w:t xml:space="preserve">для временного хранения твердых 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highlight w:val="white"/>
          <w:lang/>
        </w:rPr>
        <w:t xml:space="preserve">коммунальных отходов </w:t>
      </w:r>
    </w:p>
    <w:p w:rsidR="00C61475" w:rsidRDefault="00C61475" w:rsidP="00C6147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highlight w:val="white"/>
          <w:lang/>
        </w:rPr>
        <w:t xml:space="preserve">на территории хутора </w:t>
      </w:r>
      <w:r w:rsidR="00052A56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highlight w:val="white"/>
        </w:rPr>
        <w:t>Веселого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highlight w:val="white"/>
        </w:rPr>
        <w:t xml:space="preserve"> Мерчанского сельского поселения </w:t>
      </w:r>
    </w:p>
    <w:p w:rsidR="00C61475" w:rsidRPr="00C61475" w:rsidRDefault="00C61475" w:rsidP="00C61475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highlight w:val="white"/>
        </w:rPr>
        <w:t>Крымского района</w:t>
      </w:r>
    </w:p>
    <w:p w:rsidR="00C61475" w:rsidRDefault="00C61475" w:rsidP="00C614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75" w:rsidRDefault="00C61475" w:rsidP="00C61475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/>
        </w:rPr>
        <w:t xml:space="preserve"> соответствии с Федеральным законом от 6 октября 2003 г. № 131-ФЗ «Об общих принципах организации местного самоуправления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/>
        </w:rPr>
        <w:t xml:space="preserve"> санитарными правилами и нормами </w:t>
      </w:r>
      <w:proofErr w:type="spellStart"/>
      <w:r>
        <w:rPr>
          <w:rFonts w:ascii="Times New Roman" w:hAnsi="Times New Roman" w:cs="Times New Roman"/>
          <w:sz w:val="28"/>
          <w:szCs w:val="28"/>
          <w:lang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  <w:lang/>
        </w:rPr>
        <w:t xml:space="preserve"> 42-128-4690-88 «Санитарные правила содержания территорий населенных мест»,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/>
        </w:rPr>
        <w:t xml:space="preserve"> целях обеспечения охраны окружающей среды и здоровья человека  на территории </w:t>
      </w:r>
      <w:r>
        <w:rPr>
          <w:rFonts w:ascii="Times New Roman" w:hAnsi="Times New Roman" w:cs="Times New Roman"/>
          <w:sz w:val="28"/>
          <w:szCs w:val="28"/>
        </w:rPr>
        <w:t>Мерчанского сельского</w:t>
      </w:r>
      <w:r>
        <w:rPr>
          <w:rFonts w:ascii="Times New Roman" w:hAnsi="Times New Roman" w:cs="Times New Roman"/>
          <w:sz w:val="28"/>
          <w:szCs w:val="28"/>
          <w:lang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Крымского района</w:t>
      </w:r>
      <w:r>
        <w:rPr>
          <w:rFonts w:ascii="Times New Roman" w:hAnsi="Times New Roman" w:cs="Times New Roman"/>
          <w:sz w:val="28"/>
          <w:szCs w:val="28"/>
          <w:lang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руководствуясь Уставом Мерчанского сельского поселения Крымского района,   п о с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C61475" w:rsidRDefault="00C61475" w:rsidP="00C614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/>
        </w:rPr>
        <w:t xml:space="preserve">реестр мест размещения контейнерных площадок для сбора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твёрдых коммунальных отходов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/>
        </w:rPr>
        <w:t xml:space="preserve"> на территории хутора </w:t>
      </w:r>
      <w:r w:rsidR="00052A56">
        <w:rPr>
          <w:rFonts w:ascii="Times New Roman" w:hAnsi="Times New Roman" w:cs="Times New Roman"/>
          <w:bCs/>
          <w:color w:val="000000" w:themeColor="text1"/>
          <w:sz w:val="28"/>
          <w:szCs w:val="28"/>
          <w:lang/>
        </w:rPr>
        <w:t>Веселого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/>
        </w:rPr>
        <w:t xml:space="preserve"> Мерчанского сельского поселения Крымского района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 (приложение</w:t>
      </w:r>
      <w:r w:rsidR="0065015F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 № 1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).</w:t>
      </w:r>
    </w:p>
    <w:p w:rsidR="00C61475" w:rsidRDefault="00C61475" w:rsidP="00C614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2.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  <w:lang/>
        </w:rPr>
        <w:t>Утвердить схем</w:t>
      </w:r>
      <w:r w:rsidR="0065015F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  <w:lang/>
        </w:rPr>
        <w:t>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  <w:lang/>
        </w:rPr>
        <w:t xml:space="preserve"> мест размещения контейнерных площадок для сбора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твёрдых коммунальных отходов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  <w:lang/>
        </w:rPr>
        <w:t xml:space="preserve"> на территории хутора </w:t>
      </w:r>
      <w:r w:rsidR="00052A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  <w:lang/>
        </w:rPr>
        <w:t>Веселого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  <w:lang/>
        </w:rPr>
        <w:t xml:space="preserve"> Мерчанского сельского поселения Крымского района</w:t>
      </w:r>
      <w:r w:rsidR="0065015F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  <w:lang/>
        </w:rPr>
        <w:t xml:space="preserve"> (приложение № 2)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 xml:space="preserve">. </w:t>
      </w:r>
    </w:p>
    <w:p w:rsidR="00C61475" w:rsidRDefault="00C61475" w:rsidP="00C6147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52A56">
        <w:rPr>
          <w:rFonts w:ascii="Times New Roman" w:hAnsi="Times New Roman" w:cs="Times New Roman"/>
          <w:sz w:val="28"/>
          <w:szCs w:val="28"/>
        </w:rPr>
        <w:t>Ведущему 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Мерчанского сельского поселения Крымского района (</w:t>
      </w:r>
      <w:proofErr w:type="spellStart"/>
      <w:r w:rsidR="00052A56">
        <w:rPr>
          <w:rFonts w:ascii="Times New Roman" w:hAnsi="Times New Roman" w:cs="Times New Roman"/>
          <w:sz w:val="28"/>
          <w:szCs w:val="28"/>
        </w:rPr>
        <w:t>Годиновой</w:t>
      </w:r>
      <w:proofErr w:type="spellEnd"/>
      <w:r w:rsidR="00052A56">
        <w:rPr>
          <w:rFonts w:ascii="Times New Roman" w:hAnsi="Times New Roman" w:cs="Times New Roman"/>
          <w:sz w:val="28"/>
          <w:szCs w:val="28"/>
        </w:rPr>
        <w:t xml:space="preserve"> Н.А.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Мерчанского сельского поселения Крымского района в сети Интернет.  </w:t>
      </w:r>
    </w:p>
    <w:p w:rsidR="00C61475" w:rsidRPr="00D41826" w:rsidRDefault="00C61475" w:rsidP="00C6147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6"/>
      <w:r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bookmarkEnd w:id="0"/>
      <w:r w:rsidRPr="00C61475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</w:t>
      </w:r>
      <w:bookmarkStart w:id="1" w:name="_GoBack"/>
      <w:bookmarkEnd w:id="1"/>
      <w:r w:rsidRPr="00C61475">
        <w:rPr>
          <w:rFonts w:ascii="Times New Roman" w:hAnsi="Times New Roman" w:cs="Times New Roman"/>
          <w:sz w:val="28"/>
          <w:szCs w:val="28"/>
        </w:rPr>
        <w:t>ановления оставляю за собой.</w:t>
      </w:r>
    </w:p>
    <w:p w:rsidR="00C61475" w:rsidRDefault="00C61475" w:rsidP="00C61475">
      <w:pPr>
        <w:tabs>
          <w:tab w:val="left" w:pos="1211"/>
        </w:tabs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5. Настоящее постановление вступает в силу со дня его подписания.</w:t>
      </w:r>
    </w:p>
    <w:p w:rsidR="00C61475" w:rsidRPr="00D41826" w:rsidRDefault="00C61475" w:rsidP="00C61475">
      <w:pPr>
        <w:pStyle w:val="a4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1475" w:rsidRDefault="00C61475" w:rsidP="00C61475">
      <w:pPr>
        <w:pStyle w:val="a4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3A74" w:rsidRPr="00D41826" w:rsidRDefault="009A3A74" w:rsidP="00C61475">
      <w:pPr>
        <w:pStyle w:val="a4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1475" w:rsidRPr="00C61475" w:rsidRDefault="00C61475" w:rsidP="00C61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475">
        <w:rPr>
          <w:rFonts w:ascii="Times New Roman" w:hAnsi="Times New Roman" w:cs="Times New Roman"/>
          <w:sz w:val="28"/>
          <w:szCs w:val="28"/>
        </w:rPr>
        <w:t>Глава Мерчанского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475">
        <w:rPr>
          <w:rFonts w:ascii="Times New Roman" w:hAnsi="Times New Roman" w:cs="Times New Roman"/>
          <w:sz w:val="28"/>
          <w:szCs w:val="28"/>
        </w:rPr>
        <w:t>сельского</w:t>
      </w:r>
    </w:p>
    <w:p w:rsidR="00C61475" w:rsidRPr="00C61475" w:rsidRDefault="00C61475" w:rsidP="00C61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475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61475">
        <w:rPr>
          <w:rFonts w:ascii="Times New Roman" w:hAnsi="Times New Roman" w:cs="Times New Roman"/>
          <w:sz w:val="28"/>
          <w:szCs w:val="28"/>
        </w:rPr>
        <w:t xml:space="preserve">   </w:t>
      </w:r>
      <w:r w:rsidR="009A3A74">
        <w:rPr>
          <w:rFonts w:ascii="Times New Roman" w:hAnsi="Times New Roman" w:cs="Times New Roman"/>
          <w:sz w:val="28"/>
          <w:szCs w:val="28"/>
        </w:rPr>
        <w:t xml:space="preserve">    </w:t>
      </w:r>
      <w:r w:rsidRPr="00C61475">
        <w:rPr>
          <w:rFonts w:ascii="Times New Roman" w:hAnsi="Times New Roman" w:cs="Times New Roman"/>
          <w:sz w:val="28"/>
          <w:szCs w:val="28"/>
        </w:rPr>
        <w:t>Е.В. Прокопенко</w:t>
      </w:r>
    </w:p>
    <w:sectPr w:rsidR="00C61475" w:rsidRPr="00C61475" w:rsidSect="00D41826">
      <w:pgSz w:w="11906" w:h="16838"/>
      <w:pgMar w:top="851" w:right="850" w:bottom="142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475"/>
    <w:rsid w:val="00052A56"/>
    <w:rsid w:val="002B7B6E"/>
    <w:rsid w:val="0065015F"/>
    <w:rsid w:val="009464D7"/>
    <w:rsid w:val="009A3A74"/>
    <w:rsid w:val="00C61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4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4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147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3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3A7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BOXIT</cp:lastModifiedBy>
  <cp:revision>5</cp:revision>
  <cp:lastPrinted>2022-04-04T11:09:00Z</cp:lastPrinted>
  <dcterms:created xsi:type="dcterms:W3CDTF">2022-04-04T10:50:00Z</dcterms:created>
  <dcterms:modified xsi:type="dcterms:W3CDTF">2024-05-13T08:59:00Z</dcterms:modified>
</cp:coreProperties>
</file>