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39" w:rsidRPr="005B1039" w:rsidRDefault="005B1039" w:rsidP="005B10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B103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DF9E08" wp14:editId="05BE5FDE">
            <wp:simplePos x="0" y="0"/>
            <wp:positionH relativeFrom="column">
              <wp:posOffset>2733675</wp:posOffset>
            </wp:positionH>
            <wp:positionV relativeFrom="paragraph">
              <wp:posOffset>-176530</wp:posOffset>
            </wp:positionV>
            <wp:extent cx="537210" cy="670560"/>
            <wp:effectExtent l="0" t="0" r="0" b="0"/>
            <wp:wrapNone/>
            <wp:docPr id="1" name="Рисунок 1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039">
        <w:rPr>
          <w:sz w:val="24"/>
          <w:szCs w:val="24"/>
        </w:rPr>
        <w:t xml:space="preserve">         </w:t>
      </w:r>
    </w:p>
    <w:p w:rsidR="005B1039" w:rsidRPr="005B1039" w:rsidRDefault="005B1039" w:rsidP="005B103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B1039" w:rsidRPr="005B1039" w:rsidRDefault="005B1039" w:rsidP="005B103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B1039" w:rsidRPr="005B1039" w:rsidRDefault="005B1039" w:rsidP="005B1039">
      <w:pPr>
        <w:widowControl/>
        <w:autoSpaceDE/>
        <w:autoSpaceDN/>
        <w:adjustRightInd/>
        <w:ind w:right="-6"/>
        <w:jc w:val="center"/>
        <w:rPr>
          <w:b/>
          <w:smallCaps/>
          <w:spacing w:val="20"/>
          <w:sz w:val="32"/>
          <w:szCs w:val="32"/>
        </w:rPr>
      </w:pPr>
      <w:r w:rsidRPr="005B1039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B1039">
        <w:rPr>
          <w:b/>
          <w:smallCaps/>
          <w:spacing w:val="20"/>
          <w:sz w:val="32"/>
          <w:szCs w:val="32"/>
        </w:rPr>
        <w:t>мерчанского</w:t>
      </w:r>
      <w:proofErr w:type="spellEnd"/>
      <w:r w:rsidRPr="005B1039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5B1039" w:rsidRPr="005B1039" w:rsidRDefault="005B1039" w:rsidP="005B1039">
      <w:pPr>
        <w:widowControl/>
        <w:autoSpaceDE/>
        <w:autoSpaceDN/>
        <w:adjustRightInd/>
        <w:ind w:right="-6"/>
        <w:jc w:val="center"/>
        <w:rPr>
          <w:b/>
          <w:smallCaps/>
          <w:spacing w:val="20"/>
          <w:sz w:val="32"/>
          <w:szCs w:val="32"/>
        </w:rPr>
      </w:pPr>
    </w:p>
    <w:p w:rsidR="005B1039" w:rsidRPr="005B1039" w:rsidRDefault="005B1039" w:rsidP="005B1039">
      <w:pPr>
        <w:widowControl/>
        <w:autoSpaceDE/>
        <w:autoSpaceDN/>
        <w:adjustRightInd/>
        <w:jc w:val="center"/>
        <w:rPr>
          <w:b/>
          <w:spacing w:val="12"/>
          <w:sz w:val="36"/>
          <w:szCs w:val="36"/>
        </w:rPr>
      </w:pPr>
      <w:r w:rsidRPr="005B1039">
        <w:rPr>
          <w:b/>
          <w:spacing w:val="12"/>
          <w:sz w:val="36"/>
          <w:szCs w:val="36"/>
        </w:rPr>
        <w:t>ПОСТАНОВЛЕНИЕ</w:t>
      </w:r>
    </w:p>
    <w:p w:rsidR="005B1039" w:rsidRPr="005B1039" w:rsidRDefault="005B1039" w:rsidP="005B1039">
      <w:pPr>
        <w:widowControl/>
        <w:autoSpaceDE/>
        <w:autoSpaceDN/>
        <w:adjustRightInd/>
        <w:jc w:val="center"/>
        <w:rPr>
          <w:b/>
          <w:spacing w:val="12"/>
          <w:sz w:val="36"/>
          <w:szCs w:val="36"/>
        </w:rPr>
      </w:pPr>
    </w:p>
    <w:p w:rsidR="005B1039" w:rsidRPr="005B1039" w:rsidRDefault="005B1039" w:rsidP="005B1039">
      <w:pPr>
        <w:widowControl/>
        <w:tabs>
          <w:tab w:val="left" w:pos="7740"/>
        </w:tabs>
        <w:autoSpaceDE/>
        <w:autoSpaceDN/>
        <w:adjustRightInd/>
        <w:rPr>
          <w:sz w:val="24"/>
          <w:szCs w:val="24"/>
        </w:rPr>
      </w:pPr>
      <w:r w:rsidRPr="005B1039">
        <w:rPr>
          <w:sz w:val="24"/>
          <w:szCs w:val="24"/>
        </w:rPr>
        <w:t xml:space="preserve">от </w:t>
      </w:r>
      <w:r w:rsidR="00A154AA">
        <w:rPr>
          <w:sz w:val="24"/>
          <w:szCs w:val="24"/>
        </w:rPr>
        <w:t>15.02.</w:t>
      </w:r>
      <w:r w:rsidRPr="005B1039">
        <w:rPr>
          <w:sz w:val="24"/>
          <w:szCs w:val="24"/>
        </w:rPr>
        <w:t>2020</w:t>
      </w:r>
      <w:r w:rsidRPr="005B1039">
        <w:rPr>
          <w:sz w:val="24"/>
          <w:szCs w:val="24"/>
        </w:rPr>
        <w:tab/>
        <w:t xml:space="preserve">              № </w:t>
      </w:r>
      <w:r w:rsidR="00A154AA">
        <w:rPr>
          <w:sz w:val="24"/>
          <w:szCs w:val="24"/>
        </w:rPr>
        <w:t>18</w:t>
      </w:r>
    </w:p>
    <w:p w:rsidR="005B1039" w:rsidRPr="005B1039" w:rsidRDefault="005B1039" w:rsidP="005B103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B1039">
        <w:rPr>
          <w:sz w:val="24"/>
          <w:szCs w:val="24"/>
        </w:rPr>
        <w:t>село Мерчанское</w:t>
      </w:r>
    </w:p>
    <w:p w:rsidR="005B1039" w:rsidRPr="005B1039" w:rsidRDefault="005B1039" w:rsidP="005B1039">
      <w:pPr>
        <w:jc w:val="both"/>
        <w:rPr>
          <w:sz w:val="28"/>
        </w:rPr>
      </w:pPr>
    </w:p>
    <w:p w:rsidR="005B1039" w:rsidRPr="005B1039" w:rsidRDefault="005B1039" w:rsidP="005B1039">
      <w:pPr>
        <w:jc w:val="both"/>
        <w:rPr>
          <w:sz w:val="27"/>
          <w:szCs w:val="27"/>
        </w:rPr>
      </w:pPr>
    </w:p>
    <w:p w:rsidR="000B5FA9" w:rsidRDefault="005B1039" w:rsidP="005B1039">
      <w:pPr>
        <w:jc w:val="center"/>
        <w:rPr>
          <w:b/>
          <w:sz w:val="28"/>
          <w:szCs w:val="24"/>
        </w:rPr>
      </w:pPr>
      <w:r w:rsidRPr="005B1039">
        <w:rPr>
          <w:b/>
          <w:sz w:val="28"/>
          <w:szCs w:val="24"/>
        </w:rPr>
        <w:t xml:space="preserve">О внесении изменений в постановление администрации Мерчанского сельского поселения Крымского района от 27 апреля 2018 года № 38 </w:t>
      </w:r>
    </w:p>
    <w:p w:rsidR="005B1039" w:rsidRPr="005B1039" w:rsidRDefault="005B1039" w:rsidP="005B1039">
      <w:pPr>
        <w:jc w:val="center"/>
        <w:rPr>
          <w:b/>
          <w:sz w:val="28"/>
          <w:szCs w:val="24"/>
        </w:rPr>
      </w:pPr>
      <w:r w:rsidRPr="005B1039">
        <w:rPr>
          <w:b/>
          <w:sz w:val="28"/>
          <w:szCs w:val="24"/>
        </w:rPr>
        <w:t>«Об утверждении Положения о Комиссии по исчислению стажа муниципальной службы муниципальных служащих администрации Мерчанского  сельского поселения Крымского района»</w:t>
      </w:r>
    </w:p>
    <w:p w:rsidR="005B1039" w:rsidRPr="005B1039" w:rsidRDefault="005B1039" w:rsidP="005B1039">
      <w:pPr>
        <w:jc w:val="center"/>
        <w:rPr>
          <w:b/>
          <w:sz w:val="28"/>
          <w:szCs w:val="24"/>
        </w:rPr>
      </w:pPr>
    </w:p>
    <w:p w:rsidR="005B1039" w:rsidRPr="00A154AA" w:rsidRDefault="005B1039" w:rsidP="005B1039">
      <w:pPr>
        <w:jc w:val="center"/>
        <w:rPr>
          <w:sz w:val="28"/>
        </w:rPr>
      </w:pP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proofErr w:type="gramStart"/>
      <w:r w:rsidRPr="005B1039">
        <w:rPr>
          <w:sz w:val="28"/>
          <w:szCs w:val="24"/>
        </w:rPr>
        <w:t>Руководствуясь надзорным актом Крымской межрайонной  прокуратуры, в целях актуализации регламентированного порядка рассмотрения вопросов, связанных с установлением периодов работы, подлежащих включению в стаж муниципальной службы муниципальных служащих администрации Мерчанского  сельского поселения в соответствии с  положениями Федерального зако</w:t>
      </w:r>
      <w:bookmarkStart w:id="0" w:name="_GoBack"/>
      <w:bookmarkEnd w:id="0"/>
      <w:r w:rsidRPr="005B1039">
        <w:rPr>
          <w:sz w:val="28"/>
          <w:szCs w:val="24"/>
        </w:rPr>
        <w:t>на от 2 марта 2007 года № 25-ФЗ « муниципальной службе в Российской Федерации» и Закона Краснодарского края  от 27 сентября 2007 года № 1324-КЗ «О порядке исчисления</w:t>
      </w:r>
      <w:proofErr w:type="gramEnd"/>
      <w:r w:rsidRPr="005B1039">
        <w:rPr>
          <w:sz w:val="28"/>
          <w:szCs w:val="24"/>
        </w:rPr>
        <w:t xml:space="preserve"> стажа муниципальной службы в Краснодарском крае», </w:t>
      </w:r>
      <w:proofErr w:type="gramStart"/>
      <w:r w:rsidRPr="005B1039">
        <w:rPr>
          <w:sz w:val="28"/>
          <w:szCs w:val="24"/>
        </w:rPr>
        <w:t>п</w:t>
      </w:r>
      <w:proofErr w:type="gramEnd"/>
      <w:r w:rsidRPr="005B1039">
        <w:rPr>
          <w:sz w:val="28"/>
          <w:szCs w:val="24"/>
        </w:rPr>
        <w:t xml:space="preserve"> о с т а н о в л я ю: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>1. Внести в постановление администрации Мерчанского сельского поселения Крымского района от 27 апреля 2018 года № 38 «Об утверждении Положения о Комиссии по исчислению стажа муниципальной службы муниципальных служащих администрации Мерчанского  сельского поселения Крымского района» (далее по тексту  - постановление) следующие изменения: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>1) пункт 4.7 приложения к постановлению изложить в следующей редакции: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 xml:space="preserve">4.7. </w:t>
      </w:r>
      <w:proofErr w:type="gramStart"/>
      <w:r w:rsidRPr="005B1039">
        <w:rPr>
          <w:sz w:val="28"/>
          <w:szCs w:val="24"/>
        </w:rPr>
        <w:t>В случае исчисления муниципальному служащему стажа муниципальной службы, дающего право на установление ему ежемесячной надбавки к должностному окладу за выслугу лет на муниципальной службе, секретарь Комиссии в течение 3 рабочих дней со дня подписания протокола заседания Комиссии направляет копию протокола представителю нанимателя (работодателю) вместе с проектом муниципального правового акта представителя нанимателя (работодателя)   об установлении стажа муниципальной службы и ежемесячной надбавки</w:t>
      </w:r>
      <w:proofErr w:type="gramEnd"/>
      <w:r w:rsidRPr="005B1039">
        <w:rPr>
          <w:sz w:val="28"/>
          <w:szCs w:val="24"/>
        </w:rPr>
        <w:t xml:space="preserve"> к должностному окладу </w:t>
      </w:r>
      <w:proofErr w:type="gramStart"/>
      <w:r w:rsidRPr="005B1039">
        <w:rPr>
          <w:sz w:val="28"/>
          <w:szCs w:val="24"/>
        </w:rPr>
        <w:t>за</w:t>
      </w:r>
      <w:proofErr w:type="gramEnd"/>
      <w:r w:rsidRPr="005B1039">
        <w:rPr>
          <w:sz w:val="28"/>
          <w:szCs w:val="24"/>
        </w:rPr>
        <w:t xml:space="preserve"> выслугу лет муниципальному служащему, подготовленным специалистом по кадрам</w:t>
      </w:r>
      <w:proofErr w:type="gramStart"/>
      <w:r w:rsidRPr="005B1039">
        <w:rPr>
          <w:sz w:val="28"/>
          <w:szCs w:val="24"/>
        </w:rPr>
        <w:t>.»;</w:t>
      </w:r>
      <w:proofErr w:type="gramEnd"/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 xml:space="preserve">2) второй абзац пункта 4.8 приложения к постановлению изложить в </w:t>
      </w:r>
      <w:r w:rsidRPr="005B1039">
        <w:rPr>
          <w:sz w:val="28"/>
          <w:szCs w:val="24"/>
        </w:rPr>
        <w:lastRenderedPageBreak/>
        <w:t>следующей редакции: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 xml:space="preserve">«При признании фактов, указанных в заявлении муниципального служащего, </w:t>
      </w:r>
      <w:proofErr w:type="gramStart"/>
      <w:r w:rsidRPr="005B1039">
        <w:rPr>
          <w:sz w:val="28"/>
          <w:szCs w:val="24"/>
        </w:rPr>
        <w:t>обоснованными</w:t>
      </w:r>
      <w:proofErr w:type="gramEnd"/>
      <w:r w:rsidRPr="005B1039">
        <w:rPr>
          <w:sz w:val="28"/>
          <w:szCs w:val="24"/>
        </w:rPr>
        <w:t xml:space="preserve"> Комиссия принимает решение о вынесении на рассмотрение представителя нанимателя (работодателя) вопроса об изменении стажа муниципальной службы для назначения надбавки за выслугу лет, которое заносится в протокол. На основании протокола заседания Комиссии специалист по кадрам готовит проект муниципального правового акта представителя нанимателя (работодателя)    об установлении измененного размера выслуги лет и внесении изменений в правовой акт администрации поселения, которым ранее был установлен стаж муниципальной службы и ежемесячная процентная надбавка к должностному окладу за выслугу лет на муниципальной службе</w:t>
      </w:r>
      <w:proofErr w:type="gramStart"/>
      <w:r w:rsidRPr="005B1039">
        <w:rPr>
          <w:sz w:val="28"/>
          <w:szCs w:val="24"/>
        </w:rPr>
        <w:t>.»;</w:t>
      </w:r>
      <w:proofErr w:type="gramEnd"/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>3) пункт</w:t>
      </w:r>
      <w:proofErr w:type="gramStart"/>
      <w:r w:rsidRPr="005B1039">
        <w:rPr>
          <w:sz w:val="28"/>
          <w:szCs w:val="24"/>
        </w:rPr>
        <w:t>4</w:t>
      </w:r>
      <w:proofErr w:type="gramEnd"/>
      <w:r w:rsidRPr="005B1039">
        <w:rPr>
          <w:sz w:val="28"/>
          <w:szCs w:val="24"/>
        </w:rPr>
        <w:t>.9 предложения к постановлению изложить в следующей редакции: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>«4.9. </w:t>
      </w:r>
      <w:proofErr w:type="gramStart"/>
      <w:r w:rsidRPr="005B1039">
        <w:rPr>
          <w:sz w:val="28"/>
          <w:szCs w:val="24"/>
        </w:rPr>
        <w:t>Документы, представленные на заседание Комиссии (справка о стаже муниципальной службы муниципального служащего на дату заседания Комиссии, копии протоколов заседаний Комиссий и муниципальных правовых актов  представителя нанимателя (работодателя) об установлении стажа муниципальной службы муниципального служащего, установлении ежемесячной надбавки к должностному окладу за выслугу лет на муниципальной службе, а также справки и иные доказательства, подтверждающие соответствующие периоды трудовой деятельности, представленные муниципальными служащими</w:t>
      </w:r>
      <w:proofErr w:type="gramEnd"/>
      <w:r w:rsidRPr="005B1039">
        <w:rPr>
          <w:sz w:val="28"/>
          <w:szCs w:val="24"/>
        </w:rPr>
        <w:t xml:space="preserve">, в </w:t>
      </w:r>
      <w:proofErr w:type="gramStart"/>
      <w:r w:rsidRPr="005B1039">
        <w:rPr>
          <w:sz w:val="28"/>
          <w:szCs w:val="24"/>
        </w:rPr>
        <w:t>отношении</w:t>
      </w:r>
      <w:proofErr w:type="gramEnd"/>
      <w:r w:rsidRPr="005B1039">
        <w:rPr>
          <w:sz w:val="28"/>
          <w:szCs w:val="24"/>
        </w:rPr>
        <w:t xml:space="preserve"> которых исчисляется стаж), хранятся в личном деле муниципального служащего.».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>2. </w:t>
      </w:r>
      <w:proofErr w:type="gramStart"/>
      <w:r w:rsidRPr="005B1039">
        <w:rPr>
          <w:sz w:val="28"/>
          <w:szCs w:val="24"/>
        </w:rPr>
        <w:t>Разместить</w:t>
      </w:r>
      <w:proofErr w:type="gramEnd"/>
      <w:r w:rsidRPr="005B1039">
        <w:rPr>
          <w:sz w:val="28"/>
          <w:szCs w:val="24"/>
        </w:rPr>
        <w:t xml:space="preserve"> настоящее постановление на официальном сайте администрации  Мерчанского сельского поселения Крымского района в сети Интернет.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  <w:r w:rsidRPr="005B1039">
        <w:rPr>
          <w:sz w:val="28"/>
          <w:szCs w:val="24"/>
        </w:rPr>
        <w:t xml:space="preserve">3. Постановление вступает в силу со дня его официального опубликования.  </w:t>
      </w:r>
    </w:p>
    <w:p w:rsidR="005B1039" w:rsidRPr="005B1039" w:rsidRDefault="005B1039" w:rsidP="005B1039">
      <w:pPr>
        <w:ind w:firstLine="851"/>
        <w:jc w:val="both"/>
        <w:rPr>
          <w:sz w:val="28"/>
          <w:szCs w:val="24"/>
        </w:rPr>
      </w:pPr>
    </w:p>
    <w:p w:rsidR="005B1039" w:rsidRDefault="005B1039" w:rsidP="005B1039">
      <w:pPr>
        <w:ind w:firstLine="851"/>
        <w:jc w:val="both"/>
        <w:rPr>
          <w:sz w:val="24"/>
          <w:szCs w:val="24"/>
        </w:rPr>
      </w:pPr>
    </w:p>
    <w:p w:rsidR="005B1039" w:rsidRDefault="005B1039" w:rsidP="005B1039">
      <w:pPr>
        <w:jc w:val="both"/>
        <w:rPr>
          <w:sz w:val="24"/>
          <w:szCs w:val="24"/>
        </w:rPr>
      </w:pPr>
    </w:p>
    <w:p w:rsidR="005B1039" w:rsidRPr="005B1039" w:rsidRDefault="005B1039" w:rsidP="005B1039">
      <w:pPr>
        <w:jc w:val="both"/>
        <w:rPr>
          <w:sz w:val="28"/>
          <w:szCs w:val="28"/>
        </w:rPr>
      </w:pPr>
      <w:r w:rsidRPr="005B1039">
        <w:rPr>
          <w:sz w:val="28"/>
          <w:szCs w:val="28"/>
        </w:rPr>
        <w:t xml:space="preserve">Глава Мерчанского </w:t>
      </w:r>
      <w:proofErr w:type="gramStart"/>
      <w:r w:rsidRPr="005B1039">
        <w:rPr>
          <w:sz w:val="28"/>
          <w:szCs w:val="28"/>
        </w:rPr>
        <w:t>сельского</w:t>
      </w:r>
      <w:proofErr w:type="gramEnd"/>
    </w:p>
    <w:p w:rsidR="005B1039" w:rsidRPr="005B1039" w:rsidRDefault="005B1039" w:rsidP="005B1039">
      <w:pPr>
        <w:jc w:val="both"/>
        <w:rPr>
          <w:sz w:val="28"/>
          <w:szCs w:val="28"/>
        </w:rPr>
      </w:pPr>
      <w:r w:rsidRPr="005B1039">
        <w:rPr>
          <w:sz w:val="28"/>
          <w:szCs w:val="28"/>
        </w:rPr>
        <w:t>поселения Крымского района                                                        Е.В. Прокопенко</w:t>
      </w:r>
    </w:p>
    <w:sectPr w:rsidR="005B1039" w:rsidRPr="005B1039" w:rsidSect="00A154A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0B41E6"/>
    <w:multiLevelType w:val="hybridMultilevel"/>
    <w:tmpl w:val="4C082E14"/>
    <w:lvl w:ilvl="0" w:tplc="24203F5E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5387C"/>
    <w:rsid w:val="000563F7"/>
    <w:rsid w:val="00056FE2"/>
    <w:rsid w:val="000777AB"/>
    <w:rsid w:val="000A22C7"/>
    <w:rsid w:val="000A56DC"/>
    <w:rsid w:val="000B3FE6"/>
    <w:rsid w:val="000B5FA9"/>
    <w:rsid w:val="000B78CB"/>
    <w:rsid w:val="000D6B5B"/>
    <w:rsid w:val="001236CE"/>
    <w:rsid w:val="00124B45"/>
    <w:rsid w:val="00181C0F"/>
    <w:rsid w:val="00190169"/>
    <w:rsid w:val="001A15A9"/>
    <w:rsid w:val="00233BD1"/>
    <w:rsid w:val="00277DC3"/>
    <w:rsid w:val="00284A24"/>
    <w:rsid w:val="002866A9"/>
    <w:rsid w:val="002A4121"/>
    <w:rsid w:val="002A4B96"/>
    <w:rsid w:val="002A721B"/>
    <w:rsid w:val="002D654C"/>
    <w:rsid w:val="002F73EF"/>
    <w:rsid w:val="003214AC"/>
    <w:rsid w:val="00326F11"/>
    <w:rsid w:val="00333C86"/>
    <w:rsid w:val="00351584"/>
    <w:rsid w:val="00381DEC"/>
    <w:rsid w:val="00387E50"/>
    <w:rsid w:val="003D07CA"/>
    <w:rsid w:val="003F32A9"/>
    <w:rsid w:val="00425A5C"/>
    <w:rsid w:val="00434A2B"/>
    <w:rsid w:val="00462B5B"/>
    <w:rsid w:val="00476F75"/>
    <w:rsid w:val="004A5F9D"/>
    <w:rsid w:val="004B0663"/>
    <w:rsid w:val="004C13D9"/>
    <w:rsid w:val="004D5294"/>
    <w:rsid w:val="00554D82"/>
    <w:rsid w:val="005B1039"/>
    <w:rsid w:val="005D5260"/>
    <w:rsid w:val="005F6314"/>
    <w:rsid w:val="005F67FD"/>
    <w:rsid w:val="00606E93"/>
    <w:rsid w:val="0062782C"/>
    <w:rsid w:val="00666184"/>
    <w:rsid w:val="00667473"/>
    <w:rsid w:val="00672327"/>
    <w:rsid w:val="00697199"/>
    <w:rsid w:val="00697FFD"/>
    <w:rsid w:val="006B1468"/>
    <w:rsid w:val="006C0DF3"/>
    <w:rsid w:val="006C4CF8"/>
    <w:rsid w:val="006E2CFF"/>
    <w:rsid w:val="006E6276"/>
    <w:rsid w:val="00703578"/>
    <w:rsid w:val="00734761"/>
    <w:rsid w:val="00743DD9"/>
    <w:rsid w:val="007455CB"/>
    <w:rsid w:val="00772B2E"/>
    <w:rsid w:val="007900C4"/>
    <w:rsid w:val="007950F3"/>
    <w:rsid w:val="007A48A0"/>
    <w:rsid w:val="007A614D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A10FCF"/>
    <w:rsid w:val="00A154AA"/>
    <w:rsid w:val="00A26770"/>
    <w:rsid w:val="00A30C25"/>
    <w:rsid w:val="00A332BD"/>
    <w:rsid w:val="00A84828"/>
    <w:rsid w:val="00AA5BB1"/>
    <w:rsid w:val="00B12A63"/>
    <w:rsid w:val="00B24644"/>
    <w:rsid w:val="00B93F83"/>
    <w:rsid w:val="00B94531"/>
    <w:rsid w:val="00BE6864"/>
    <w:rsid w:val="00BF5E0A"/>
    <w:rsid w:val="00C06E95"/>
    <w:rsid w:val="00C4130E"/>
    <w:rsid w:val="00C42638"/>
    <w:rsid w:val="00C57E94"/>
    <w:rsid w:val="00C63146"/>
    <w:rsid w:val="00CC2C20"/>
    <w:rsid w:val="00CD70B0"/>
    <w:rsid w:val="00CE774F"/>
    <w:rsid w:val="00D153FF"/>
    <w:rsid w:val="00D35FAE"/>
    <w:rsid w:val="00DD2173"/>
    <w:rsid w:val="00DF28E6"/>
    <w:rsid w:val="00DF5660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42A26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71E1-74B3-4FCC-9DDD-0087010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4</cp:revision>
  <cp:lastPrinted>2019-05-19T08:16:00Z</cp:lastPrinted>
  <dcterms:created xsi:type="dcterms:W3CDTF">2020-02-20T08:30:00Z</dcterms:created>
  <dcterms:modified xsi:type="dcterms:W3CDTF">2020-02-27T07:49:00Z</dcterms:modified>
</cp:coreProperties>
</file>