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837" w:rsidRDefault="003936A0">
      <w:pPr>
        <w:jc w:val="center"/>
        <w:rPr>
          <w:sz w:val="28"/>
          <w:szCs w:val="28"/>
        </w:rPr>
      </w:pPr>
      <w:r>
        <w:rPr>
          <w:noProof/>
          <w:sz w:val="28"/>
          <w:szCs w:val="28"/>
        </w:rPr>
        <w:drawing>
          <wp:anchor distT="0" distB="0" distL="0" distR="0" simplePos="0" relativeHeight="2" behindDoc="0" locked="0" layoutInCell="0" allowOverlap="1">
            <wp:simplePos x="0" y="0"/>
            <wp:positionH relativeFrom="column">
              <wp:posOffset>2748915</wp:posOffset>
            </wp:positionH>
            <wp:positionV relativeFrom="paragraph">
              <wp:posOffset>-219075</wp:posOffset>
            </wp:positionV>
            <wp:extent cx="537210" cy="670560"/>
            <wp:effectExtent l="0" t="0" r="0" b="0"/>
            <wp:wrapNone/>
            <wp:docPr id="1"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МерчанскоеСП_1_герб цвет"/>
                    <pic:cNvPicPr>
                      <a:picLocks noChangeAspect="1" noChangeArrowheads="1"/>
                    </pic:cNvPicPr>
                  </pic:nvPicPr>
                  <pic:blipFill>
                    <a:blip r:embed="rId5" cstate="print"/>
                    <a:stretch>
                      <a:fillRect/>
                    </a:stretch>
                  </pic:blipFill>
                  <pic:spPr bwMode="auto">
                    <a:xfrm>
                      <a:off x="0" y="0"/>
                      <a:ext cx="537210" cy="670560"/>
                    </a:xfrm>
                    <a:prstGeom prst="rect">
                      <a:avLst/>
                    </a:prstGeom>
                  </pic:spPr>
                </pic:pic>
              </a:graphicData>
            </a:graphic>
          </wp:anchor>
        </w:drawing>
      </w:r>
    </w:p>
    <w:p w:rsidR="00DC1837" w:rsidRDefault="00DC1837">
      <w:pPr>
        <w:jc w:val="center"/>
        <w:rPr>
          <w:sz w:val="28"/>
          <w:szCs w:val="28"/>
        </w:rPr>
      </w:pPr>
    </w:p>
    <w:p w:rsidR="00DC1837" w:rsidRDefault="003936A0">
      <w:pPr>
        <w:spacing w:before="240" w:after="240"/>
        <w:ind w:right="-6"/>
        <w:jc w:val="center"/>
        <w:rPr>
          <w:b/>
          <w:smallCaps/>
          <w:spacing w:val="20"/>
          <w:sz w:val="32"/>
          <w:szCs w:val="32"/>
        </w:rPr>
      </w:pPr>
      <w:r>
        <w:rPr>
          <w:b/>
          <w:smallCaps/>
          <w:spacing w:val="20"/>
          <w:sz w:val="32"/>
          <w:szCs w:val="32"/>
        </w:rPr>
        <w:t>администрация мерчанского сельского поселения крымского района</w:t>
      </w:r>
    </w:p>
    <w:p w:rsidR="00DC1837" w:rsidRDefault="003936A0">
      <w:pPr>
        <w:spacing w:after="120"/>
        <w:jc w:val="center"/>
        <w:rPr>
          <w:b/>
          <w:spacing w:val="12"/>
          <w:sz w:val="36"/>
          <w:szCs w:val="36"/>
        </w:rPr>
      </w:pPr>
      <w:r>
        <w:rPr>
          <w:b/>
          <w:spacing w:val="12"/>
          <w:sz w:val="36"/>
          <w:szCs w:val="36"/>
        </w:rPr>
        <w:t>ПОСТАНОВЛЕНИЕ</w:t>
      </w:r>
    </w:p>
    <w:p w:rsidR="00DC1837" w:rsidRDefault="00DC1837">
      <w:pPr>
        <w:ind w:left="-900" w:firstLine="900"/>
        <w:jc w:val="center"/>
        <w:rPr>
          <w:b/>
          <w:spacing w:val="20"/>
          <w:sz w:val="28"/>
          <w:szCs w:val="28"/>
        </w:rPr>
      </w:pPr>
    </w:p>
    <w:tbl>
      <w:tblPr>
        <w:tblW w:w="9520" w:type="dxa"/>
        <w:tblLayout w:type="fixed"/>
        <w:tblLook w:val="01E0"/>
      </w:tblPr>
      <w:tblGrid>
        <w:gridCol w:w="2693"/>
        <w:gridCol w:w="6827"/>
      </w:tblGrid>
      <w:tr w:rsidR="00323FB7" w:rsidTr="007347BB">
        <w:trPr>
          <w:trHeight w:val="466"/>
        </w:trPr>
        <w:tc>
          <w:tcPr>
            <w:tcW w:w="2693" w:type="dxa"/>
            <w:shd w:val="clear" w:color="auto" w:fill="auto"/>
          </w:tcPr>
          <w:p w:rsidR="00323FB7" w:rsidRDefault="00323FB7" w:rsidP="00846788">
            <w:pPr>
              <w:pStyle w:val="aa"/>
              <w:widowControl w:val="0"/>
              <w:ind w:left="-900" w:firstLine="900"/>
              <w:rPr>
                <w:rFonts w:ascii="Times New Roman" w:hAnsi="Times New Roman"/>
                <w:sz w:val="24"/>
                <w:szCs w:val="24"/>
              </w:rPr>
            </w:pPr>
            <w:r>
              <w:rPr>
                <w:rFonts w:ascii="Times New Roman" w:hAnsi="Times New Roman"/>
                <w:sz w:val="24"/>
                <w:szCs w:val="24"/>
              </w:rPr>
              <w:t>от 1</w:t>
            </w:r>
            <w:r w:rsidR="00846788">
              <w:rPr>
                <w:rFonts w:ascii="Times New Roman" w:hAnsi="Times New Roman"/>
                <w:sz w:val="24"/>
                <w:szCs w:val="24"/>
              </w:rPr>
              <w:t>0</w:t>
            </w:r>
            <w:r>
              <w:rPr>
                <w:rFonts w:ascii="Times New Roman" w:hAnsi="Times New Roman"/>
                <w:sz w:val="24"/>
                <w:szCs w:val="24"/>
              </w:rPr>
              <w:t>.12.</w:t>
            </w:r>
            <w:r w:rsidR="00846788">
              <w:rPr>
                <w:rFonts w:ascii="Times New Roman" w:hAnsi="Times New Roman"/>
                <w:sz w:val="24"/>
                <w:szCs w:val="24"/>
              </w:rPr>
              <w:t>2023</w:t>
            </w:r>
          </w:p>
        </w:tc>
        <w:tc>
          <w:tcPr>
            <w:tcW w:w="6827" w:type="dxa"/>
            <w:shd w:val="clear" w:color="auto" w:fill="auto"/>
          </w:tcPr>
          <w:p w:rsidR="00323FB7" w:rsidRDefault="00323FB7">
            <w:pPr>
              <w:pStyle w:val="aa"/>
              <w:widowControl w:val="0"/>
              <w:tabs>
                <w:tab w:val="left" w:pos="569"/>
                <w:tab w:val="right" w:pos="6365"/>
              </w:tabs>
              <w:ind w:left="-900" w:firstLine="900"/>
              <w:rPr>
                <w:rFonts w:ascii="Times New Roman" w:hAnsi="Times New Roman"/>
                <w:sz w:val="24"/>
                <w:szCs w:val="24"/>
              </w:rPr>
            </w:pPr>
            <w:r>
              <w:rPr>
                <w:rFonts w:ascii="Times New Roman" w:hAnsi="Times New Roman"/>
                <w:sz w:val="24"/>
                <w:szCs w:val="24"/>
              </w:rPr>
              <w:tab/>
              <w:t xml:space="preserve">                                                                                         № 1</w:t>
            </w:r>
            <w:r w:rsidR="00846788">
              <w:rPr>
                <w:rFonts w:ascii="Times New Roman" w:hAnsi="Times New Roman"/>
                <w:sz w:val="24"/>
                <w:szCs w:val="24"/>
              </w:rPr>
              <w:t>2</w:t>
            </w:r>
            <w:r>
              <w:rPr>
                <w:rFonts w:ascii="Times New Roman" w:hAnsi="Times New Roman"/>
                <w:sz w:val="24"/>
                <w:szCs w:val="24"/>
              </w:rPr>
              <w:t>2</w:t>
            </w:r>
          </w:p>
          <w:p w:rsidR="00323FB7" w:rsidRDefault="00323FB7">
            <w:pPr>
              <w:widowControl w:val="0"/>
              <w:ind w:right="175"/>
              <w:rPr>
                <w:sz w:val="24"/>
                <w:szCs w:val="24"/>
              </w:rPr>
            </w:pPr>
            <w:r>
              <w:rPr>
                <w:sz w:val="24"/>
                <w:szCs w:val="24"/>
              </w:rPr>
              <w:t xml:space="preserve">                        село Мерчанское</w:t>
            </w:r>
          </w:p>
        </w:tc>
      </w:tr>
    </w:tbl>
    <w:p w:rsidR="00DC1837" w:rsidRDefault="00DC1837">
      <w:pPr>
        <w:pStyle w:val="aa"/>
        <w:rPr>
          <w:rFonts w:ascii="Times New Roman" w:hAnsi="Times New Roman"/>
          <w:sz w:val="28"/>
        </w:rPr>
      </w:pPr>
    </w:p>
    <w:p w:rsidR="00DC1837" w:rsidRDefault="00DC1837">
      <w:pPr>
        <w:pStyle w:val="aa"/>
        <w:rPr>
          <w:rFonts w:ascii="Times New Roman" w:hAnsi="Times New Roman"/>
          <w:sz w:val="28"/>
        </w:rPr>
      </w:pPr>
    </w:p>
    <w:p w:rsidR="00A3159D" w:rsidRDefault="00A3159D" w:rsidP="00A3159D">
      <w:pPr>
        <w:pStyle w:val="1"/>
        <w:spacing w:before="0" w:after="0"/>
        <w:rPr>
          <w:rFonts w:ascii="Times New Roman" w:hAnsi="Times New Roman" w:cs="Times New Roman"/>
          <w:sz w:val="26"/>
          <w:szCs w:val="26"/>
        </w:rPr>
      </w:pPr>
      <w:r w:rsidRPr="00A3159D">
        <w:rPr>
          <w:rFonts w:ascii="Times New Roman" w:hAnsi="Times New Roman" w:cs="Times New Roman"/>
          <w:sz w:val="26"/>
          <w:szCs w:val="26"/>
        </w:rPr>
        <w:t>Об утверждении Программы профилактики рисков причинения вреда (уще</w:t>
      </w:r>
      <w:r w:rsidRPr="00A3159D">
        <w:rPr>
          <w:rFonts w:ascii="Times New Roman" w:hAnsi="Times New Roman" w:cs="Times New Roman"/>
          <w:sz w:val="26"/>
          <w:szCs w:val="26"/>
        </w:rPr>
        <w:t>р</w:t>
      </w:r>
      <w:r w:rsidRPr="00A3159D">
        <w:rPr>
          <w:rFonts w:ascii="Times New Roman" w:hAnsi="Times New Roman" w:cs="Times New Roman"/>
          <w:sz w:val="26"/>
          <w:szCs w:val="26"/>
        </w:rPr>
        <w:t>ба) охраняемым законом ценностям при осуществлении муниципального ко</w:t>
      </w:r>
      <w:r w:rsidRPr="00A3159D">
        <w:rPr>
          <w:rFonts w:ascii="Times New Roman" w:hAnsi="Times New Roman" w:cs="Times New Roman"/>
          <w:sz w:val="26"/>
          <w:szCs w:val="26"/>
        </w:rPr>
        <w:t>н</w:t>
      </w:r>
      <w:r w:rsidRPr="00A3159D">
        <w:rPr>
          <w:rFonts w:ascii="Times New Roman" w:hAnsi="Times New Roman" w:cs="Times New Roman"/>
          <w:sz w:val="26"/>
          <w:szCs w:val="26"/>
        </w:rPr>
        <w:t>троля на автомобильном транспорте и в дорожном хозяйстве в границах нас</w:t>
      </w:r>
      <w:r w:rsidRPr="00A3159D">
        <w:rPr>
          <w:rFonts w:ascii="Times New Roman" w:hAnsi="Times New Roman" w:cs="Times New Roman"/>
          <w:sz w:val="26"/>
          <w:szCs w:val="26"/>
        </w:rPr>
        <w:t>е</w:t>
      </w:r>
      <w:r w:rsidRPr="00A3159D">
        <w:rPr>
          <w:rFonts w:ascii="Times New Roman" w:hAnsi="Times New Roman" w:cs="Times New Roman"/>
          <w:sz w:val="26"/>
          <w:szCs w:val="26"/>
        </w:rPr>
        <w:t xml:space="preserve">ленных пунктов </w:t>
      </w:r>
      <w:r>
        <w:rPr>
          <w:rFonts w:ascii="Times New Roman" w:hAnsi="Times New Roman" w:cs="Times New Roman"/>
          <w:sz w:val="26"/>
          <w:szCs w:val="26"/>
        </w:rPr>
        <w:t>Мерчанского</w:t>
      </w:r>
      <w:r w:rsidRPr="00A3159D">
        <w:rPr>
          <w:rFonts w:ascii="Times New Roman" w:hAnsi="Times New Roman" w:cs="Times New Roman"/>
          <w:sz w:val="26"/>
          <w:szCs w:val="26"/>
        </w:rPr>
        <w:t xml:space="preserve"> сельского поселения </w:t>
      </w:r>
    </w:p>
    <w:p w:rsidR="00A3159D" w:rsidRPr="00A3159D" w:rsidRDefault="00A3159D" w:rsidP="00A3159D">
      <w:pPr>
        <w:pStyle w:val="1"/>
        <w:spacing w:before="0" w:after="0"/>
        <w:rPr>
          <w:rFonts w:ascii="Times New Roman" w:hAnsi="Times New Roman" w:cs="Times New Roman"/>
          <w:sz w:val="26"/>
          <w:szCs w:val="26"/>
        </w:rPr>
      </w:pPr>
      <w:r w:rsidRPr="00A3159D">
        <w:rPr>
          <w:rFonts w:ascii="Times New Roman" w:hAnsi="Times New Roman" w:cs="Times New Roman"/>
          <w:sz w:val="26"/>
          <w:szCs w:val="26"/>
        </w:rPr>
        <w:t xml:space="preserve">Крымского района на </w:t>
      </w:r>
      <w:r w:rsidR="00323FB7">
        <w:rPr>
          <w:rFonts w:ascii="Times New Roman" w:hAnsi="Times New Roman" w:cs="Times New Roman"/>
          <w:sz w:val="26"/>
          <w:szCs w:val="26"/>
        </w:rPr>
        <w:t>202</w:t>
      </w:r>
      <w:r w:rsidR="00846788">
        <w:rPr>
          <w:rFonts w:ascii="Times New Roman" w:hAnsi="Times New Roman" w:cs="Times New Roman"/>
          <w:sz w:val="26"/>
          <w:szCs w:val="26"/>
        </w:rPr>
        <w:t>4</w:t>
      </w:r>
      <w:r w:rsidRPr="00A3159D">
        <w:rPr>
          <w:rFonts w:ascii="Times New Roman" w:hAnsi="Times New Roman" w:cs="Times New Roman"/>
          <w:sz w:val="26"/>
          <w:szCs w:val="26"/>
        </w:rPr>
        <w:t xml:space="preserve"> год</w:t>
      </w:r>
    </w:p>
    <w:p w:rsidR="00A3159D" w:rsidRPr="00A3159D" w:rsidRDefault="00A3159D" w:rsidP="00A3159D">
      <w:pPr>
        <w:jc w:val="both"/>
        <w:rPr>
          <w:sz w:val="26"/>
          <w:szCs w:val="26"/>
        </w:rPr>
      </w:pPr>
    </w:p>
    <w:p w:rsidR="00A3159D" w:rsidRDefault="00A3159D" w:rsidP="00A3159D">
      <w:pPr>
        <w:ind w:firstLine="709"/>
        <w:jc w:val="both"/>
        <w:rPr>
          <w:sz w:val="26"/>
          <w:szCs w:val="26"/>
        </w:rPr>
      </w:pPr>
    </w:p>
    <w:p w:rsidR="00A3159D" w:rsidRPr="00A3159D" w:rsidRDefault="00A3159D" w:rsidP="00A3159D">
      <w:pPr>
        <w:ind w:firstLine="709"/>
        <w:jc w:val="both"/>
        <w:rPr>
          <w:sz w:val="26"/>
          <w:szCs w:val="26"/>
        </w:rPr>
      </w:pPr>
      <w:r w:rsidRPr="00A3159D">
        <w:rPr>
          <w:sz w:val="26"/>
          <w:szCs w:val="26"/>
        </w:rPr>
        <w:t xml:space="preserve">В соответствии с </w:t>
      </w:r>
      <w:hyperlink r:id="rId6" w:history="1">
        <w:r w:rsidRPr="00A3159D">
          <w:rPr>
            <w:rStyle w:val="af1"/>
            <w:color w:val="auto"/>
            <w:sz w:val="26"/>
            <w:szCs w:val="26"/>
          </w:rPr>
          <w:t>Федеральным законом</w:t>
        </w:r>
      </w:hyperlink>
      <w:r w:rsidRPr="00A3159D">
        <w:rPr>
          <w:sz w:val="26"/>
          <w:szCs w:val="26"/>
        </w:rPr>
        <w:t xml:space="preserve"> от 31 июля 2020 года № 248-ФЗ «О государственном контроле (надзоре) и муниципальном контроле в Российской Федерации», руководствуясь </w:t>
      </w:r>
      <w:hyperlink r:id="rId7" w:history="1">
        <w:r w:rsidRPr="00A3159D">
          <w:rPr>
            <w:rStyle w:val="af1"/>
            <w:color w:val="auto"/>
            <w:sz w:val="26"/>
            <w:szCs w:val="26"/>
          </w:rPr>
          <w:t>Постановлением</w:t>
        </w:r>
      </w:hyperlink>
      <w:r w:rsidRPr="00A3159D">
        <w:rPr>
          <w:sz w:val="26"/>
          <w:szCs w:val="26"/>
        </w:rPr>
        <w:t xml:space="preserve">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Мерчанского сельского поселения от 24 декабря 2021 года № 90 «Об утверждении Положения о муниципальном контроле на автомобильном транспорте, городском надземном электрическом транспорте и в дорожном хозяйстве в границах населенных пунктов Мерчанского сельского поселения Крымского района</w:t>
      </w:r>
      <w:r>
        <w:rPr>
          <w:sz w:val="26"/>
          <w:szCs w:val="26"/>
        </w:rPr>
        <w:t xml:space="preserve">», </w:t>
      </w:r>
      <w:r w:rsidRPr="00A3159D">
        <w:rPr>
          <w:sz w:val="26"/>
          <w:szCs w:val="26"/>
        </w:rPr>
        <w:t>Уставом Мерчанского сельского поселения Крымского района, п о с т а н о в л я ю:</w:t>
      </w:r>
    </w:p>
    <w:p w:rsidR="00A3159D" w:rsidRPr="00A3159D" w:rsidRDefault="00A3159D" w:rsidP="00A3159D">
      <w:pPr>
        <w:ind w:firstLine="709"/>
        <w:jc w:val="both"/>
        <w:rPr>
          <w:sz w:val="26"/>
          <w:szCs w:val="26"/>
        </w:rPr>
      </w:pPr>
      <w:r w:rsidRPr="00A3159D">
        <w:rPr>
          <w:sz w:val="26"/>
          <w:szCs w:val="26"/>
        </w:rPr>
        <w:t xml:space="preserve">1. 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w:t>
      </w:r>
      <w:r>
        <w:rPr>
          <w:sz w:val="26"/>
          <w:szCs w:val="26"/>
        </w:rPr>
        <w:t>Мерчанского</w:t>
      </w:r>
      <w:r w:rsidRPr="00A3159D">
        <w:rPr>
          <w:sz w:val="26"/>
          <w:szCs w:val="26"/>
        </w:rPr>
        <w:t xml:space="preserve"> сельского поселения Крымского района на </w:t>
      </w:r>
      <w:r w:rsidR="00323FB7">
        <w:rPr>
          <w:sz w:val="26"/>
          <w:szCs w:val="26"/>
        </w:rPr>
        <w:t>202</w:t>
      </w:r>
      <w:r w:rsidR="00846788">
        <w:rPr>
          <w:sz w:val="26"/>
          <w:szCs w:val="26"/>
        </w:rPr>
        <w:t>4</w:t>
      </w:r>
      <w:r w:rsidRPr="00A3159D">
        <w:rPr>
          <w:sz w:val="26"/>
          <w:szCs w:val="26"/>
        </w:rPr>
        <w:t xml:space="preserve"> год (приложение).</w:t>
      </w:r>
    </w:p>
    <w:p w:rsidR="00A3159D" w:rsidRPr="00A3159D" w:rsidRDefault="00A3159D" w:rsidP="00A3159D">
      <w:pPr>
        <w:ind w:firstLine="709"/>
        <w:jc w:val="both"/>
        <w:rPr>
          <w:sz w:val="26"/>
          <w:szCs w:val="26"/>
        </w:rPr>
      </w:pPr>
      <w:r w:rsidRPr="00A3159D">
        <w:rPr>
          <w:sz w:val="26"/>
          <w:szCs w:val="26"/>
        </w:rPr>
        <w:t>2. </w:t>
      </w:r>
      <w:r>
        <w:rPr>
          <w:sz w:val="26"/>
          <w:szCs w:val="26"/>
        </w:rPr>
        <w:t>Администрации Мерчанского</w:t>
      </w:r>
      <w:r w:rsidRPr="00A3159D">
        <w:rPr>
          <w:sz w:val="26"/>
          <w:szCs w:val="26"/>
        </w:rPr>
        <w:t xml:space="preserve"> сельского поселения Крымского района   разместить настоящее постановление на официальном сайте администрации </w:t>
      </w:r>
      <w:r>
        <w:rPr>
          <w:sz w:val="26"/>
          <w:szCs w:val="26"/>
        </w:rPr>
        <w:t>Мерчанского</w:t>
      </w:r>
      <w:r w:rsidRPr="00A3159D">
        <w:rPr>
          <w:sz w:val="26"/>
          <w:szCs w:val="26"/>
        </w:rPr>
        <w:t xml:space="preserve"> сельского поселения Крымского района в сети Интернет.</w:t>
      </w:r>
    </w:p>
    <w:p w:rsidR="00A3159D" w:rsidRPr="00A3159D" w:rsidRDefault="00A3159D" w:rsidP="00A3159D">
      <w:pPr>
        <w:ind w:firstLine="709"/>
        <w:jc w:val="both"/>
        <w:rPr>
          <w:sz w:val="26"/>
          <w:szCs w:val="26"/>
        </w:rPr>
      </w:pPr>
      <w:r w:rsidRPr="00A3159D">
        <w:rPr>
          <w:sz w:val="26"/>
          <w:szCs w:val="26"/>
        </w:rPr>
        <w:t>3. Контроль за выполнением настоящего постановления оставляю за собой.</w:t>
      </w:r>
    </w:p>
    <w:p w:rsidR="00A3159D" w:rsidRPr="00A3159D" w:rsidRDefault="00A3159D" w:rsidP="00A3159D">
      <w:pPr>
        <w:ind w:firstLine="709"/>
        <w:jc w:val="both"/>
        <w:rPr>
          <w:sz w:val="26"/>
          <w:szCs w:val="26"/>
        </w:rPr>
      </w:pPr>
      <w:r w:rsidRPr="00A3159D">
        <w:rPr>
          <w:sz w:val="26"/>
          <w:szCs w:val="26"/>
        </w:rPr>
        <w:t xml:space="preserve">4. Постановление вступает в силу со дня подписания и распространяется на </w:t>
      </w:r>
      <w:proofErr w:type="gramStart"/>
      <w:r w:rsidRPr="00A3159D">
        <w:rPr>
          <w:sz w:val="26"/>
          <w:szCs w:val="26"/>
        </w:rPr>
        <w:t>правоотношения</w:t>
      </w:r>
      <w:proofErr w:type="gramEnd"/>
      <w:r w:rsidRPr="00A3159D">
        <w:rPr>
          <w:sz w:val="26"/>
          <w:szCs w:val="26"/>
        </w:rPr>
        <w:t xml:space="preserve"> возникшие с 1 января </w:t>
      </w:r>
      <w:r w:rsidR="00323FB7">
        <w:rPr>
          <w:sz w:val="26"/>
          <w:szCs w:val="26"/>
        </w:rPr>
        <w:t>202</w:t>
      </w:r>
      <w:r w:rsidR="00846788">
        <w:rPr>
          <w:sz w:val="26"/>
          <w:szCs w:val="26"/>
        </w:rPr>
        <w:t>4</w:t>
      </w:r>
      <w:r w:rsidRPr="00A3159D">
        <w:rPr>
          <w:sz w:val="26"/>
          <w:szCs w:val="26"/>
        </w:rPr>
        <w:t xml:space="preserve"> года.</w:t>
      </w:r>
    </w:p>
    <w:p w:rsidR="00A3159D" w:rsidRPr="00A3159D" w:rsidRDefault="00A3159D" w:rsidP="00A3159D">
      <w:pPr>
        <w:jc w:val="both"/>
        <w:rPr>
          <w:sz w:val="26"/>
          <w:szCs w:val="26"/>
        </w:rPr>
      </w:pPr>
    </w:p>
    <w:p w:rsidR="00A3159D" w:rsidRPr="00A3159D" w:rsidRDefault="00A3159D" w:rsidP="00A3159D">
      <w:pPr>
        <w:jc w:val="both"/>
        <w:rPr>
          <w:sz w:val="26"/>
          <w:szCs w:val="26"/>
        </w:rPr>
      </w:pPr>
    </w:p>
    <w:p w:rsidR="00A3159D" w:rsidRDefault="00A3159D" w:rsidP="00A3159D">
      <w:pPr>
        <w:jc w:val="both"/>
        <w:rPr>
          <w:sz w:val="26"/>
          <w:szCs w:val="26"/>
        </w:rPr>
      </w:pPr>
    </w:p>
    <w:p w:rsidR="00A3159D" w:rsidRPr="00A3159D" w:rsidRDefault="00A3159D" w:rsidP="00A3159D">
      <w:pPr>
        <w:jc w:val="both"/>
        <w:rPr>
          <w:sz w:val="26"/>
          <w:szCs w:val="26"/>
        </w:rPr>
      </w:pPr>
      <w:r w:rsidRPr="00A3159D">
        <w:rPr>
          <w:sz w:val="26"/>
          <w:szCs w:val="26"/>
        </w:rPr>
        <w:t>Глава Мерчанского сельского</w:t>
      </w:r>
    </w:p>
    <w:p w:rsidR="00A3159D" w:rsidRPr="00275FDF" w:rsidRDefault="00A3159D" w:rsidP="00A3159D">
      <w:pPr>
        <w:jc w:val="both"/>
        <w:rPr>
          <w:sz w:val="26"/>
          <w:szCs w:val="26"/>
        </w:rPr>
      </w:pPr>
      <w:r w:rsidRPr="00A3159D">
        <w:rPr>
          <w:sz w:val="26"/>
          <w:szCs w:val="26"/>
        </w:rPr>
        <w:t>поселения Крымского района                                                                Е.В. Прокопенко</w:t>
      </w:r>
    </w:p>
    <w:p w:rsidR="00A3159D" w:rsidRPr="00A3159D" w:rsidRDefault="00A3159D" w:rsidP="00A3159D">
      <w:pPr>
        <w:jc w:val="both"/>
        <w:rPr>
          <w:sz w:val="26"/>
          <w:szCs w:val="26"/>
        </w:rPr>
      </w:pPr>
    </w:p>
    <w:p w:rsidR="00A3159D" w:rsidRPr="00A3159D" w:rsidRDefault="00A3159D" w:rsidP="00A3159D">
      <w:pPr>
        <w:jc w:val="both"/>
        <w:rPr>
          <w:sz w:val="26"/>
          <w:szCs w:val="26"/>
        </w:rPr>
      </w:pPr>
    </w:p>
    <w:p w:rsidR="00A3159D" w:rsidRPr="00A3159D" w:rsidRDefault="00A3159D" w:rsidP="00A3159D">
      <w:pPr>
        <w:jc w:val="both"/>
        <w:rPr>
          <w:sz w:val="26"/>
          <w:szCs w:val="26"/>
        </w:rPr>
      </w:pPr>
    </w:p>
    <w:p w:rsidR="00A3159D" w:rsidRPr="00A3159D" w:rsidRDefault="00A3159D" w:rsidP="00A3159D">
      <w:pPr>
        <w:jc w:val="both"/>
        <w:rPr>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7"/>
        <w:gridCol w:w="4835"/>
      </w:tblGrid>
      <w:tr w:rsidR="00A3159D" w:rsidRPr="00A3159D" w:rsidTr="00846788">
        <w:trPr>
          <w:trHeight w:val="1543"/>
        </w:trPr>
        <w:tc>
          <w:tcPr>
            <w:tcW w:w="4924" w:type="dxa"/>
          </w:tcPr>
          <w:p w:rsidR="00A3159D" w:rsidRPr="00A3159D" w:rsidRDefault="00A3159D" w:rsidP="00A3159D">
            <w:pPr>
              <w:jc w:val="both"/>
              <w:rPr>
                <w:sz w:val="26"/>
                <w:szCs w:val="26"/>
              </w:rPr>
            </w:pPr>
          </w:p>
        </w:tc>
        <w:tc>
          <w:tcPr>
            <w:tcW w:w="4924" w:type="dxa"/>
          </w:tcPr>
          <w:p w:rsidR="00A3159D" w:rsidRPr="00A3159D" w:rsidRDefault="00A3159D" w:rsidP="00323FB7">
            <w:pPr>
              <w:ind w:left="654"/>
              <w:jc w:val="both"/>
              <w:rPr>
                <w:sz w:val="26"/>
                <w:szCs w:val="26"/>
              </w:rPr>
            </w:pPr>
            <w:r w:rsidRPr="00A3159D">
              <w:rPr>
                <w:sz w:val="26"/>
                <w:szCs w:val="26"/>
              </w:rPr>
              <w:t>ПРИЛОЖЕНИЕ</w:t>
            </w:r>
          </w:p>
          <w:p w:rsidR="00A3159D" w:rsidRPr="00A3159D" w:rsidRDefault="00A3159D" w:rsidP="00323FB7">
            <w:pPr>
              <w:ind w:left="654"/>
              <w:jc w:val="both"/>
              <w:rPr>
                <w:sz w:val="26"/>
                <w:szCs w:val="26"/>
              </w:rPr>
            </w:pPr>
            <w:r w:rsidRPr="00A3159D">
              <w:rPr>
                <w:sz w:val="26"/>
                <w:szCs w:val="26"/>
              </w:rPr>
              <w:t>к постановлению администрации</w:t>
            </w:r>
          </w:p>
          <w:p w:rsidR="00A3159D" w:rsidRPr="00A3159D" w:rsidRDefault="00A3159D" w:rsidP="00323FB7">
            <w:pPr>
              <w:ind w:left="654"/>
              <w:jc w:val="both"/>
              <w:rPr>
                <w:sz w:val="26"/>
                <w:szCs w:val="26"/>
              </w:rPr>
            </w:pPr>
            <w:r>
              <w:rPr>
                <w:sz w:val="26"/>
                <w:szCs w:val="26"/>
              </w:rPr>
              <w:t>Мерчанского</w:t>
            </w:r>
            <w:r w:rsidRPr="00A3159D">
              <w:rPr>
                <w:sz w:val="26"/>
                <w:szCs w:val="26"/>
              </w:rPr>
              <w:t xml:space="preserve"> сельского поселения </w:t>
            </w:r>
          </w:p>
          <w:p w:rsidR="00A3159D" w:rsidRPr="00A3159D" w:rsidRDefault="00A3159D" w:rsidP="00323FB7">
            <w:pPr>
              <w:ind w:left="654"/>
              <w:jc w:val="both"/>
              <w:rPr>
                <w:sz w:val="26"/>
                <w:szCs w:val="26"/>
              </w:rPr>
            </w:pPr>
            <w:r w:rsidRPr="00A3159D">
              <w:rPr>
                <w:sz w:val="26"/>
                <w:szCs w:val="26"/>
              </w:rPr>
              <w:t>Крымского района</w:t>
            </w:r>
          </w:p>
          <w:p w:rsidR="00A3159D" w:rsidRPr="00A3159D" w:rsidRDefault="00A3159D" w:rsidP="00846788">
            <w:pPr>
              <w:ind w:left="654"/>
              <w:jc w:val="both"/>
              <w:rPr>
                <w:sz w:val="26"/>
                <w:szCs w:val="26"/>
              </w:rPr>
            </w:pPr>
            <w:r>
              <w:rPr>
                <w:sz w:val="26"/>
                <w:szCs w:val="26"/>
              </w:rPr>
              <w:t xml:space="preserve">от </w:t>
            </w:r>
            <w:r w:rsidR="00323FB7">
              <w:rPr>
                <w:sz w:val="26"/>
                <w:szCs w:val="26"/>
              </w:rPr>
              <w:t>1</w:t>
            </w:r>
            <w:r w:rsidR="00846788">
              <w:rPr>
                <w:sz w:val="26"/>
                <w:szCs w:val="26"/>
              </w:rPr>
              <w:t>0</w:t>
            </w:r>
            <w:r>
              <w:rPr>
                <w:sz w:val="26"/>
                <w:szCs w:val="26"/>
              </w:rPr>
              <w:t>.12.</w:t>
            </w:r>
            <w:r w:rsidR="00846788">
              <w:rPr>
                <w:sz w:val="26"/>
                <w:szCs w:val="26"/>
              </w:rPr>
              <w:t>2023</w:t>
            </w:r>
            <w:r w:rsidRPr="00A3159D">
              <w:rPr>
                <w:sz w:val="26"/>
                <w:szCs w:val="26"/>
              </w:rPr>
              <w:t xml:space="preserve"> № </w:t>
            </w:r>
            <w:r w:rsidR="00323FB7">
              <w:rPr>
                <w:sz w:val="26"/>
                <w:szCs w:val="26"/>
              </w:rPr>
              <w:t>1</w:t>
            </w:r>
            <w:r w:rsidR="00846788">
              <w:rPr>
                <w:sz w:val="26"/>
                <w:szCs w:val="26"/>
              </w:rPr>
              <w:t>2</w:t>
            </w:r>
            <w:r w:rsidR="00323FB7">
              <w:rPr>
                <w:sz w:val="26"/>
                <w:szCs w:val="26"/>
              </w:rPr>
              <w:t>2</w:t>
            </w:r>
          </w:p>
        </w:tc>
      </w:tr>
    </w:tbl>
    <w:p w:rsidR="00A3159D" w:rsidRPr="00A3159D" w:rsidRDefault="00A3159D" w:rsidP="00A3159D">
      <w:pPr>
        <w:jc w:val="both"/>
        <w:rPr>
          <w:sz w:val="26"/>
          <w:szCs w:val="26"/>
        </w:rPr>
      </w:pPr>
    </w:p>
    <w:p w:rsidR="00A3159D" w:rsidRPr="00A3159D" w:rsidRDefault="00A3159D" w:rsidP="00A3159D">
      <w:pPr>
        <w:jc w:val="both"/>
        <w:rPr>
          <w:sz w:val="26"/>
          <w:szCs w:val="26"/>
        </w:rPr>
      </w:pPr>
    </w:p>
    <w:p w:rsidR="00A3159D" w:rsidRPr="00A3159D" w:rsidRDefault="00A3159D" w:rsidP="00A3159D">
      <w:pPr>
        <w:jc w:val="both"/>
        <w:rPr>
          <w:sz w:val="26"/>
          <w:szCs w:val="26"/>
        </w:rPr>
      </w:pPr>
    </w:p>
    <w:p w:rsidR="00A3159D" w:rsidRPr="00A3159D" w:rsidRDefault="00A3159D" w:rsidP="00A3159D">
      <w:pPr>
        <w:jc w:val="center"/>
        <w:rPr>
          <w:sz w:val="26"/>
          <w:szCs w:val="26"/>
        </w:rPr>
      </w:pPr>
      <w:r w:rsidRPr="00A3159D">
        <w:rPr>
          <w:sz w:val="26"/>
          <w:szCs w:val="26"/>
        </w:rPr>
        <w:t>ПРОГРАММА</w:t>
      </w:r>
    </w:p>
    <w:p w:rsidR="00A3159D" w:rsidRPr="00A3159D" w:rsidRDefault="00A3159D" w:rsidP="00A3159D">
      <w:pPr>
        <w:jc w:val="center"/>
        <w:rPr>
          <w:sz w:val="26"/>
          <w:szCs w:val="26"/>
        </w:rPr>
      </w:pPr>
      <w:r w:rsidRPr="00A3159D">
        <w:rPr>
          <w:sz w:val="26"/>
          <w:szCs w:val="26"/>
        </w:rPr>
        <w:t xml:space="preserve">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Мерчанского сельского поселения Крымского района на </w:t>
      </w:r>
      <w:r w:rsidR="00323FB7">
        <w:rPr>
          <w:sz w:val="26"/>
          <w:szCs w:val="26"/>
        </w:rPr>
        <w:t>202</w:t>
      </w:r>
      <w:r w:rsidR="00846788">
        <w:rPr>
          <w:sz w:val="26"/>
          <w:szCs w:val="26"/>
        </w:rPr>
        <w:t>4</w:t>
      </w:r>
      <w:r w:rsidRPr="00A3159D">
        <w:rPr>
          <w:sz w:val="26"/>
          <w:szCs w:val="26"/>
        </w:rPr>
        <w:t xml:space="preserve"> год</w:t>
      </w:r>
    </w:p>
    <w:p w:rsidR="00A3159D" w:rsidRPr="00A3159D" w:rsidRDefault="00A3159D" w:rsidP="00A3159D">
      <w:pPr>
        <w:jc w:val="both"/>
        <w:rPr>
          <w:sz w:val="26"/>
          <w:szCs w:val="26"/>
        </w:rPr>
      </w:pPr>
    </w:p>
    <w:p w:rsidR="00A3159D" w:rsidRPr="00A3159D" w:rsidRDefault="00A3159D" w:rsidP="00A3159D">
      <w:pPr>
        <w:jc w:val="both"/>
        <w:rPr>
          <w:sz w:val="26"/>
          <w:szCs w:val="26"/>
        </w:rPr>
      </w:pPr>
    </w:p>
    <w:p w:rsidR="00A3159D" w:rsidRPr="00A3159D" w:rsidRDefault="00A3159D" w:rsidP="002C594E">
      <w:pPr>
        <w:ind w:firstLine="709"/>
        <w:jc w:val="both"/>
        <w:rPr>
          <w:sz w:val="26"/>
          <w:szCs w:val="26"/>
        </w:rPr>
      </w:pPr>
      <w:proofErr w:type="gramStart"/>
      <w:r w:rsidRPr="00A3159D">
        <w:rPr>
          <w:sz w:val="26"/>
          <w:szCs w:val="26"/>
        </w:rPr>
        <w:t xml:space="preserve">Настоящая 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w:t>
      </w:r>
      <w:r>
        <w:rPr>
          <w:sz w:val="26"/>
          <w:szCs w:val="26"/>
        </w:rPr>
        <w:t>Мерчанского</w:t>
      </w:r>
      <w:r w:rsidRPr="00A3159D">
        <w:rPr>
          <w:sz w:val="26"/>
          <w:szCs w:val="26"/>
        </w:rPr>
        <w:t xml:space="preserve"> сельского поселения Крымского района на </w:t>
      </w:r>
      <w:r w:rsidR="00323FB7">
        <w:rPr>
          <w:sz w:val="26"/>
          <w:szCs w:val="26"/>
        </w:rPr>
        <w:t>202</w:t>
      </w:r>
      <w:r w:rsidR="00846788">
        <w:rPr>
          <w:sz w:val="26"/>
          <w:szCs w:val="26"/>
        </w:rPr>
        <w:t>4</w:t>
      </w:r>
      <w:r w:rsidRPr="00A3159D">
        <w:rPr>
          <w:sz w:val="26"/>
          <w:szCs w:val="26"/>
        </w:rPr>
        <w:t xml:space="preserve"> год (далее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(далее - контролируемые лица), устранения условий, причин и факторов, способных привести к</w:t>
      </w:r>
      <w:proofErr w:type="gramEnd"/>
      <w:r w:rsidRPr="00A3159D">
        <w:rPr>
          <w:sz w:val="26"/>
          <w:szCs w:val="26"/>
        </w:rPr>
        <w:t xml:space="preserve">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A3159D" w:rsidRPr="00A3159D" w:rsidRDefault="00A3159D" w:rsidP="002C594E">
      <w:pPr>
        <w:ind w:firstLine="709"/>
        <w:jc w:val="both"/>
        <w:rPr>
          <w:sz w:val="26"/>
          <w:szCs w:val="26"/>
        </w:rPr>
      </w:pPr>
      <w:r w:rsidRPr="00A3159D">
        <w:rPr>
          <w:sz w:val="26"/>
          <w:szCs w:val="26"/>
        </w:rPr>
        <w:t xml:space="preserve">Программа разработана в соответствии со </w:t>
      </w:r>
      <w:hyperlink r:id="rId8" w:history="1">
        <w:r w:rsidRPr="00323FB7">
          <w:rPr>
            <w:rStyle w:val="af1"/>
            <w:color w:val="000000" w:themeColor="text1"/>
            <w:sz w:val="26"/>
            <w:szCs w:val="26"/>
          </w:rPr>
          <w:t>статьей 44</w:t>
        </w:r>
      </w:hyperlink>
      <w:r w:rsidRPr="00323FB7">
        <w:rPr>
          <w:color w:val="000000" w:themeColor="text1"/>
          <w:sz w:val="26"/>
          <w:szCs w:val="26"/>
        </w:rPr>
        <w:t xml:space="preserve"> Федерального закона от 31 июля 2020 года № 248-ФЗ «О государственном контроле (надзоре) и муниципальном контроле в Российской Федерации», </w:t>
      </w:r>
      <w:hyperlink r:id="rId9" w:history="1">
        <w:r w:rsidRPr="00323FB7">
          <w:rPr>
            <w:rStyle w:val="af1"/>
            <w:color w:val="000000" w:themeColor="text1"/>
            <w:sz w:val="26"/>
            <w:szCs w:val="26"/>
          </w:rPr>
          <w:t>постановлением</w:t>
        </w:r>
      </w:hyperlink>
      <w:r w:rsidRPr="00323FB7">
        <w:rPr>
          <w:color w:val="000000" w:themeColor="text1"/>
          <w:sz w:val="26"/>
          <w:szCs w:val="26"/>
        </w:rPr>
        <w:t xml:space="preserve"> </w:t>
      </w:r>
      <w:r w:rsidRPr="00A3159D">
        <w:rPr>
          <w:sz w:val="26"/>
          <w:szCs w:val="26"/>
        </w:rPr>
        <w:t>Правительства РФ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A3159D" w:rsidRPr="00A3159D" w:rsidRDefault="00A3159D" w:rsidP="002C594E">
      <w:pPr>
        <w:ind w:firstLine="709"/>
        <w:jc w:val="both"/>
        <w:rPr>
          <w:sz w:val="26"/>
          <w:szCs w:val="26"/>
        </w:rPr>
      </w:pPr>
      <w:r w:rsidRPr="00A3159D">
        <w:rPr>
          <w:sz w:val="26"/>
          <w:szCs w:val="26"/>
        </w:rPr>
        <w:t xml:space="preserve">Профилактика рисков причинения вреда (ущерба) охраняемым законом ценностям проводится в рамках осуществления муниципального контроля на автомобильном транспорте и в дорожном хозяйстве в границах населенных пунктов </w:t>
      </w:r>
      <w:r>
        <w:rPr>
          <w:sz w:val="26"/>
          <w:szCs w:val="26"/>
        </w:rPr>
        <w:t xml:space="preserve">Мерчанского </w:t>
      </w:r>
      <w:r w:rsidRPr="00A3159D">
        <w:rPr>
          <w:sz w:val="26"/>
          <w:szCs w:val="26"/>
        </w:rPr>
        <w:t>сельского поселения Крымского района.</w:t>
      </w:r>
    </w:p>
    <w:p w:rsidR="00A3159D" w:rsidRPr="00A3159D" w:rsidRDefault="00A3159D" w:rsidP="002C594E">
      <w:pPr>
        <w:ind w:firstLine="709"/>
        <w:jc w:val="both"/>
        <w:rPr>
          <w:sz w:val="26"/>
          <w:szCs w:val="26"/>
        </w:rPr>
      </w:pPr>
      <w:r w:rsidRPr="00A3159D">
        <w:rPr>
          <w:sz w:val="26"/>
          <w:szCs w:val="26"/>
        </w:rPr>
        <w:t xml:space="preserve">Программа реализуется в </w:t>
      </w:r>
      <w:r w:rsidR="00323FB7">
        <w:rPr>
          <w:sz w:val="26"/>
          <w:szCs w:val="26"/>
        </w:rPr>
        <w:t>202</w:t>
      </w:r>
      <w:r w:rsidR="00846788">
        <w:rPr>
          <w:sz w:val="26"/>
          <w:szCs w:val="26"/>
        </w:rPr>
        <w:t>4</w:t>
      </w:r>
      <w:r w:rsidRPr="00A3159D">
        <w:rPr>
          <w:sz w:val="26"/>
          <w:szCs w:val="26"/>
        </w:rPr>
        <w:t xml:space="preserve"> году и содержит информацию о текущем состоянии осуществления муниципального контроля на автомобильном транспорте и в дорожном хозяйстве в границах населенных пунктов </w:t>
      </w:r>
      <w:r>
        <w:rPr>
          <w:sz w:val="26"/>
          <w:szCs w:val="26"/>
        </w:rPr>
        <w:t>Мерчанского</w:t>
      </w:r>
      <w:r w:rsidRPr="00A3159D">
        <w:rPr>
          <w:sz w:val="26"/>
          <w:szCs w:val="26"/>
        </w:rPr>
        <w:t xml:space="preserve"> сельского поселения Крымского района, перечень профилактических мероприятий на </w:t>
      </w:r>
      <w:r w:rsidR="00846788">
        <w:rPr>
          <w:sz w:val="26"/>
          <w:szCs w:val="26"/>
        </w:rPr>
        <w:t>2024</w:t>
      </w:r>
      <w:r w:rsidRPr="00A3159D">
        <w:rPr>
          <w:sz w:val="26"/>
          <w:szCs w:val="26"/>
        </w:rPr>
        <w:t xml:space="preserve"> год.</w:t>
      </w:r>
    </w:p>
    <w:p w:rsidR="00A3159D" w:rsidRPr="00A3159D" w:rsidRDefault="00A3159D" w:rsidP="002C594E">
      <w:pPr>
        <w:ind w:firstLine="709"/>
        <w:jc w:val="both"/>
        <w:rPr>
          <w:sz w:val="26"/>
          <w:szCs w:val="26"/>
        </w:rPr>
      </w:pPr>
      <w:r w:rsidRPr="00A3159D">
        <w:rPr>
          <w:sz w:val="26"/>
          <w:szCs w:val="26"/>
        </w:rPr>
        <w:t xml:space="preserve">Программа подлежит исполнению уполномоченным органом по осуществлению муниципального контроля - администрацией </w:t>
      </w:r>
      <w:r>
        <w:rPr>
          <w:sz w:val="26"/>
          <w:szCs w:val="26"/>
        </w:rPr>
        <w:t>Мерчанского</w:t>
      </w:r>
      <w:r w:rsidRPr="00A3159D">
        <w:rPr>
          <w:sz w:val="26"/>
          <w:szCs w:val="26"/>
        </w:rPr>
        <w:t xml:space="preserve"> сельского поселения Крымского района (далее - контрольный орган).</w:t>
      </w:r>
    </w:p>
    <w:p w:rsidR="00A3159D" w:rsidRPr="00A3159D" w:rsidRDefault="00A3159D" w:rsidP="002C594E">
      <w:pPr>
        <w:ind w:firstLine="709"/>
        <w:jc w:val="both"/>
        <w:rPr>
          <w:sz w:val="26"/>
          <w:szCs w:val="26"/>
        </w:rPr>
      </w:pPr>
    </w:p>
    <w:p w:rsidR="00A3159D" w:rsidRPr="00A3159D" w:rsidRDefault="00A3159D" w:rsidP="002C594E">
      <w:pPr>
        <w:ind w:firstLine="709"/>
        <w:jc w:val="both"/>
        <w:rPr>
          <w:sz w:val="26"/>
          <w:szCs w:val="26"/>
        </w:rPr>
      </w:pPr>
      <w:r w:rsidRPr="00A3159D">
        <w:rPr>
          <w:sz w:val="26"/>
          <w:szCs w:val="26"/>
        </w:rPr>
        <w:t xml:space="preserve">1. Анализ текущего состояния осуществления муниципального контроля на автомобильном транспорте и в дорожном хозяйстве в границах населенных пунктов </w:t>
      </w:r>
      <w:r>
        <w:rPr>
          <w:sz w:val="26"/>
          <w:szCs w:val="26"/>
        </w:rPr>
        <w:t>Мерчанского</w:t>
      </w:r>
      <w:r w:rsidRPr="00A3159D">
        <w:rPr>
          <w:sz w:val="26"/>
          <w:szCs w:val="26"/>
        </w:rPr>
        <w:t xml:space="preserve"> сельского поселения Крымского района, описание текущего </w:t>
      </w:r>
      <w:r w:rsidRPr="00A3159D">
        <w:rPr>
          <w:sz w:val="26"/>
          <w:szCs w:val="26"/>
        </w:rPr>
        <w:lastRenderedPageBreak/>
        <w:t xml:space="preserve">развития профилактической деятельности контрольного органа, характеристика проблем, </w:t>
      </w:r>
    </w:p>
    <w:p w:rsidR="00A3159D" w:rsidRPr="00A3159D" w:rsidRDefault="00A3159D" w:rsidP="002C594E">
      <w:pPr>
        <w:ind w:firstLine="709"/>
        <w:jc w:val="both"/>
        <w:rPr>
          <w:sz w:val="26"/>
          <w:szCs w:val="26"/>
        </w:rPr>
      </w:pPr>
      <w:r w:rsidRPr="00A3159D">
        <w:rPr>
          <w:sz w:val="26"/>
          <w:szCs w:val="26"/>
        </w:rPr>
        <w:t>на решение которых направлена Программа</w:t>
      </w:r>
    </w:p>
    <w:p w:rsidR="00A3159D" w:rsidRPr="00A3159D" w:rsidRDefault="00A3159D" w:rsidP="002C594E">
      <w:pPr>
        <w:ind w:firstLine="709"/>
        <w:jc w:val="both"/>
        <w:rPr>
          <w:sz w:val="26"/>
          <w:szCs w:val="26"/>
        </w:rPr>
      </w:pPr>
      <w:r w:rsidRPr="00A3159D">
        <w:rPr>
          <w:sz w:val="26"/>
          <w:szCs w:val="26"/>
        </w:rPr>
        <w:t xml:space="preserve">1.1. Вид муниципального контроля: муниципальный контроль на автомобильном транспорте и в дорожном хозяйстве в границах населенных пунктов </w:t>
      </w:r>
      <w:r>
        <w:rPr>
          <w:sz w:val="26"/>
          <w:szCs w:val="26"/>
        </w:rPr>
        <w:t xml:space="preserve">Мерчанского </w:t>
      </w:r>
      <w:r w:rsidRPr="00A3159D">
        <w:rPr>
          <w:sz w:val="26"/>
          <w:szCs w:val="26"/>
        </w:rPr>
        <w:t>сельского поселения Крымского района.</w:t>
      </w:r>
    </w:p>
    <w:p w:rsidR="00A3159D" w:rsidRPr="00A3159D" w:rsidRDefault="00A3159D" w:rsidP="002C594E">
      <w:pPr>
        <w:ind w:firstLine="709"/>
        <w:jc w:val="both"/>
        <w:rPr>
          <w:sz w:val="26"/>
          <w:szCs w:val="26"/>
        </w:rPr>
      </w:pPr>
      <w:r w:rsidRPr="00A3159D">
        <w:rPr>
          <w:sz w:val="26"/>
          <w:szCs w:val="26"/>
        </w:rPr>
        <w:t>1.2. Предметом муниципального контроля является соблюдение обязательных требований:</w:t>
      </w:r>
    </w:p>
    <w:p w:rsidR="00A3159D" w:rsidRPr="00A3159D" w:rsidRDefault="00A3159D" w:rsidP="002C594E">
      <w:pPr>
        <w:ind w:firstLine="709"/>
        <w:jc w:val="both"/>
        <w:rPr>
          <w:sz w:val="26"/>
          <w:szCs w:val="26"/>
        </w:rPr>
      </w:pPr>
      <w:r w:rsidRPr="00A3159D">
        <w:rPr>
          <w:sz w:val="26"/>
          <w:szCs w:val="26"/>
        </w:rPr>
        <w:t>1) в области автомобильных дорог и дорожной деятельности, установленных в отношении автомобильных дорог местного значения:</w:t>
      </w:r>
    </w:p>
    <w:p w:rsidR="00A3159D" w:rsidRPr="00A3159D" w:rsidRDefault="00A3159D" w:rsidP="002C594E">
      <w:pPr>
        <w:ind w:firstLine="709"/>
        <w:jc w:val="both"/>
        <w:rPr>
          <w:sz w:val="26"/>
          <w:szCs w:val="26"/>
        </w:rPr>
      </w:pPr>
      <w:r w:rsidRPr="00A3159D">
        <w:rPr>
          <w:sz w:val="26"/>
          <w:szCs w:val="26"/>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A3159D" w:rsidRPr="00A3159D" w:rsidRDefault="00A3159D" w:rsidP="002C594E">
      <w:pPr>
        <w:ind w:firstLine="709"/>
        <w:jc w:val="both"/>
        <w:rPr>
          <w:sz w:val="26"/>
          <w:szCs w:val="26"/>
        </w:rPr>
      </w:pPr>
      <w:r w:rsidRPr="00A3159D">
        <w:rPr>
          <w:sz w:val="26"/>
          <w:szCs w:val="26"/>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A3159D" w:rsidRPr="00A3159D" w:rsidRDefault="00A3159D" w:rsidP="002C594E">
      <w:pPr>
        <w:ind w:firstLine="709"/>
        <w:jc w:val="both"/>
        <w:rPr>
          <w:sz w:val="26"/>
          <w:szCs w:val="26"/>
        </w:rPr>
      </w:pPr>
      <w:r w:rsidRPr="00A3159D">
        <w:rPr>
          <w:sz w:val="26"/>
          <w:szCs w:val="26"/>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A3159D" w:rsidRPr="00A3159D" w:rsidRDefault="00A3159D" w:rsidP="002C594E">
      <w:pPr>
        <w:ind w:firstLine="709"/>
        <w:jc w:val="both"/>
        <w:rPr>
          <w:sz w:val="26"/>
          <w:szCs w:val="26"/>
        </w:rPr>
      </w:pPr>
      <w:r w:rsidRPr="00A3159D">
        <w:rPr>
          <w:sz w:val="26"/>
          <w:szCs w:val="26"/>
        </w:rPr>
        <w:t>1.3. В 2021 году деятельность контрольного органа по муниципальному контролю в рассматриваемой сфере осуществлялась в рамках муниципального контроля за сохранностью автомобильных дорог местного значения в границах Мерчанского сельского поселения Крымского района.</w:t>
      </w:r>
    </w:p>
    <w:p w:rsidR="00A3159D" w:rsidRPr="00A3159D" w:rsidRDefault="00A3159D" w:rsidP="002C594E">
      <w:pPr>
        <w:ind w:firstLine="709"/>
        <w:jc w:val="both"/>
        <w:rPr>
          <w:sz w:val="26"/>
          <w:szCs w:val="26"/>
        </w:rPr>
      </w:pPr>
      <w:r w:rsidRPr="00A3159D">
        <w:rPr>
          <w:sz w:val="26"/>
          <w:szCs w:val="26"/>
        </w:rPr>
        <w:t>За указанный период контрольным органом плановые проверки соблюдения действующего законодательства в области обеспечения сохранности автомобильных дорог местного значения в границах Мерчанского сельского поселения Крымского района не проводились.</w:t>
      </w:r>
    </w:p>
    <w:p w:rsidR="00A3159D" w:rsidRPr="00A3159D" w:rsidRDefault="00A3159D" w:rsidP="002C594E">
      <w:pPr>
        <w:ind w:firstLine="709"/>
        <w:jc w:val="both"/>
        <w:rPr>
          <w:sz w:val="26"/>
          <w:szCs w:val="26"/>
        </w:rPr>
      </w:pPr>
      <w:r w:rsidRPr="00A3159D">
        <w:rPr>
          <w:sz w:val="26"/>
          <w:szCs w:val="26"/>
        </w:rPr>
        <w:t>1.4. В рамках профилактики рисков причинения вреда (ущерба) охраняемым законом ценностям контрольным органом в 202</w:t>
      </w:r>
      <w:r w:rsidR="00323FB7">
        <w:rPr>
          <w:sz w:val="26"/>
          <w:szCs w:val="26"/>
        </w:rPr>
        <w:t>2</w:t>
      </w:r>
      <w:bookmarkStart w:id="0" w:name="_GoBack"/>
      <w:bookmarkEnd w:id="0"/>
      <w:r w:rsidRPr="00A3159D">
        <w:rPr>
          <w:sz w:val="26"/>
          <w:szCs w:val="26"/>
        </w:rPr>
        <w:t xml:space="preserve"> году осуществляются следующие мероприятия:</w:t>
      </w:r>
    </w:p>
    <w:p w:rsidR="00A3159D" w:rsidRPr="00A3159D" w:rsidRDefault="00A3159D" w:rsidP="002C594E">
      <w:pPr>
        <w:ind w:firstLine="709"/>
        <w:jc w:val="both"/>
        <w:rPr>
          <w:sz w:val="26"/>
          <w:szCs w:val="26"/>
        </w:rPr>
      </w:pPr>
      <w:r w:rsidRPr="00A3159D">
        <w:rPr>
          <w:sz w:val="26"/>
          <w:szCs w:val="26"/>
        </w:rPr>
        <w:t>1) размещение на официальном сайте контрольного органа в сети «Интернет» перечней нормативных правовых актов, содержащих обязательные требования, оценка соблюдения которых является предметом муниципального контроля;</w:t>
      </w:r>
    </w:p>
    <w:p w:rsidR="00A3159D" w:rsidRPr="00A3159D" w:rsidRDefault="00A3159D" w:rsidP="002C594E">
      <w:pPr>
        <w:ind w:firstLine="709"/>
        <w:jc w:val="both"/>
        <w:rPr>
          <w:sz w:val="26"/>
          <w:szCs w:val="26"/>
        </w:rPr>
      </w:pPr>
      <w:r w:rsidRPr="00A3159D">
        <w:rPr>
          <w:sz w:val="26"/>
          <w:szCs w:val="26"/>
        </w:rPr>
        <w:t>2) осуществление информирования контролируемых лиц по вопросам соблюдения обязательных требований с использованием средств телефонной связи и при подготовке ответов на письменные обращения.</w:t>
      </w:r>
    </w:p>
    <w:p w:rsidR="00A3159D" w:rsidRPr="00A3159D" w:rsidRDefault="00A3159D" w:rsidP="002C594E">
      <w:pPr>
        <w:ind w:firstLine="709"/>
        <w:jc w:val="both"/>
        <w:rPr>
          <w:sz w:val="26"/>
          <w:szCs w:val="26"/>
        </w:rPr>
      </w:pPr>
      <w:r w:rsidRPr="00A3159D">
        <w:rPr>
          <w:sz w:val="26"/>
          <w:szCs w:val="26"/>
        </w:rPr>
        <w:t>1.5. Проблемы, на решение которых направлена программа профилактики:</w:t>
      </w:r>
    </w:p>
    <w:p w:rsidR="00A3159D" w:rsidRPr="00A3159D" w:rsidRDefault="00A3159D" w:rsidP="002C594E">
      <w:pPr>
        <w:ind w:firstLine="709"/>
        <w:jc w:val="both"/>
        <w:rPr>
          <w:sz w:val="26"/>
          <w:szCs w:val="26"/>
        </w:rPr>
      </w:pPr>
      <w:r w:rsidRPr="00A3159D">
        <w:rPr>
          <w:sz w:val="26"/>
          <w:szCs w:val="26"/>
        </w:rPr>
        <w:t>- повышение эффективности проводимой контрольным органом работы по предупреждению нарушений контролируемыми лицами обязательных требований;</w:t>
      </w:r>
    </w:p>
    <w:p w:rsidR="00A3159D" w:rsidRPr="00A3159D" w:rsidRDefault="00A3159D" w:rsidP="002C594E">
      <w:pPr>
        <w:ind w:firstLine="709"/>
        <w:jc w:val="both"/>
        <w:rPr>
          <w:sz w:val="26"/>
          <w:szCs w:val="26"/>
        </w:rPr>
      </w:pPr>
      <w:r w:rsidRPr="00A3159D">
        <w:rPr>
          <w:sz w:val="26"/>
          <w:szCs w:val="26"/>
        </w:rPr>
        <w:t>- улучшение информационного обеспечения деятельности контрольного органа по предупреждению контролируемыми лицами обязательных требований;</w:t>
      </w:r>
    </w:p>
    <w:p w:rsidR="00A3159D" w:rsidRPr="00A3159D" w:rsidRDefault="00A3159D" w:rsidP="002C594E">
      <w:pPr>
        <w:ind w:firstLine="709"/>
        <w:jc w:val="both"/>
        <w:rPr>
          <w:sz w:val="26"/>
          <w:szCs w:val="26"/>
        </w:rPr>
      </w:pPr>
      <w:r w:rsidRPr="00A3159D">
        <w:rPr>
          <w:sz w:val="26"/>
          <w:szCs w:val="26"/>
        </w:rPr>
        <w:t>- уменьшение общего числа нарушений контролируемыми лицами обязательных требований.</w:t>
      </w:r>
    </w:p>
    <w:p w:rsidR="00A3159D" w:rsidRPr="00A3159D" w:rsidRDefault="00A3159D" w:rsidP="002C594E">
      <w:pPr>
        <w:ind w:firstLine="709"/>
        <w:jc w:val="both"/>
        <w:rPr>
          <w:sz w:val="26"/>
          <w:szCs w:val="26"/>
        </w:rPr>
      </w:pPr>
      <w:r w:rsidRPr="00A3159D">
        <w:rPr>
          <w:sz w:val="26"/>
          <w:szCs w:val="26"/>
        </w:rPr>
        <w:t xml:space="preserve">1.6. При осуществлении муниципального контроля на автомобильном транспорте и в дорожном хозяйстве в границах населенных пунктов </w:t>
      </w:r>
      <w:r>
        <w:rPr>
          <w:sz w:val="26"/>
          <w:szCs w:val="26"/>
        </w:rPr>
        <w:t>Мерчанского</w:t>
      </w:r>
      <w:r w:rsidRPr="00A3159D">
        <w:rPr>
          <w:sz w:val="26"/>
          <w:szCs w:val="26"/>
        </w:rPr>
        <w:t xml:space="preserve"> сельского поселения Крымского района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3159D" w:rsidRPr="00A3159D" w:rsidRDefault="00A3159D" w:rsidP="002C594E">
      <w:pPr>
        <w:ind w:firstLine="709"/>
        <w:jc w:val="both"/>
        <w:rPr>
          <w:sz w:val="26"/>
          <w:szCs w:val="26"/>
        </w:rPr>
      </w:pPr>
      <w:r w:rsidRPr="00A3159D">
        <w:rPr>
          <w:sz w:val="26"/>
          <w:szCs w:val="26"/>
        </w:rPr>
        <w:lastRenderedPageBreak/>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контролируемого органа муниципального контроля на автомобильном транспорте и в дорожном хозяйстве в границах населенных пунктов </w:t>
      </w:r>
      <w:r>
        <w:rPr>
          <w:sz w:val="26"/>
          <w:szCs w:val="26"/>
        </w:rPr>
        <w:t>Мерчанского</w:t>
      </w:r>
      <w:r w:rsidRPr="00A3159D">
        <w:rPr>
          <w:sz w:val="26"/>
          <w:szCs w:val="26"/>
        </w:rPr>
        <w:t xml:space="preserve"> сельского поселения Крымского района незамедлительно направляет информацию об этом руководителю контрольного органа муниципального контроля для принятия решения о проведении контрольных мероприятий.</w:t>
      </w:r>
    </w:p>
    <w:p w:rsidR="00A3159D" w:rsidRPr="00A3159D" w:rsidRDefault="00A3159D" w:rsidP="002C594E">
      <w:pPr>
        <w:ind w:firstLine="709"/>
        <w:jc w:val="both"/>
        <w:rPr>
          <w:sz w:val="26"/>
          <w:szCs w:val="26"/>
        </w:rPr>
      </w:pPr>
    </w:p>
    <w:p w:rsidR="00A3159D" w:rsidRPr="00A3159D" w:rsidRDefault="00A3159D" w:rsidP="002C594E">
      <w:pPr>
        <w:ind w:firstLine="709"/>
        <w:jc w:val="both"/>
        <w:rPr>
          <w:sz w:val="26"/>
          <w:szCs w:val="26"/>
        </w:rPr>
      </w:pPr>
      <w:r w:rsidRPr="00A3159D">
        <w:rPr>
          <w:sz w:val="26"/>
          <w:szCs w:val="26"/>
        </w:rPr>
        <w:t>2. Цели и задачи реализации Программы</w:t>
      </w:r>
    </w:p>
    <w:p w:rsidR="00A3159D" w:rsidRPr="00A3159D" w:rsidRDefault="00A3159D" w:rsidP="002C594E">
      <w:pPr>
        <w:ind w:firstLine="709"/>
        <w:jc w:val="both"/>
        <w:rPr>
          <w:sz w:val="26"/>
          <w:szCs w:val="26"/>
        </w:rPr>
      </w:pPr>
      <w:r w:rsidRPr="00A3159D">
        <w:rPr>
          <w:sz w:val="26"/>
          <w:szCs w:val="26"/>
        </w:rPr>
        <w:t>2.1. Целями Программы являются:</w:t>
      </w:r>
    </w:p>
    <w:p w:rsidR="00A3159D" w:rsidRPr="00A3159D" w:rsidRDefault="00A3159D" w:rsidP="002C594E">
      <w:pPr>
        <w:ind w:firstLine="709"/>
        <w:jc w:val="both"/>
        <w:rPr>
          <w:sz w:val="26"/>
          <w:szCs w:val="26"/>
        </w:rPr>
      </w:pPr>
      <w:r w:rsidRPr="00A3159D">
        <w:rPr>
          <w:sz w:val="26"/>
          <w:szCs w:val="26"/>
        </w:rPr>
        <w:t>1) создание условий для доведения обязательных требований до контролируемых лиц, повышение информированности о способах их соблюдения;</w:t>
      </w:r>
    </w:p>
    <w:p w:rsidR="00A3159D" w:rsidRPr="00A3159D" w:rsidRDefault="00A3159D" w:rsidP="002C594E">
      <w:pPr>
        <w:ind w:firstLine="709"/>
        <w:jc w:val="both"/>
        <w:rPr>
          <w:sz w:val="26"/>
          <w:szCs w:val="26"/>
        </w:rPr>
      </w:pPr>
      <w:r w:rsidRPr="00A3159D">
        <w:rPr>
          <w:sz w:val="26"/>
          <w:szCs w:val="26"/>
        </w:rPr>
        <w:t>2)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A3159D" w:rsidRPr="00A3159D" w:rsidRDefault="00A3159D" w:rsidP="002C594E">
      <w:pPr>
        <w:ind w:firstLine="709"/>
        <w:jc w:val="both"/>
        <w:rPr>
          <w:sz w:val="26"/>
          <w:szCs w:val="26"/>
        </w:rPr>
      </w:pPr>
      <w:r w:rsidRPr="00A3159D">
        <w:rPr>
          <w:sz w:val="26"/>
          <w:szCs w:val="26"/>
        </w:rPr>
        <w:t>3) снижение размера ущерба, причиняемого охраняемым законом ценностям.</w:t>
      </w:r>
    </w:p>
    <w:p w:rsidR="00A3159D" w:rsidRPr="00A3159D" w:rsidRDefault="00A3159D" w:rsidP="002C594E">
      <w:pPr>
        <w:ind w:firstLine="709"/>
        <w:jc w:val="both"/>
        <w:rPr>
          <w:sz w:val="26"/>
          <w:szCs w:val="26"/>
        </w:rPr>
      </w:pPr>
      <w:r w:rsidRPr="00A3159D">
        <w:rPr>
          <w:sz w:val="26"/>
          <w:szCs w:val="26"/>
        </w:rPr>
        <w:t>2.2. Задачами Программы являются:</w:t>
      </w:r>
    </w:p>
    <w:p w:rsidR="00A3159D" w:rsidRPr="00A3159D" w:rsidRDefault="00A3159D" w:rsidP="002C594E">
      <w:pPr>
        <w:ind w:firstLine="709"/>
        <w:jc w:val="both"/>
        <w:rPr>
          <w:sz w:val="26"/>
          <w:szCs w:val="26"/>
        </w:rPr>
      </w:pPr>
      <w:r w:rsidRPr="00A3159D">
        <w:rPr>
          <w:sz w:val="26"/>
          <w:szCs w:val="26"/>
        </w:rPr>
        <w:t>1) укрепление системы профилактики нарушений обязательных требований;</w:t>
      </w:r>
    </w:p>
    <w:p w:rsidR="00A3159D" w:rsidRPr="00A3159D" w:rsidRDefault="00A3159D" w:rsidP="002C594E">
      <w:pPr>
        <w:ind w:firstLine="709"/>
        <w:jc w:val="both"/>
        <w:rPr>
          <w:sz w:val="26"/>
          <w:szCs w:val="26"/>
        </w:rPr>
      </w:pPr>
      <w:r w:rsidRPr="00A3159D">
        <w:rPr>
          <w:sz w:val="26"/>
          <w:szCs w:val="2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A3159D" w:rsidRPr="00A3159D" w:rsidRDefault="00A3159D" w:rsidP="002C594E">
      <w:pPr>
        <w:ind w:firstLine="709"/>
        <w:jc w:val="both"/>
        <w:rPr>
          <w:sz w:val="26"/>
          <w:szCs w:val="26"/>
        </w:rPr>
      </w:pPr>
      <w:r w:rsidRPr="00A3159D">
        <w:rPr>
          <w:sz w:val="26"/>
          <w:szCs w:val="26"/>
        </w:rPr>
        <w:t>3) снижение административной нагрузки на контролируемых лиц;</w:t>
      </w:r>
    </w:p>
    <w:p w:rsidR="00A3159D" w:rsidRPr="00A3159D" w:rsidRDefault="00A3159D" w:rsidP="002C594E">
      <w:pPr>
        <w:ind w:firstLine="709"/>
        <w:jc w:val="both"/>
        <w:rPr>
          <w:sz w:val="26"/>
          <w:szCs w:val="26"/>
        </w:rPr>
      </w:pPr>
      <w:r w:rsidRPr="00A3159D">
        <w:rPr>
          <w:sz w:val="26"/>
          <w:szCs w:val="26"/>
        </w:rPr>
        <w:t>4) повышение правосознания и правовой культуры контролируемых лиц в сфере рассматриваемых правоотношений.</w:t>
      </w:r>
    </w:p>
    <w:p w:rsidR="00A3159D" w:rsidRPr="00A3159D" w:rsidRDefault="00A3159D" w:rsidP="00A3159D">
      <w:pPr>
        <w:jc w:val="both"/>
        <w:rPr>
          <w:sz w:val="26"/>
          <w:szCs w:val="26"/>
        </w:rPr>
      </w:pPr>
    </w:p>
    <w:p w:rsidR="00A3159D" w:rsidRPr="00A3159D" w:rsidRDefault="00A3159D" w:rsidP="00A3159D">
      <w:pPr>
        <w:jc w:val="both"/>
        <w:rPr>
          <w:sz w:val="26"/>
          <w:szCs w:val="26"/>
        </w:rPr>
      </w:pPr>
      <w:r w:rsidRPr="00A3159D">
        <w:rPr>
          <w:sz w:val="26"/>
          <w:szCs w:val="26"/>
        </w:rPr>
        <w:t>3. Перечень профилактических мероприятий, сроки (периодичность) их проведения</w:t>
      </w:r>
    </w:p>
    <w:tbl>
      <w:tblPr>
        <w:tblW w:w="963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4961"/>
        <w:gridCol w:w="2127"/>
        <w:gridCol w:w="1835"/>
      </w:tblGrid>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w:t>
            </w:r>
          </w:p>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п/п</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Наименование мероприятия</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Ответственный за реализацию</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Срок реализ</w:t>
            </w:r>
            <w:r w:rsidRPr="00A3159D">
              <w:rPr>
                <w:rFonts w:ascii="Times New Roman" w:hAnsi="Times New Roman" w:cs="Times New Roman"/>
                <w:sz w:val="26"/>
                <w:szCs w:val="26"/>
              </w:rPr>
              <w:t>а</w:t>
            </w:r>
            <w:r w:rsidRPr="00A3159D">
              <w:rPr>
                <w:rFonts w:ascii="Times New Roman" w:hAnsi="Times New Roman" w:cs="Times New Roman"/>
                <w:sz w:val="26"/>
                <w:szCs w:val="26"/>
              </w:rPr>
              <w:t>ции мер</w:t>
            </w:r>
            <w:r w:rsidRPr="00A3159D">
              <w:rPr>
                <w:rFonts w:ascii="Times New Roman" w:hAnsi="Times New Roman" w:cs="Times New Roman"/>
                <w:sz w:val="26"/>
                <w:szCs w:val="26"/>
              </w:rPr>
              <w:t>о</w:t>
            </w:r>
            <w:r w:rsidRPr="00A3159D">
              <w:rPr>
                <w:rFonts w:ascii="Times New Roman" w:hAnsi="Times New Roman" w:cs="Times New Roman"/>
                <w:sz w:val="26"/>
                <w:szCs w:val="26"/>
              </w:rPr>
              <w:t>приятия</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1</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3</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4</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1</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Размещение на официальном сайте адм</w:t>
            </w:r>
            <w:r w:rsidRPr="00A3159D">
              <w:rPr>
                <w:rFonts w:ascii="Times New Roman" w:hAnsi="Times New Roman" w:cs="Times New Roman"/>
                <w:sz w:val="26"/>
                <w:szCs w:val="26"/>
              </w:rPr>
              <w:t>и</w:t>
            </w:r>
            <w:r w:rsidRPr="00A3159D">
              <w:rPr>
                <w:rFonts w:ascii="Times New Roman" w:hAnsi="Times New Roman" w:cs="Times New Roman"/>
                <w:sz w:val="26"/>
                <w:szCs w:val="26"/>
              </w:rPr>
              <w:t xml:space="preserve">нистрации </w:t>
            </w:r>
            <w:r>
              <w:rPr>
                <w:sz w:val="26"/>
                <w:szCs w:val="26"/>
              </w:rPr>
              <w:t>Мерчанского</w:t>
            </w:r>
            <w:r w:rsidRPr="00A3159D">
              <w:rPr>
                <w:rFonts w:ascii="Times New Roman" w:hAnsi="Times New Roman" w:cs="Times New Roman"/>
                <w:sz w:val="26"/>
                <w:szCs w:val="26"/>
              </w:rPr>
              <w:t xml:space="preserve"> сельского пос</w:t>
            </w:r>
            <w:r w:rsidRPr="00A3159D">
              <w:rPr>
                <w:rFonts w:ascii="Times New Roman" w:hAnsi="Times New Roman" w:cs="Times New Roman"/>
                <w:sz w:val="26"/>
                <w:szCs w:val="26"/>
              </w:rPr>
              <w:t>е</w:t>
            </w:r>
            <w:r w:rsidRPr="00A3159D">
              <w:rPr>
                <w:rFonts w:ascii="Times New Roman" w:hAnsi="Times New Roman" w:cs="Times New Roman"/>
                <w:sz w:val="26"/>
                <w:szCs w:val="26"/>
              </w:rPr>
              <w:t>ления Крымского района в информацио</w:t>
            </w:r>
            <w:r w:rsidRPr="00A3159D">
              <w:rPr>
                <w:rFonts w:ascii="Times New Roman" w:hAnsi="Times New Roman" w:cs="Times New Roman"/>
                <w:sz w:val="26"/>
                <w:szCs w:val="26"/>
              </w:rPr>
              <w:t>н</w:t>
            </w:r>
            <w:r w:rsidRPr="00A3159D">
              <w:rPr>
                <w:rFonts w:ascii="Times New Roman" w:hAnsi="Times New Roman" w:cs="Times New Roman"/>
                <w:sz w:val="26"/>
                <w:szCs w:val="26"/>
              </w:rPr>
              <w:t>но-телекоммуникационной сети «Инте</w:t>
            </w:r>
            <w:r w:rsidRPr="00A3159D">
              <w:rPr>
                <w:rFonts w:ascii="Times New Roman" w:hAnsi="Times New Roman" w:cs="Times New Roman"/>
                <w:sz w:val="26"/>
                <w:szCs w:val="26"/>
              </w:rPr>
              <w:t>р</w:t>
            </w:r>
            <w:r w:rsidRPr="00A3159D">
              <w:rPr>
                <w:rFonts w:ascii="Times New Roman" w:hAnsi="Times New Roman" w:cs="Times New Roman"/>
                <w:sz w:val="26"/>
                <w:szCs w:val="26"/>
              </w:rPr>
              <w:t>нет» перечня нормативных правовых а</w:t>
            </w:r>
            <w:r w:rsidRPr="00A3159D">
              <w:rPr>
                <w:rFonts w:ascii="Times New Roman" w:hAnsi="Times New Roman" w:cs="Times New Roman"/>
                <w:sz w:val="26"/>
                <w:szCs w:val="26"/>
              </w:rPr>
              <w:t>к</w:t>
            </w:r>
            <w:r w:rsidRPr="00A3159D">
              <w:rPr>
                <w:rFonts w:ascii="Times New Roman" w:hAnsi="Times New Roman" w:cs="Times New Roman"/>
                <w:sz w:val="26"/>
                <w:szCs w:val="26"/>
              </w:rPr>
              <w:t>тов или их отдельных частей, содержащих обязательные требования, оценка собл</w:t>
            </w:r>
            <w:r w:rsidRPr="00A3159D">
              <w:rPr>
                <w:rFonts w:ascii="Times New Roman" w:hAnsi="Times New Roman" w:cs="Times New Roman"/>
                <w:sz w:val="26"/>
                <w:szCs w:val="26"/>
              </w:rPr>
              <w:t>ю</w:t>
            </w:r>
            <w:r w:rsidRPr="00A3159D">
              <w:rPr>
                <w:rFonts w:ascii="Times New Roman" w:hAnsi="Times New Roman" w:cs="Times New Roman"/>
                <w:sz w:val="26"/>
                <w:szCs w:val="26"/>
              </w:rPr>
              <w:t>дения которых является предметом мун</w:t>
            </w:r>
            <w:r w:rsidRPr="00A3159D">
              <w:rPr>
                <w:rFonts w:ascii="Times New Roman" w:hAnsi="Times New Roman" w:cs="Times New Roman"/>
                <w:sz w:val="26"/>
                <w:szCs w:val="26"/>
              </w:rPr>
              <w:t>и</w:t>
            </w:r>
            <w:r w:rsidRPr="00A3159D">
              <w:rPr>
                <w:rFonts w:ascii="Times New Roman" w:hAnsi="Times New Roman" w:cs="Times New Roman"/>
                <w:sz w:val="26"/>
                <w:szCs w:val="26"/>
              </w:rPr>
              <w:t>ципального контроля, а также текстов, с</w:t>
            </w:r>
            <w:r w:rsidRPr="00A3159D">
              <w:rPr>
                <w:rFonts w:ascii="Times New Roman" w:hAnsi="Times New Roman" w:cs="Times New Roman"/>
                <w:sz w:val="26"/>
                <w:szCs w:val="26"/>
              </w:rPr>
              <w:t>о</w:t>
            </w:r>
            <w:r w:rsidRPr="00A3159D">
              <w:rPr>
                <w:rFonts w:ascii="Times New Roman" w:hAnsi="Times New Roman" w:cs="Times New Roman"/>
                <w:sz w:val="26"/>
                <w:szCs w:val="26"/>
              </w:rPr>
              <w:t>ответствующих нормативных правовых актов.</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уполномоче</w:t>
            </w:r>
            <w:r w:rsidRPr="00A3159D">
              <w:rPr>
                <w:rFonts w:ascii="Times New Roman" w:hAnsi="Times New Roman" w:cs="Times New Roman"/>
                <w:sz w:val="26"/>
                <w:szCs w:val="26"/>
              </w:rPr>
              <w:t>н</w:t>
            </w:r>
            <w:r w:rsidRPr="00A3159D">
              <w:rPr>
                <w:rFonts w:ascii="Times New Roman" w:hAnsi="Times New Roman" w:cs="Times New Roman"/>
                <w:sz w:val="26"/>
                <w:szCs w:val="26"/>
              </w:rPr>
              <w:t>ный специалист администрации</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Постоянно</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2</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Информирование юридических лиц, и</w:t>
            </w:r>
            <w:r w:rsidRPr="00A3159D">
              <w:rPr>
                <w:rFonts w:ascii="Times New Roman" w:hAnsi="Times New Roman" w:cs="Times New Roman"/>
                <w:sz w:val="26"/>
                <w:szCs w:val="26"/>
              </w:rPr>
              <w:t>н</w:t>
            </w:r>
            <w:r w:rsidRPr="00A3159D">
              <w:rPr>
                <w:rFonts w:ascii="Times New Roman" w:hAnsi="Times New Roman" w:cs="Times New Roman"/>
                <w:sz w:val="26"/>
                <w:szCs w:val="26"/>
              </w:rPr>
              <w:t>дивидуальных предпринимателей по в</w:t>
            </w:r>
            <w:r w:rsidRPr="00A3159D">
              <w:rPr>
                <w:rFonts w:ascii="Times New Roman" w:hAnsi="Times New Roman" w:cs="Times New Roman"/>
                <w:sz w:val="26"/>
                <w:szCs w:val="26"/>
              </w:rPr>
              <w:t>о</w:t>
            </w:r>
            <w:r w:rsidRPr="00A3159D">
              <w:rPr>
                <w:rFonts w:ascii="Times New Roman" w:hAnsi="Times New Roman" w:cs="Times New Roman"/>
                <w:sz w:val="26"/>
                <w:szCs w:val="26"/>
              </w:rPr>
              <w:t>просам соблюдения обязательных треб</w:t>
            </w:r>
            <w:r w:rsidRPr="00A3159D">
              <w:rPr>
                <w:rFonts w:ascii="Times New Roman" w:hAnsi="Times New Roman" w:cs="Times New Roman"/>
                <w:sz w:val="26"/>
                <w:szCs w:val="26"/>
              </w:rPr>
              <w:t>о</w:t>
            </w:r>
            <w:r w:rsidRPr="00A3159D">
              <w:rPr>
                <w:rFonts w:ascii="Times New Roman" w:hAnsi="Times New Roman" w:cs="Times New Roman"/>
                <w:sz w:val="26"/>
                <w:szCs w:val="26"/>
              </w:rPr>
              <w:t>ваний, в том числе посредством разрабо</w:t>
            </w:r>
            <w:r w:rsidRPr="00A3159D">
              <w:rPr>
                <w:rFonts w:ascii="Times New Roman" w:hAnsi="Times New Roman" w:cs="Times New Roman"/>
                <w:sz w:val="26"/>
                <w:szCs w:val="26"/>
              </w:rPr>
              <w:t>т</w:t>
            </w:r>
            <w:r w:rsidRPr="00A3159D">
              <w:rPr>
                <w:rFonts w:ascii="Times New Roman" w:hAnsi="Times New Roman" w:cs="Times New Roman"/>
                <w:sz w:val="26"/>
                <w:szCs w:val="26"/>
              </w:rPr>
              <w:t>ки и опубликования руководств по с</w:t>
            </w:r>
            <w:r w:rsidRPr="00A3159D">
              <w:rPr>
                <w:rFonts w:ascii="Times New Roman" w:hAnsi="Times New Roman" w:cs="Times New Roman"/>
                <w:sz w:val="26"/>
                <w:szCs w:val="26"/>
              </w:rPr>
              <w:t>о</w:t>
            </w:r>
            <w:r w:rsidRPr="00A3159D">
              <w:rPr>
                <w:rFonts w:ascii="Times New Roman" w:hAnsi="Times New Roman" w:cs="Times New Roman"/>
                <w:sz w:val="26"/>
                <w:szCs w:val="26"/>
              </w:rPr>
              <w:t>блюдению обязательных требований, п</w:t>
            </w:r>
            <w:r w:rsidRPr="00A3159D">
              <w:rPr>
                <w:rFonts w:ascii="Times New Roman" w:hAnsi="Times New Roman" w:cs="Times New Roman"/>
                <w:sz w:val="26"/>
                <w:szCs w:val="26"/>
              </w:rPr>
              <w:t>о</w:t>
            </w:r>
            <w:r w:rsidRPr="00A3159D">
              <w:rPr>
                <w:rFonts w:ascii="Times New Roman" w:hAnsi="Times New Roman" w:cs="Times New Roman"/>
                <w:sz w:val="26"/>
                <w:szCs w:val="26"/>
              </w:rPr>
              <w:t>средством направления информации на адрес электронной почты, сведения о к</w:t>
            </w:r>
            <w:r w:rsidRPr="00A3159D">
              <w:rPr>
                <w:rFonts w:ascii="Times New Roman" w:hAnsi="Times New Roman" w:cs="Times New Roman"/>
                <w:sz w:val="26"/>
                <w:szCs w:val="26"/>
              </w:rPr>
              <w:t>о</w:t>
            </w:r>
            <w:r w:rsidRPr="00A3159D">
              <w:rPr>
                <w:rFonts w:ascii="Times New Roman" w:hAnsi="Times New Roman" w:cs="Times New Roman"/>
                <w:sz w:val="26"/>
                <w:szCs w:val="26"/>
              </w:rPr>
              <w:lastRenderedPageBreak/>
              <w:t>тором были представлены, либо путем направления документов на бумажном носителе в случае отсутствия у контрол</w:t>
            </w:r>
            <w:r w:rsidRPr="00A3159D">
              <w:rPr>
                <w:rFonts w:ascii="Times New Roman" w:hAnsi="Times New Roman" w:cs="Times New Roman"/>
                <w:sz w:val="26"/>
                <w:szCs w:val="26"/>
              </w:rPr>
              <w:t>ь</w:t>
            </w:r>
            <w:r w:rsidRPr="00A3159D">
              <w:rPr>
                <w:rFonts w:ascii="Times New Roman" w:hAnsi="Times New Roman" w:cs="Times New Roman"/>
                <w:sz w:val="26"/>
                <w:szCs w:val="26"/>
              </w:rPr>
              <w:t>ного органа сведений об адресе электро</w:t>
            </w:r>
            <w:r w:rsidRPr="00A3159D">
              <w:rPr>
                <w:rFonts w:ascii="Times New Roman" w:hAnsi="Times New Roman" w:cs="Times New Roman"/>
                <w:sz w:val="26"/>
                <w:szCs w:val="26"/>
              </w:rPr>
              <w:t>н</w:t>
            </w:r>
            <w:r w:rsidRPr="00A3159D">
              <w:rPr>
                <w:rFonts w:ascii="Times New Roman" w:hAnsi="Times New Roman" w:cs="Times New Roman"/>
                <w:sz w:val="26"/>
                <w:szCs w:val="26"/>
              </w:rPr>
              <w:t>ной почты контролируемого лица и во</w:t>
            </w:r>
            <w:r w:rsidRPr="00A3159D">
              <w:rPr>
                <w:rFonts w:ascii="Times New Roman" w:hAnsi="Times New Roman" w:cs="Times New Roman"/>
                <w:sz w:val="26"/>
                <w:szCs w:val="26"/>
              </w:rPr>
              <w:t>з</w:t>
            </w:r>
            <w:r w:rsidRPr="00A3159D">
              <w:rPr>
                <w:rFonts w:ascii="Times New Roman" w:hAnsi="Times New Roman" w:cs="Times New Roman"/>
                <w:sz w:val="26"/>
                <w:szCs w:val="26"/>
              </w:rPr>
              <w:t>можности направить ему документы в электронном виде через единый портал государственных и муниципальных услуг.</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lastRenderedPageBreak/>
              <w:t xml:space="preserve"> уполномоче</w:t>
            </w:r>
            <w:r w:rsidRPr="00A3159D">
              <w:rPr>
                <w:rFonts w:ascii="Times New Roman" w:hAnsi="Times New Roman" w:cs="Times New Roman"/>
                <w:sz w:val="26"/>
                <w:szCs w:val="26"/>
              </w:rPr>
              <w:t>н</w:t>
            </w:r>
            <w:r w:rsidRPr="00A3159D">
              <w:rPr>
                <w:rFonts w:ascii="Times New Roman" w:hAnsi="Times New Roman" w:cs="Times New Roman"/>
                <w:sz w:val="26"/>
                <w:szCs w:val="26"/>
              </w:rPr>
              <w:t>ный специалист администрации</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постоянно</w:t>
            </w:r>
          </w:p>
          <w:p w:rsidR="00A3159D" w:rsidRPr="00A3159D" w:rsidRDefault="00A3159D" w:rsidP="00A3159D">
            <w:pPr>
              <w:jc w:val="both"/>
              <w:rPr>
                <w:sz w:val="26"/>
                <w:szCs w:val="26"/>
              </w:rPr>
            </w:pPr>
          </w:p>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и в случае внесения и</w:t>
            </w:r>
            <w:r w:rsidRPr="00A3159D">
              <w:rPr>
                <w:rFonts w:ascii="Times New Roman" w:hAnsi="Times New Roman" w:cs="Times New Roman"/>
                <w:sz w:val="26"/>
                <w:szCs w:val="26"/>
              </w:rPr>
              <w:t>з</w:t>
            </w:r>
            <w:r w:rsidRPr="00A3159D">
              <w:rPr>
                <w:rFonts w:ascii="Times New Roman" w:hAnsi="Times New Roman" w:cs="Times New Roman"/>
                <w:sz w:val="26"/>
                <w:szCs w:val="26"/>
              </w:rPr>
              <w:t>менений в обязательные требования - в течение 5 р</w:t>
            </w:r>
            <w:r w:rsidRPr="00A3159D">
              <w:rPr>
                <w:rFonts w:ascii="Times New Roman" w:hAnsi="Times New Roman" w:cs="Times New Roman"/>
                <w:sz w:val="26"/>
                <w:szCs w:val="26"/>
              </w:rPr>
              <w:t>а</w:t>
            </w:r>
            <w:r w:rsidRPr="00A3159D">
              <w:rPr>
                <w:rFonts w:ascii="Times New Roman" w:hAnsi="Times New Roman" w:cs="Times New Roman"/>
                <w:sz w:val="26"/>
                <w:szCs w:val="26"/>
              </w:rPr>
              <w:lastRenderedPageBreak/>
              <w:t>бочих дней с момента их изменения.</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lastRenderedPageBreak/>
              <w:t>3</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В случае изменения обязательных треб</w:t>
            </w:r>
            <w:r w:rsidRPr="00A3159D">
              <w:rPr>
                <w:rFonts w:ascii="Times New Roman" w:hAnsi="Times New Roman" w:cs="Times New Roman"/>
                <w:sz w:val="26"/>
                <w:szCs w:val="26"/>
              </w:rPr>
              <w:t>о</w:t>
            </w:r>
            <w:r w:rsidRPr="00A3159D">
              <w:rPr>
                <w:rFonts w:ascii="Times New Roman" w:hAnsi="Times New Roman" w:cs="Times New Roman"/>
                <w:sz w:val="26"/>
                <w:szCs w:val="26"/>
              </w:rPr>
              <w:t>ваний контрольный орган подготавливает и распространяет комментарии о соде</w:t>
            </w:r>
            <w:r w:rsidRPr="00A3159D">
              <w:rPr>
                <w:rFonts w:ascii="Times New Roman" w:hAnsi="Times New Roman" w:cs="Times New Roman"/>
                <w:sz w:val="26"/>
                <w:szCs w:val="26"/>
              </w:rPr>
              <w:t>р</w:t>
            </w:r>
            <w:r w:rsidRPr="00A3159D">
              <w:rPr>
                <w:rFonts w:ascii="Times New Roman" w:hAnsi="Times New Roman" w:cs="Times New Roman"/>
                <w:sz w:val="26"/>
                <w:szCs w:val="26"/>
              </w:rPr>
              <w:t>жании новых нормативных правовых а</w:t>
            </w:r>
            <w:r w:rsidRPr="00A3159D">
              <w:rPr>
                <w:rFonts w:ascii="Times New Roman" w:hAnsi="Times New Roman" w:cs="Times New Roman"/>
                <w:sz w:val="26"/>
                <w:szCs w:val="26"/>
              </w:rPr>
              <w:t>к</w:t>
            </w:r>
            <w:r w:rsidRPr="00A3159D">
              <w:rPr>
                <w:rFonts w:ascii="Times New Roman" w:hAnsi="Times New Roman" w:cs="Times New Roman"/>
                <w:sz w:val="26"/>
                <w:szCs w:val="26"/>
              </w:rPr>
              <w:t>тов, устанавливающих обязательные тр</w:t>
            </w:r>
            <w:r w:rsidRPr="00A3159D">
              <w:rPr>
                <w:rFonts w:ascii="Times New Roman" w:hAnsi="Times New Roman" w:cs="Times New Roman"/>
                <w:sz w:val="26"/>
                <w:szCs w:val="26"/>
              </w:rPr>
              <w:t>е</w:t>
            </w:r>
            <w:r w:rsidRPr="00A3159D">
              <w:rPr>
                <w:rFonts w:ascii="Times New Roman" w:hAnsi="Times New Roman" w:cs="Times New Roman"/>
                <w:sz w:val="26"/>
                <w:szCs w:val="26"/>
              </w:rPr>
              <w:t>бования, внесенных изменениях в дейс</w:t>
            </w:r>
            <w:r w:rsidRPr="00A3159D">
              <w:rPr>
                <w:rFonts w:ascii="Times New Roman" w:hAnsi="Times New Roman" w:cs="Times New Roman"/>
                <w:sz w:val="26"/>
                <w:szCs w:val="26"/>
              </w:rPr>
              <w:t>т</w:t>
            </w:r>
            <w:r w:rsidRPr="00A3159D">
              <w:rPr>
                <w:rFonts w:ascii="Times New Roman" w:hAnsi="Times New Roman" w:cs="Times New Roman"/>
                <w:sz w:val="26"/>
                <w:szCs w:val="26"/>
              </w:rPr>
              <w:t>вующие акты, сроках и порядке вступл</w:t>
            </w:r>
            <w:r w:rsidRPr="00A3159D">
              <w:rPr>
                <w:rFonts w:ascii="Times New Roman" w:hAnsi="Times New Roman" w:cs="Times New Roman"/>
                <w:sz w:val="26"/>
                <w:szCs w:val="26"/>
              </w:rPr>
              <w:t>е</w:t>
            </w:r>
            <w:r w:rsidRPr="00A3159D">
              <w:rPr>
                <w:rFonts w:ascii="Times New Roman" w:hAnsi="Times New Roman" w:cs="Times New Roman"/>
                <w:sz w:val="26"/>
                <w:szCs w:val="26"/>
              </w:rPr>
              <w:t>ния их в действие, а также рекомендации о проведении необходимых организац</w:t>
            </w:r>
            <w:r w:rsidRPr="00A3159D">
              <w:rPr>
                <w:rFonts w:ascii="Times New Roman" w:hAnsi="Times New Roman" w:cs="Times New Roman"/>
                <w:sz w:val="26"/>
                <w:szCs w:val="26"/>
              </w:rPr>
              <w:t>и</w:t>
            </w:r>
            <w:r w:rsidRPr="00A3159D">
              <w:rPr>
                <w:rFonts w:ascii="Times New Roman" w:hAnsi="Times New Roman" w:cs="Times New Roman"/>
                <w:sz w:val="26"/>
                <w:szCs w:val="26"/>
              </w:rPr>
              <w:t>онных, технических мероприятий, н</w:t>
            </w:r>
            <w:r w:rsidRPr="00A3159D">
              <w:rPr>
                <w:rFonts w:ascii="Times New Roman" w:hAnsi="Times New Roman" w:cs="Times New Roman"/>
                <w:sz w:val="26"/>
                <w:szCs w:val="26"/>
              </w:rPr>
              <w:t>а</w:t>
            </w:r>
            <w:r w:rsidRPr="00A3159D">
              <w:rPr>
                <w:rFonts w:ascii="Times New Roman" w:hAnsi="Times New Roman" w:cs="Times New Roman"/>
                <w:sz w:val="26"/>
                <w:szCs w:val="26"/>
              </w:rPr>
              <w:t>правленных на внедрение и обеспечение соблюдения обязательных требований.</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уполномоче</w:t>
            </w:r>
            <w:r w:rsidRPr="00A3159D">
              <w:rPr>
                <w:rFonts w:ascii="Times New Roman" w:hAnsi="Times New Roman" w:cs="Times New Roman"/>
                <w:sz w:val="26"/>
                <w:szCs w:val="26"/>
              </w:rPr>
              <w:t>н</w:t>
            </w:r>
            <w:r w:rsidRPr="00A3159D">
              <w:rPr>
                <w:rFonts w:ascii="Times New Roman" w:hAnsi="Times New Roman" w:cs="Times New Roman"/>
                <w:sz w:val="26"/>
                <w:szCs w:val="26"/>
              </w:rPr>
              <w:t>ный специалист администрации</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По мере вн</w:t>
            </w:r>
            <w:r w:rsidRPr="00A3159D">
              <w:rPr>
                <w:rFonts w:ascii="Times New Roman" w:hAnsi="Times New Roman" w:cs="Times New Roman"/>
                <w:sz w:val="26"/>
                <w:szCs w:val="26"/>
              </w:rPr>
              <w:t>е</w:t>
            </w:r>
            <w:r w:rsidRPr="00A3159D">
              <w:rPr>
                <w:rFonts w:ascii="Times New Roman" w:hAnsi="Times New Roman" w:cs="Times New Roman"/>
                <w:sz w:val="26"/>
                <w:szCs w:val="26"/>
              </w:rPr>
              <w:t>сения измен</w:t>
            </w:r>
            <w:r w:rsidRPr="00A3159D">
              <w:rPr>
                <w:rFonts w:ascii="Times New Roman" w:hAnsi="Times New Roman" w:cs="Times New Roman"/>
                <w:sz w:val="26"/>
                <w:szCs w:val="26"/>
              </w:rPr>
              <w:t>е</w:t>
            </w:r>
            <w:r w:rsidRPr="00A3159D">
              <w:rPr>
                <w:rFonts w:ascii="Times New Roman" w:hAnsi="Times New Roman" w:cs="Times New Roman"/>
                <w:sz w:val="26"/>
                <w:szCs w:val="26"/>
              </w:rPr>
              <w:t>ний в норм</w:t>
            </w:r>
            <w:r w:rsidRPr="00A3159D">
              <w:rPr>
                <w:rFonts w:ascii="Times New Roman" w:hAnsi="Times New Roman" w:cs="Times New Roman"/>
                <w:sz w:val="26"/>
                <w:szCs w:val="26"/>
              </w:rPr>
              <w:t>а</w:t>
            </w:r>
            <w:r w:rsidRPr="00A3159D">
              <w:rPr>
                <w:rFonts w:ascii="Times New Roman" w:hAnsi="Times New Roman" w:cs="Times New Roman"/>
                <w:sz w:val="26"/>
                <w:szCs w:val="26"/>
              </w:rPr>
              <w:t>тивные пр</w:t>
            </w:r>
            <w:r w:rsidRPr="00A3159D">
              <w:rPr>
                <w:rFonts w:ascii="Times New Roman" w:hAnsi="Times New Roman" w:cs="Times New Roman"/>
                <w:sz w:val="26"/>
                <w:szCs w:val="26"/>
              </w:rPr>
              <w:t>а</w:t>
            </w:r>
            <w:r w:rsidRPr="00A3159D">
              <w:rPr>
                <w:rFonts w:ascii="Times New Roman" w:hAnsi="Times New Roman" w:cs="Times New Roman"/>
                <w:sz w:val="26"/>
                <w:szCs w:val="26"/>
              </w:rPr>
              <w:t>вовые акты</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4</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Регулярное (не реже одного раза в год) обобщение практики осуществления в с</w:t>
            </w:r>
            <w:r w:rsidRPr="00A3159D">
              <w:rPr>
                <w:rFonts w:ascii="Times New Roman" w:hAnsi="Times New Roman" w:cs="Times New Roman"/>
                <w:sz w:val="26"/>
                <w:szCs w:val="26"/>
              </w:rPr>
              <w:t>о</w:t>
            </w:r>
            <w:r w:rsidRPr="00A3159D">
              <w:rPr>
                <w:rFonts w:ascii="Times New Roman" w:hAnsi="Times New Roman" w:cs="Times New Roman"/>
                <w:sz w:val="26"/>
                <w:szCs w:val="26"/>
              </w:rPr>
              <w:t>ответствующей сфере деятельности м</w:t>
            </w:r>
            <w:r w:rsidRPr="00A3159D">
              <w:rPr>
                <w:rFonts w:ascii="Times New Roman" w:hAnsi="Times New Roman" w:cs="Times New Roman"/>
                <w:sz w:val="26"/>
                <w:szCs w:val="26"/>
              </w:rPr>
              <w:t>у</w:t>
            </w:r>
            <w:r w:rsidRPr="00A3159D">
              <w:rPr>
                <w:rFonts w:ascii="Times New Roman" w:hAnsi="Times New Roman" w:cs="Times New Roman"/>
                <w:sz w:val="26"/>
                <w:szCs w:val="26"/>
              </w:rPr>
              <w:t xml:space="preserve">ниципального контроля и размещение на официальном сайте администрации </w:t>
            </w:r>
            <w:r>
              <w:rPr>
                <w:sz w:val="26"/>
                <w:szCs w:val="26"/>
              </w:rPr>
              <w:t>Ме</w:t>
            </w:r>
            <w:r>
              <w:rPr>
                <w:sz w:val="26"/>
                <w:szCs w:val="26"/>
              </w:rPr>
              <w:t>р</w:t>
            </w:r>
            <w:r>
              <w:rPr>
                <w:sz w:val="26"/>
                <w:szCs w:val="26"/>
              </w:rPr>
              <w:t>чанского</w:t>
            </w:r>
            <w:r w:rsidRPr="00A3159D">
              <w:rPr>
                <w:rFonts w:ascii="Times New Roman" w:hAnsi="Times New Roman" w:cs="Times New Roman"/>
                <w:sz w:val="26"/>
                <w:szCs w:val="26"/>
              </w:rPr>
              <w:t xml:space="preserve"> сельского поселения Крымского района в информационно-телекоммуникационной сети «Интернет» соответствующих обобщений, в том числе с указанием наиболее часто встреча</w:t>
            </w:r>
            <w:r w:rsidRPr="00A3159D">
              <w:rPr>
                <w:rFonts w:ascii="Times New Roman" w:hAnsi="Times New Roman" w:cs="Times New Roman"/>
                <w:sz w:val="26"/>
                <w:szCs w:val="26"/>
              </w:rPr>
              <w:t>ю</w:t>
            </w:r>
            <w:r w:rsidRPr="00A3159D">
              <w:rPr>
                <w:rFonts w:ascii="Times New Roman" w:hAnsi="Times New Roman" w:cs="Times New Roman"/>
                <w:sz w:val="26"/>
                <w:szCs w:val="26"/>
              </w:rPr>
              <w:t>щихся случаев нарушений обязательных требований с рекомендациями в отнош</w:t>
            </w:r>
            <w:r w:rsidRPr="00A3159D">
              <w:rPr>
                <w:rFonts w:ascii="Times New Roman" w:hAnsi="Times New Roman" w:cs="Times New Roman"/>
                <w:sz w:val="26"/>
                <w:szCs w:val="26"/>
              </w:rPr>
              <w:t>е</w:t>
            </w:r>
            <w:r w:rsidRPr="00A3159D">
              <w:rPr>
                <w:rFonts w:ascii="Times New Roman" w:hAnsi="Times New Roman" w:cs="Times New Roman"/>
                <w:sz w:val="26"/>
                <w:szCs w:val="26"/>
              </w:rPr>
              <w:t>нии мер, которые должны приниматься юридическими лицами, индивидуальными предпринимателями в целях недопущения таких нарушений.</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уполномоче</w:t>
            </w:r>
            <w:r w:rsidRPr="00A3159D">
              <w:rPr>
                <w:rFonts w:ascii="Times New Roman" w:hAnsi="Times New Roman" w:cs="Times New Roman"/>
                <w:sz w:val="26"/>
                <w:szCs w:val="26"/>
              </w:rPr>
              <w:t>н</w:t>
            </w:r>
            <w:r w:rsidRPr="00A3159D">
              <w:rPr>
                <w:rFonts w:ascii="Times New Roman" w:hAnsi="Times New Roman" w:cs="Times New Roman"/>
                <w:sz w:val="26"/>
                <w:szCs w:val="26"/>
              </w:rPr>
              <w:t>ный специалист администрации</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 xml:space="preserve">Декабрь </w:t>
            </w:r>
            <w:r w:rsidR="00846788">
              <w:rPr>
                <w:rFonts w:ascii="Times New Roman" w:hAnsi="Times New Roman" w:cs="Times New Roman"/>
                <w:sz w:val="26"/>
                <w:szCs w:val="26"/>
              </w:rPr>
              <w:t>2024</w:t>
            </w:r>
            <w:r w:rsidRPr="00A3159D">
              <w:rPr>
                <w:rFonts w:ascii="Times New Roman" w:hAnsi="Times New Roman" w:cs="Times New Roman"/>
                <w:sz w:val="26"/>
                <w:szCs w:val="26"/>
              </w:rPr>
              <w:t xml:space="preserve"> года</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5</w:t>
            </w:r>
          </w:p>
        </w:tc>
        <w:tc>
          <w:tcPr>
            <w:tcW w:w="4961" w:type="dxa"/>
            <w:tcBorders>
              <w:top w:val="single" w:sz="4" w:space="0" w:color="auto"/>
              <w:left w:val="single" w:sz="4" w:space="0" w:color="auto"/>
              <w:bottom w:val="single" w:sz="4" w:space="0" w:color="auto"/>
              <w:right w:val="single" w:sz="4" w:space="0" w:color="auto"/>
            </w:tcBorders>
          </w:tcPr>
          <w:p w:rsidR="00A3159D" w:rsidRPr="00323FB7" w:rsidRDefault="00A3159D" w:rsidP="00A3159D">
            <w:pPr>
              <w:pStyle w:val="af3"/>
              <w:jc w:val="both"/>
              <w:rPr>
                <w:rFonts w:ascii="Times New Roman" w:hAnsi="Times New Roman" w:cs="Times New Roman"/>
                <w:color w:val="000000" w:themeColor="text1"/>
                <w:sz w:val="26"/>
                <w:szCs w:val="26"/>
              </w:rPr>
            </w:pPr>
            <w:r w:rsidRPr="00323FB7">
              <w:rPr>
                <w:rFonts w:ascii="Times New Roman" w:hAnsi="Times New Roman" w:cs="Times New Roman"/>
                <w:color w:val="000000" w:themeColor="text1"/>
                <w:sz w:val="26"/>
                <w:szCs w:val="26"/>
              </w:rPr>
              <w:t>Выдача предостережений о недопустим</w:t>
            </w:r>
            <w:r w:rsidRPr="00323FB7">
              <w:rPr>
                <w:rFonts w:ascii="Times New Roman" w:hAnsi="Times New Roman" w:cs="Times New Roman"/>
                <w:color w:val="000000" w:themeColor="text1"/>
                <w:sz w:val="26"/>
                <w:szCs w:val="26"/>
              </w:rPr>
              <w:t>о</w:t>
            </w:r>
            <w:r w:rsidRPr="00323FB7">
              <w:rPr>
                <w:rFonts w:ascii="Times New Roman" w:hAnsi="Times New Roman" w:cs="Times New Roman"/>
                <w:color w:val="000000" w:themeColor="text1"/>
                <w:sz w:val="26"/>
                <w:szCs w:val="26"/>
              </w:rPr>
              <w:t xml:space="preserve">сти нарушения обязательных требований в соответствии со </w:t>
            </w:r>
            <w:hyperlink r:id="rId10" w:history="1">
              <w:r w:rsidRPr="00323FB7">
                <w:rPr>
                  <w:rStyle w:val="af1"/>
                  <w:rFonts w:ascii="Times New Roman" w:hAnsi="Times New Roman"/>
                  <w:color w:val="000000" w:themeColor="text1"/>
                  <w:sz w:val="26"/>
                  <w:szCs w:val="26"/>
                </w:rPr>
                <w:t>статьей 49</w:t>
              </w:r>
            </w:hyperlink>
            <w:r w:rsidRPr="00323FB7">
              <w:rPr>
                <w:rFonts w:ascii="Times New Roman" w:hAnsi="Times New Roman" w:cs="Times New Roman"/>
                <w:color w:val="000000" w:themeColor="text1"/>
                <w:sz w:val="26"/>
                <w:szCs w:val="26"/>
              </w:rPr>
              <w:t xml:space="preserve"> Федеральн</w:t>
            </w:r>
            <w:r w:rsidRPr="00323FB7">
              <w:rPr>
                <w:rFonts w:ascii="Times New Roman" w:hAnsi="Times New Roman" w:cs="Times New Roman"/>
                <w:color w:val="000000" w:themeColor="text1"/>
                <w:sz w:val="26"/>
                <w:szCs w:val="26"/>
              </w:rPr>
              <w:t>о</w:t>
            </w:r>
            <w:r w:rsidRPr="00323FB7">
              <w:rPr>
                <w:rFonts w:ascii="Times New Roman" w:hAnsi="Times New Roman" w:cs="Times New Roman"/>
                <w:color w:val="000000" w:themeColor="text1"/>
                <w:sz w:val="26"/>
                <w:szCs w:val="26"/>
              </w:rPr>
              <w:t>го закона от 31 июля 2020 года № 248-ФЗ «О государственном контроле (надзоре) и муниципальном контроле в Российской Федерации»</w:t>
            </w:r>
          </w:p>
        </w:tc>
        <w:tc>
          <w:tcPr>
            <w:tcW w:w="2127" w:type="dxa"/>
            <w:tcBorders>
              <w:top w:val="single" w:sz="4" w:space="0" w:color="auto"/>
              <w:left w:val="single" w:sz="4" w:space="0" w:color="auto"/>
              <w:bottom w:val="single" w:sz="4" w:space="0" w:color="auto"/>
              <w:right w:val="single" w:sz="4" w:space="0" w:color="auto"/>
            </w:tcBorders>
          </w:tcPr>
          <w:p w:rsidR="00A3159D" w:rsidRPr="00323FB7" w:rsidRDefault="00A3159D" w:rsidP="00A3159D">
            <w:pPr>
              <w:pStyle w:val="af3"/>
              <w:jc w:val="both"/>
              <w:rPr>
                <w:rFonts w:ascii="Times New Roman" w:hAnsi="Times New Roman" w:cs="Times New Roman"/>
                <w:color w:val="000000" w:themeColor="text1"/>
                <w:sz w:val="26"/>
                <w:szCs w:val="26"/>
              </w:rPr>
            </w:pPr>
            <w:r w:rsidRPr="00323FB7">
              <w:rPr>
                <w:rFonts w:ascii="Times New Roman" w:hAnsi="Times New Roman" w:cs="Times New Roman"/>
                <w:color w:val="000000" w:themeColor="text1"/>
                <w:sz w:val="26"/>
                <w:szCs w:val="26"/>
              </w:rPr>
              <w:t>уполномоче</w:t>
            </w:r>
            <w:r w:rsidRPr="00323FB7">
              <w:rPr>
                <w:rFonts w:ascii="Times New Roman" w:hAnsi="Times New Roman" w:cs="Times New Roman"/>
                <w:color w:val="000000" w:themeColor="text1"/>
                <w:sz w:val="26"/>
                <w:szCs w:val="26"/>
              </w:rPr>
              <w:t>н</w:t>
            </w:r>
            <w:r w:rsidRPr="00323FB7">
              <w:rPr>
                <w:rFonts w:ascii="Times New Roman" w:hAnsi="Times New Roman" w:cs="Times New Roman"/>
                <w:color w:val="000000" w:themeColor="text1"/>
                <w:sz w:val="26"/>
                <w:szCs w:val="26"/>
              </w:rPr>
              <w:t>ный специалист администрации</w:t>
            </w:r>
          </w:p>
        </w:tc>
        <w:tc>
          <w:tcPr>
            <w:tcW w:w="1835" w:type="dxa"/>
            <w:tcBorders>
              <w:top w:val="single" w:sz="4" w:space="0" w:color="auto"/>
              <w:left w:val="single" w:sz="4" w:space="0" w:color="auto"/>
              <w:bottom w:val="single" w:sz="4" w:space="0" w:color="auto"/>
            </w:tcBorders>
          </w:tcPr>
          <w:p w:rsidR="00A3159D" w:rsidRPr="00323FB7" w:rsidRDefault="00A3159D" w:rsidP="00A3159D">
            <w:pPr>
              <w:pStyle w:val="af3"/>
              <w:jc w:val="both"/>
              <w:rPr>
                <w:rFonts w:ascii="Times New Roman" w:hAnsi="Times New Roman" w:cs="Times New Roman"/>
                <w:color w:val="000000" w:themeColor="text1"/>
                <w:sz w:val="26"/>
                <w:szCs w:val="26"/>
              </w:rPr>
            </w:pPr>
            <w:r w:rsidRPr="00323FB7">
              <w:rPr>
                <w:rFonts w:ascii="Times New Roman" w:hAnsi="Times New Roman" w:cs="Times New Roman"/>
                <w:color w:val="000000" w:themeColor="text1"/>
                <w:sz w:val="26"/>
                <w:szCs w:val="26"/>
              </w:rPr>
              <w:t>В течение г</w:t>
            </w:r>
            <w:r w:rsidRPr="00323FB7">
              <w:rPr>
                <w:rFonts w:ascii="Times New Roman" w:hAnsi="Times New Roman" w:cs="Times New Roman"/>
                <w:color w:val="000000" w:themeColor="text1"/>
                <w:sz w:val="26"/>
                <w:szCs w:val="26"/>
              </w:rPr>
              <w:t>о</w:t>
            </w:r>
            <w:r w:rsidRPr="00323FB7">
              <w:rPr>
                <w:rFonts w:ascii="Times New Roman" w:hAnsi="Times New Roman" w:cs="Times New Roman"/>
                <w:color w:val="000000" w:themeColor="text1"/>
                <w:sz w:val="26"/>
                <w:szCs w:val="26"/>
              </w:rPr>
              <w:t>да (при пол</w:t>
            </w:r>
            <w:r w:rsidRPr="00323FB7">
              <w:rPr>
                <w:rFonts w:ascii="Times New Roman" w:hAnsi="Times New Roman" w:cs="Times New Roman"/>
                <w:color w:val="000000" w:themeColor="text1"/>
                <w:sz w:val="26"/>
                <w:szCs w:val="26"/>
              </w:rPr>
              <w:t>у</w:t>
            </w:r>
            <w:r w:rsidRPr="00323FB7">
              <w:rPr>
                <w:rFonts w:ascii="Times New Roman" w:hAnsi="Times New Roman" w:cs="Times New Roman"/>
                <w:color w:val="000000" w:themeColor="text1"/>
                <w:sz w:val="26"/>
                <w:szCs w:val="26"/>
              </w:rPr>
              <w:t>чении свед</w:t>
            </w:r>
            <w:r w:rsidRPr="00323FB7">
              <w:rPr>
                <w:rFonts w:ascii="Times New Roman" w:hAnsi="Times New Roman" w:cs="Times New Roman"/>
                <w:color w:val="000000" w:themeColor="text1"/>
                <w:sz w:val="26"/>
                <w:szCs w:val="26"/>
              </w:rPr>
              <w:t>е</w:t>
            </w:r>
            <w:r w:rsidRPr="00323FB7">
              <w:rPr>
                <w:rFonts w:ascii="Times New Roman" w:hAnsi="Times New Roman" w:cs="Times New Roman"/>
                <w:color w:val="000000" w:themeColor="text1"/>
                <w:sz w:val="26"/>
                <w:szCs w:val="26"/>
              </w:rPr>
              <w:t>ний, пред</w:t>
            </w:r>
            <w:r w:rsidRPr="00323FB7">
              <w:rPr>
                <w:rFonts w:ascii="Times New Roman" w:hAnsi="Times New Roman" w:cs="Times New Roman"/>
                <w:color w:val="000000" w:themeColor="text1"/>
                <w:sz w:val="26"/>
                <w:szCs w:val="26"/>
              </w:rPr>
              <w:t>у</w:t>
            </w:r>
            <w:r w:rsidRPr="00323FB7">
              <w:rPr>
                <w:rFonts w:ascii="Times New Roman" w:hAnsi="Times New Roman" w:cs="Times New Roman"/>
                <w:color w:val="000000" w:themeColor="text1"/>
                <w:sz w:val="26"/>
                <w:szCs w:val="26"/>
              </w:rPr>
              <w:t xml:space="preserve">смотренных </w:t>
            </w:r>
            <w:hyperlink r:id="rId11" w:history="1">
              <w:r w:rsidRPr="00323FB7">
                <w:rPr>
                  <w:rStyle w:val="af1"/>
                  <w:rFonts w:ascii="Times New Roman" w:hAnsi="Times New Roman"/>
                  <w:color w:val="000000" w:themeColor="text1"/>
                  <w:sz w:val="26"/>
                  <w:szCs w:val="26"/>
                </w:rPr>
                <w:t>частью 1 ст</w:t>
              </w:r>
              <w:r w:rsidRPr="00323FB7">
                <w:rPr>
                  <w:rStyle w:val="af1"/>
                  <w:rFonts w:ascii="Times New Roman" w:hAnsi="Times New Roman"/>
                  <w:color w:val="000000" w:themeColor="text1"/>
                  <w:sz w:val="26"/>
                  <w:szCs w:val="26"/>
                </w:rPr>
                <w:t>а</w:t>
              </w:r>
              <w:r w:rsidRPr="00323FB7">
                <w:rPr>
                  <w:rStyle w:val="af1"/>
                  <w:rFonts w:ascii="Times New Roman" w:hAnsi="Times New Roman"/>
                  <w:color w:val="000000" w:themeColor="text1"/>
                  <w:sz w:val="26"/>
                  <w:szCs w:val="26"/>
                </w:rPr>
                <w:t>тьи 49</w:t>
              </w:r>
            </w:hyperlink>
            <w:r w:rsidRPr="00323FB7">
              <w:rPr>
                <w:rFonts w:ascii="Times New Roman" w:hAnsi="Times New Roman" w:cs="Times New Roman"/>
                <w:color w:val="000000" w:themeColor="text1"/>
                <w:sz w:val="26"/>
                <w:szCs w:val="26"/>
              </w:rPr>
              <w:t xml:space="preserve"> Фед</w:t>
            </w:r>
            <w:r w:rsidRPr="00323FB7">
              <w:rPr>
                <w:rFonts w:ascii="Times New Roman" w:hAnsi="Times New Roman" w:cs="Times New Roman"/>
                <w:color w:val="000000" w:themeColor="text1"/>
                <w:sz w:val="26"/>
                <w:szCs w:val="26"/>
              </w:rPr>
              <w:t>е</w:t>
            </w:r>
            <w:r w:rsidRPr="00323FB7">
              <w:rPr>
                <w:rFonts w:ascii="Times New Roman" w:hAnsi="Times New Roman" w:cs="Times New Roman"/>
                <w:color w:val="000000" w:themeColor="text1"/>
                <w:sz w:val="26"/>
                <w:szCs w:val="26"/>
              </w:rPr>
              <w:t>рального з</w:t>
            </w:r>
            <w:r w:rsidRPr="00323FB7">
              <w:rPr>
                <w:rFonts w:ascii="Times New Roman" w:hAnsi="Times New Roman" w:cs="Times New Roman"/>
                <w:color w:val="000000" w:themeColor="text1"/>
                <w:sz w:val="26"/>
                <w:szCs w:val="26"/>
              </w:rPr>
              <w:t>а</w:t>
            </w:r>
            <w:r w:rsidRPr="00323FB7">
              <w:rPr>
                <w:rFonts w:ascii="Times New Roman" w:hAnsi="Times New Roman" w:cs="Times New Roman"/>
                <w:color w:val="000000" w:themeColor="text1"/>
                <w:sz w:val="26"/>
                <w:szCs w:val="26"/>
              </w:rPr>
              <w:t>кона от 31 июля 2020 г</w:t>
            </w:r>
            <w:r w:rsidRPr="00323FB7">
              <w:rPr>
                <w:rFonts w:ascii="Times New Roman" w:hAnsi="Times New Roman" w:cs="Times New Roman"/>
                <w:color w:val="000000" w:themeColor="text1"/>
                <w:sz w:val="26"/>
                <w:szCs w:val="26"/>
              </w:rPr>
              <w:t>о</w:t>
            </w:r>
            <w:r w:rsidRPr="00323FB7">
              <w:rPr>
                <w:rFonts w:ascii="Times New Roman" w:hAnsi="Times New Roman" w:cs="Times New Roman"/>
                <w:color w:val="000000" w:themeColor="text1"/>
                <w:sz w:val="26"/>
                <w:szCs w:val="26"/>
              </w:rPr>
              <w:t>да № 248-ФЗ «О государс</w:t>
            </w:r>
            <w:r w:rsidRPr="00323FB7">
              <w:rPr>
                <w:rFonts w:ascii="Times New Roman" w:hAnsi="Times New Roman" w:cs="Times New Roman"/>
                <w:color w:val="000000" w:themeColor="text1"/>
                <w:sz w:val="26"/>
                <w:szCs w:val="26"/>
              </w:rPr>
              <w:t>т</w:t>
            </w:r>
            <w:r w:rsidRPr="00323FB7">
              <w:rPr>
                <w:rFonts w:ascii="Times New Roman" w:hAnsi="Times New Roman" w:cs="Times New Roman"/>
                <w:color w:val="000000" w:themeColor="text1"/>
                <w:sz w:val="26"/>
                <w:szCs w:val="26"/>
              </w:rPr>
              <w:t>венном ко</w:t>
            </w:r>
            <w:r w:rsidRPr="00323FB7">
              <w:rPr>
                <w:rFonts w:ascii="Times New Roman" w:hAnsi="Times New Roman" w:cs="Times New Roman"/>
                <w:color w:val="000000" w:themeColor="text1"/>
                <w:sz w:val="26"/>
                <w:szCs w:val="26"/>
              </w:rPr>
              <w:t>н</w:t>
            </w:r>
            <w:r w:rsidRPr="00323FB7">
              <w:rPr>
                <w:rFonts w:ascii="Times New Roman" w:hAnsi="Times New Roman" w:cs="Times New Roman"/>
                <w:color w:val="000000" w:themeColor="text1"/>
                <w:sz w:val="26"/>
                <w:szCs w:val="26"/>
              </w:rPr>
              <w:t>троле (надз</w:t>
            </w:r>
            <w:r w:rsidRPr="00323FB7">
              <w:rPr>
                <w:rFonts w:ascii="Times New Roman" w:hAnsi="Times New Roman" w:cs="Times New Roman"/>
                <w:color w:val="000000" w:themeColor="text1"/>
                <w:sz w:val="26"/>
                <w:szCs w:val="26"/>
              </w:rPr>
              <w:t>о</w:t>
            </w:r>
            <w:r w:rsidRPr="00323FB7">
              <w:rPr>
                <w:rFonts w:ascii="Times New Roman" w:hAnsi="Times New Roman" w:cs="Times New Roman"/>
                <w:color w:val="000000" w:themeColor="text1"/>
                <w:sz w:val="26"/>
                <w:szCs w:val="26"/>
              </w:rPr>
              <w:t>ре) и муниц</w:t>
            </w:r>
            <w:r w:rsidRPr="00323FB7">
              <w:rPr>
                <w:rFonts w:ascii="Times New Roman" w:hAnsi="Times New Roman" w:cs="Times New Roman"/>
                <w:color w:val="000000" w:themeColor="text1"/>
                <w:sz w:val="26"/>
                <w:szCs w:val="26"/>
              </w:rPr>
              <w:t>и</w:t>
            </w:r>
            <w:r w:rsidRPr="00323FB7">
              <w:rPr>
                <w:rFonts w:ascii="Times New Roman" w:hAnsi="Times New Roman" w:cs="Times New Roman"/>
                <w:color w:val="000000" w:themeColor="text1"/>
                <w:sz w:val="26"/>
                <w:szCs w:val="26"/>
              </w:rPr>
              <w:lastRenderedPageBreak/>
              <w:t>пальном ко</w:t>
            </w:r>
            <w:r w:rsidRPr="00323FB7">
              <w:rPr>
                <w:rFonts w:ascii="Times New Roman" w:hAnsi="Times New Roman" w:cs="Times New Roman"/>
                <w:color w:val="000000" w:themeColor="text1"/>
                <w:sz w:val="26"/>
                <w:szCs w:val="26"/>
              </w:rPr>
              <w:t>н</w:t>
            </w:r>
            <w:r w:rsidRPr="00323FB7">
              <w:rPr>
                <w:rFonts w:ascii="Times New Roman" w:hAnsi="Times New Roman" w:cs="Times New Roman"/>
                <w:color w:val="000000" w:themeColor="text1"/>
                <w:sz w:val="26"/>
                <w:szCs w:val="26"/>
              </w:rPr>
              <w:t>троле в Ро</w:t>
            </w:r>
            <w:r w:rsidRPr="00323FB7">
              <w:rPr>
                <w:rFonts w:ascii="Times New Roman" w:hAnsi="Times New Roman" w:cs="Times New Roman"/>
                <w:color w:val="000000" w:themeColor="text1"/>
                <w:sz w:val="26"/>
                <w:szCs w:val="26"/>
              </w:rPr>
              <w:t>с</w:t>
            </w:r>
            <w:r w:rsidRPr="00323FB7">
              <w:rPr>
                <w:rFonts w:ascii="Times New Roman" w:hAnsi="Times New Roman" w:cs="Times New Roman"/>
                <w:color w:val="000000" w:themeColor="text1"/>
                <w:sz w:val="26"/>
                <w:szCs w:val="26"/>
              </w:rPr>
              <w:t>сийской Ф</w:t>
            </w:r>
            <w:r w:rsidRPr="00323FB7">
              <w:rPr>
                <w:rFonts w:ascii="Times New Roman" w:hAnsi="Times New Roman" w:cs="Times New Roman"/>
                <w:color w:val="000000" w:themeColor="text1"/>
                <w:sz w:val="26"/>
                <w:szCs w:val="26"/>
              </w:rPr>
              <w:t>е</w:t>
            </w:r>
            <w:r w:rsidRPr="00323FB7">
              <w:rPr>
                <w:rFonts w:ascii="Times New Roman" w:hAnsi="Times New Roman" w:cs="Times New Roman"/>
                <w:color w:val="000000" w:themeColor="text1"/>
                <w:sz w:val="26"/>
                <w:szCs w:val="26"/>
              </w:rPr>
              <w:t>дерации»)</w:t>
            </w:r>
          </w:p>
        </w:tc>
      </w:tr>
      <w:tr w:rsidR="00A3159D" w:rsidRPr="00A3159D" w:rsidTr="008526AE">
        <w:tc>
          <w:tcPr>
            <w:tcW w:w="709"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lastRenderedPageBreak/>
              <w:t>6</w:t>
            </w:r>
          </w:p>
        </w:tc>
        <w:tc>
          <w:tcPr>
            <w:tcW w:w="4961"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Консультирование контролируемых лиц и их представителей по телефону, на ли</w:t>
            </w:r>
            <w:r w:rsidRPr="00A3159D">
              <w:rPr>
                <w:rFonts w:ascii="Times New Roman" w:hAnsi="Times New Roman" w:cs="Times New Roman"/>
                <w:sz w:val="26"/>
                <w:szCs w:val="26"/>
              </w:rPr>
              <w:t>ч</w:t>
            </w:r>
            <w:r w:rsidRPr="00A3159D">
              <w:rPr>
                <w:rFonts w:ascii="Times New Roman" w:hAnsi="Times New Roman" w:cs="Times New Roman"/>
                <w:sz w:val="26"/>
                <w:szCs w:val="26"/>
              </w:rPr>
              <w:t>ном приеме, либо в ходе проведения пр</w:t>
            </w:r>
            <w:r w:rsidRPr="00A3159D">
              <w:rPr>
                <w:rFonts w:ascii="Times New Roman" w:hAnsi="Times New Roman" w:cs="Times New Roman"/>
                <w:sz w:val="26"/>
                <w:szCs w:val="26"/>
              </w:rPr>
              <w:t>о</w:t>
            </w:r>
            <w:r w:rsidRPr="00A3159D">
              <w:rPr>
                <w:rFonts w:ascii="Times New Roman" w:hAnsi="Times New Roman" w:cs="Times New Roman"/>
                <w:sz w:val="26"/>
                <w:szCs w:val="26"/>
              </w:rPr>
              <w:t>филактических мероприятий, контрол</w:t>
            </w:r>
            <w:r w:rsidRPr="00A3159D">
              <w:rPr>
                <w:rFonts w:ascii="Times New Roman" w:hAnsi="Times New Roman" w:cs="Times New Roman"/>
                <w:sz w:val="26"/>
                <w:szCs w:val="26"/>
              </w:rPr>
              <w:t>ь</w:t>
            </w:r>
            <w:r w:rsidRPr="00A3159D">
              <w:rPr>
                <w:rFonts w:ascii="Times New Roman" w:hAnsi="Times New Roman" w:cs="Times New Roman"/>
                <w:sz w:val="26"/>
                <w:szCs w:val="26"/>
              </w:rPr>
              <w:t>ных мероприятий.</w:t>
            </w:r>
          </w:p>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Консультирование осуществляется по следующим вопросам:</w:t>
            </w:r>
          </w:p>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1) организация и осуществление муниц</w:t>
            </w:r>
            <w:r w:rsidRPr="00A3159D">
              <w:rPr>
                <w:rFonts w:ascii="Times New Roman" w:hAnsi="Times New Roman" w:cs="Times New Roman"/>
                <w:sz w:val="26"/>
                <w:szCs w:val="26"/>
              </w:rPr>
              <w:t>и</w:t>
            </w:r>
            <w:r w:rsidRPr="00A3159D">
              <w:rPr>
                <w:rFonts w:ascii="Times New Roman" w:hAnsi="Times New Roman" w:cs="Times New Roman"/>
                <w:sz w:val="26"/>
                <w:szCs w:val="26"/>
              </w:rPr>
              <w:t>пального контроля;</w:t>
            </w:r>
          </w:p>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2) порядок осуществления контрольных мероприятий;</w:t>
            </w:r>
          </w:p>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3) обязательные требования;</w:t>
            </w:r>
          </w:p>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4) применение мер ответственности за н</w:t>
            </w:r>
            <w:r w:rsidRPr="00A3159D">
              <w:rPr>
                <w:rFonts w:ascii="Times New Roman" w:hAnsi="Times New Roman" w:cs="Times New Roman"/>
                <w:sz w:val="26"/>
                <w:szCs w:val="26"/>
              </w:rPr>
              <w:t>а</w:t>
            </w:r>
            <w:r w:rsidRPr="00A3159D">
              <w:rPr>
                <w:rFonts w:ascii="Times New Roman" w:hAnsi="Times New Roman" w:cs="Times New Roman"/>
                <w:sz w:val="26"/>
                <w:szCs w:val="26"/>
              </w:rPr>
              <w:t>рушение обязательных требований.</w:t>
            </w:r>
          </w:p>
        </w:tc>
        <w:tc>
          <w:tcPr>
            <w:tcW w:w="2127"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уполномоче</w:t>
            </w:r>
            <w:r w:rsidRPr="00A3159D">
              <w:rPr>
                <w:rFonts w:ascii="Times New Roman" w:hAnsi="Times New Roman" w:cs="Times New Roman"/>
                <w:sz w:val="26"/>
                <w:szCs w:val="26"/>
              </w:rPr>
              <w:t>н</w:t>
            </w:r>
            <w:r w:rsidRPr="00A3159D">
              <w:rPr>
                <w:rFonts w:ascii="Times New Roman" w:hAnsi="Times New Roman" w:cs="Times New Roman"/>
                <w:sz w:val="26"/>
                <w:szCs w:val="26"/>
              </w:rPr>
              <w:t>ный специалист администрации</w:t>
            </w:r>
          </w:p>
        </w:tc>
        <w:tc>
          <w:tcPr>
            <w:tcW w:w="1835"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В течение г</w:t>
            </w:r>
            <w:r w:rsidRPr="00A3159D">
              <w:rPr>
                <w:rFonts w:ascii="Times New Roman" w:hAnsi="Times New Roman" w:cs="Times New Roman"/>
                <w:sz w:val="26"/>
                <w:szCs w:val="26"/>
              </w:rPr>
              <w:t>о</w:t>
            </w:r>
            <w:r w:rsidRPr="00A3159D">
              <w:rPr>
                <w:rFonts w:ascii="Times New Roman" w:hAnsi="Times New Roman" w:cs="Times New Roman"/>
                <w:sz w:val="26"/>
                <w:szCs w:val="26"/>
              </w:rPr>
              <w:t>да (по мере поступления обращений контролиру</w:t>
            </w:r>
            <w:r w:rsidRPr="00A3159D">
              <w:rPr>
                <w:rFonts w:ascii="Times New Roman" w:hAnsi="Times New Roman" w:cs="Times New Roman"/>
                <w:sz w:val="26"/>
                <w:szCs w:val="26"/>
              </w:rPr>
              <w:t>е</w:t>
            </w:r>
            <w:r w:rsidRPr="00A3159D">
              <w:rPr>
                <w:rFonts w:ascii="Times New Roman" w:hAnsi="Times New Roman" w:cs="Times New Roman"/>
                <w:sz w:val="26"/>
                <w:szCs w:val="26"/>
              </w:rPr>
              <w:t>мых лиц и их представит</w:t>
            </w:r>
            <w:r w:rsidRPr="00A3159D">
              <w:rPr>
                <w:rFonts w:ascii="Times New Roman" w:hAnsi="Times New Roman" w:cs="Times New Roman"/>
                <w:sz w:val="26"/>
                <w:szCs w:val="26"/>
              </w:rPr>
              <w:t>е</w:t>
            </w:r>
            <w:r w:rsidRPr="00A3159D">
              <w:rPr>
                <w:rFonts w:ascii="Times New Roman" w:hAnsi="Times New Roman" w:cs="Times New Roman"/>
                <w:sz w:val="26"/>
                <w:szCs w:val="26"/>
              </w:rPr>
              <w:t>лей по вопр</w:t>
            </w:r>
            <w:r w:rsidRPr="00A3159D">
              <w:rPr>
                <w:rFonts w:ascii="Times New Roman" w:hAnsi="Times New Roman" w:cs="Times New Roman"/>
                <w:sz w:val="26"/>
                <w:szCs w:val="26"/>
              </w:rPr>
              <w:t>о</w:t>
            </w:r>
            <w:r w:rsidRPr="00A3159D">
              <w:rPr>
                <w:rFonts w:ascii="Times New Roman" w:hAnsi="Times New Roman" w:cs="Times New Roman"/>
                <w:sz w:val="26"/>
                <w:szCs w:val="26"/>
              </w:rPr>
              <w:t>сам, связа</w:t>
            </w:r>
            <w:r w:rsidRPr="00A3159D">
              <w:rPr>
                <w:rFonts w:ascii="Times New Roman" w:hAnsi="Times New Roman" w:cs="Times New Roman"/>
                <w:sz w:val="26"/>
                <w:szCs w:val="26"/>
              </w:rPr>
              <w:t>н</w:t>
            </w:r>
            <w:r w:rsidRPr="00A3159D">
              <w:rPr>
                <w:rFonts w:ascii="Times New Roman" w:hAnsi="Times New Roman" w:cs="Times New Roman"/>
                <w:sz w:val="26"/>
                <w:szCs w:val="26"/>
              </w:rPr>
              <w:t>ным с орган</w:t>
            </w:r>
            <w:r w:rsidRPr="00A3159D">
              <w:rPr>
                <w:rFonts w:ascii="Times New Roman" w:hAnsi="Times New Roman" w:cs="Times New Roman"/>
                <w:sz w:val="26"/>
                <w:szCs w:val="26"/>
              </w:rPr>
              <w:t>и</w:t>
            </w:r>
            <w:r w:rsidRPr="00A3159D">
              <w:rPr>
                <w:rFonts w:ascii="Times New Roman" w:hAnsi="Times New Roman" w:cs="Times New Roman"/>
                <w:sz w:val="26"/>
                <w:szCs w:val="26"/>
              </w:rPr>
              <w:t>зацией и ос</w:t>
            </w:r>
            <w:r w:rsidRPr="00A3159D">
              <w:rPr>
                <w:rFonts w:ascii="Times New Roman" w:hAnsi="Times New Roman" w:cs="Times New Roman"/>
                <w:sz w:val="26"/>
                <w:szCs w:val="26"/>
              </w:rPr>
              <w:t>у</w:t>
            </w:r>
            <w:r w:rsidRPr="00A3159D">
              <w:rPr>
                <w:rFonts w:ascii="Times New Roman" w:hAnsi="Times New Roman" w:cs="Times New Roman"/>
                <w:sz w:val="26"/>
                <w:szCs w:val="26"/>
              </w:rPr>
              <w:t>ществлением муниципал</w:t>
            </w:r>
            <w:r w:rsidRPr="00A3159D">
              <w:rPr>
                <w:rFonts w:ascii="Times New Roman" w:hAnsi="Times New Roman" w:cs="Times New Roman"/>
                <w:sz w:val="26"/>
                <w:szCs w:val="26"/>
              </w:rPr>
              <w:t>ь</w:t>
            </w:r>
            <w:r w:rsidRPr="00A3159D">
              <w:rPr>
                <w:rFonts w:ascii="Times New Roman" w:hAnsi="Times New Roman" w:cs="Times New Roman"/>
                <w:sz w:val="26"/>
                <w:szCs w:val="26"/>
              </w:rPr>
              <w:t>ного контр</w:t>
            </w:r>
            <w:r w:rsidRPr="00A3159D">
              <w:rPr>
                <w:rFonts w:ascii="Times New Roman" w:hAnsi="Times New Roman" w:cs="Times New Roman"/>
                <w:sz w:val="26"/>
                <w:szCs w:val="26"/>
              </w:rPr>
              <w:t>о</w:t>
            </w:r>
            <w:r w:rsidRPr="00A3159D">
              <w:rPr>
                <w:rFonts w:ascii="Times New Roman" w:hAnsi="Times New Roman" w:cs="Times New Roman"/>
                <w:sz w:val="26"/>
                <w:szCs w:val="26"/>
              </w:rPr>
              <w:t>ля)</w:t>
            </w:r>
          </w:p>
        </w:tc>
      </w:tr>
    </w:tbl>
    <w:p w:rsidR="00A3159D" w:rsidRPr="00A3159D" w:rsidRDefault="00A3159D" w:rsidP="002C594E">
      <w:pPr>
        <w:ind w:firstLine="709"/>
        <w:jc w:val="both"/>
        <w:rPr>
          <w:sz w:val="26"/>
          <w:szCs w:val="26"/>
        </w:rPr>
      </w:pPr>
      <w:r w:rsidRPr="00A3159D">
        <w:rPr>
          <w:sz w:val="26"/>
          <w:szCs w:val="26"/>
        </w:rPr>
        <w:t>4. Показатели результативности и эффективности Программы</w:t>
      </w:r>
    </w:p>
    <w:p w:rsidR="00A3159D" w:rsidRPr="00A3159D" w:rsidRDefault="00A3159D" w:rsidP="002C594E">
      <w:pPr>
        <w:ind w:firstLine="709"/>
        <w:jc w:val="both"/>
        <w:rPr>
          <w:sz w:val="26"/>
          <w:szCs w:val="26"/>
        </w:rPr>
      </w:pPr>
      <w:r w:rsidRPr="00A3159D">
        <w:rPr>
          <w:sz w:val="26"/>
          <w:szCs w:val="26"/>
        </w:rPr>
        <w:t>При реализации Программы планируется достижение следующих результатов:</w:t>
      </w:r>
    </w:p>
    <w:p w:rsidR="00A3159D" w:rsidRPr="00A3159D" w:rsidRDefault="00A3159D" w:rsidP="002C594E">
      <w:pPr>
        <w:ind w:firstLine="709"/>
        <w:jc w:val="both"/>
        <w:rPr>
          <w:sz w:val="26"/>
          <w:szCs w:val="26"/>
        </w:rPr>
      </w:pPr>
      <w:r w:rsidRPr="00A3159D">
        <w:rPr>
          <w:sz w:val="26"/>
          <w:szCs w:val="26"/>
        </w:rPr>
        <w:t>- повышение эффективности профилактической работы по предупреждению нарушений организациями и индивидуальными предпринимателями требований законодательства РФ;</w:t>
      </w:r>
    </w:p>
    <w:p w:rsidR="00A3159D" w:rsidRPr="00A3159D" w:rsidRDefault="00A3159D" w:rsidP="002C594E">
      <w:pPr>
        <w:ind w:firstLine="709"/>
        <w:jc w:val="both"/>
        <w:rPr>
          <w:sz w:val="26"/>
          <w:szCs w:val="26"/>
        </w:rPr>
      </w:pPr>
      <w:r w:rsidRPr="00A3159D">
        <w:rPr>
          <w:sz w:val="26"/>
          <w:szCs w:val="26"/>
        </w:rPr>
        <w:t>- улучшение информационного обеспечения деятельности по профилактике и предупреждению нарушений законодательства РФ;</w:t>
      </w:r>
    </w:p>
    <w:p w:rsidR="00A3159D" w:rsidRPr="00A3159D" w:rsidRDefault="00A3159D" w:rsidP="002C594E">
      <w:pPr>
        <w:ind w:firstLine="709"/>
        <w:jc w:val="both"/>
        <w:rPr>
          <w:sz w:val="26"/>
          <w:szCs w:val="26"/>
        </w:rPr>
      </w:pPr>
      <w:r w:rsidRPr="00A3159D">
        <w:rPr>
          <w:sz w:val="26"/>
          <w:szCs w:val="26"/>
        </w:rPr>
        <w:t>- уменьшение общего числа нарушений требований законодательства РФ, выявленных посредством организации и проведения проверок организаций и индивидуальных предпринимателей.</w:t>
      </w:r>
    </w:p>
    <w:p w:rsidR="00A3159D" w:rsidRPr="00A3159D" w:rsidRDefault="00A3159D" w:rsidP="002C594E">
      <w:pPr>
        <w:ind w:firstLine="709"/>
        <w:jc w:val="both"/>
        <w:rPr>
          <w:sz w:val="26"/>
          <w:szCs w:val="26"/>
        </w:rPr>
      </w:pPr>
      <w:r w:rsidRPr="00A3159D">
        <w:rPr>
          <w:sz w:val="26"/>
          <w:szCs w:val="26"/>
        </w:rPr>
        <w:t xml:space="preserve">По завершении Программы сведения о ее реализации и информация о достижении целевых показателей включаются в обобщение практики осуществления муниципального контроля и размещаются на официальном сайте администрации </w:t>
      </w:r>
      <w:r>
        <w:rPr>
          <w:sz w:val="26"/>
          <w:szCs w:val="26"/>
        </w:rPr>
        <w:t>Мерчанского</w:t>
      </w:r>
      <w:r w:rsidRPr="00A3159D">
        <w:rPr>
          <w:sz w:val="26"/>
          <w:szCs w:val="26"/>
        </w:rPr>
        <w:t xml:space="preserve"> сельского поселения Крымского района в информационно-телекоммуникационной сети «Интернет».</w:t>
      </w:r>
    </w:p>
    <w:p w:rsidR="00A3159D" w:rsidRPr="00A3159D" w:rsidRDefault="00A3159D" w:rsidP="00A3159D">
      <w:pPr>
        <w:jc w:val="both"/>
        <w:rPr>
          <w:sz w:val="26"/>
          <w:szCs w:val="26"/>
        </w:rPr>
      </w:pPr>
      <w:r w:rsidRPr="00A3159D">
        <w:rPr>
          <w:sz w:val="26"/>
          <w:szCs w:val="26"/>
        </w:rPr>
        <w:t xml:space="preserve">Отчетные показатели на </w:t>
      </w:r>
      <w:r w:rsidR="00846788">
        <w:rPr>
          <w:sz w:val="26"/>
          <w:szCs w:val="26"/>
        </w:rPr>
        <w:t>2024</w:t>
      </w:r>
      <w:r w:rsidRPr="00A3159D">
        <w:rPr>
          <w:sz w:val="26"/>
          <w:szCs w:val="26"/>
        </w:rPr>
        <w:t xml:space="preserve"> год:</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6946"/>
        <w:gridCol w:w="2207"/>
      </w:tblGrid>
      <w:tr w:rsidR="00A3159D" w:rsidRPr="00A3159D" w:rsidTr="008526AE">
        <w:tc>
          <w:tcPr>
            <w:tcW w:w="567"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 п/п</w:t>
            </w:r>
          </w:p>
        </w:tc>
        <w:tc>
          <w:tcPr>
            <w:tcW w:w="6946"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Наименование показателя</w:t>
            </w:r>
          </w:p>
        </w:tc>
        <w:tc>
          <w:tcPr>
            <w:tcW w:w="2207" w:type="dxa"/>
            <w:tcBorders>
              <w:top w:val="single" w:sz="4" w:space="0" w:color="auto"/>
              <w:left w:val="single" w:sz="4" w:space="0" w:color="auto"/>
              <w:bottom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Значение показ</w:t>
            </w:r>
            <w:r w:rsidRPr="00A3159D">
              <w:rPr>
                <w:rFonts w:ascii="Times New Roman" w:hAnsi="Times New Roman" w:cs="Times New Roman"/>
                <w:sz w:val="26"/>
                <w:szCs w:val="26"/>
              </w:rPr>
              <w:t>а</w:t>
            </w:r>
            <w:r w:rsidRPr="00A3159D">
              <w:rPr>
                <w:rFonts w:ascii="Times New Roman" w:hAnsi="Times New Roman" w:cs="Times New Roman"/>
                <w:sz w:val="26"/>
                <w:szCs w:val="26"/>
              </w:rPr>
              <w:t>теля</w:t>
            </w:r>
          </w:p>
        </w:tc>
      </w:tr>
      <w:tr w:rsidR="00A3159D" w:rsidRPr="00A3159D" w:rsidTr="008526AE">
        <w:tc>
          <w:tcPr>
            <w:tcW w:w="567"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1</w:t>
            </w:r>
          </w:p>
        </w:tc>
        <w:tc>
          <w:tcPr>
            <w:tcW w:w="6946"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2</w:t>
            </w:r>
          </w:p>
        </w:tc>
        <w:tc>
          <w:tcPr>
            <w:tcW w:w="2207" w:type="dxa"/>
            <w:tcBorders>
              <w:top w:val="single" w:sz="4" w:space="0" w:color="auto"/>
              <w:left w:val="single" w:sz="4" w:space="0" w:color="auto"/>
              <w:bottom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3</w:t>
            </w:r>
          </w:p>
        </w:tc>
      </w:tr>
      <w:tr w:rsidR="00A3159D" w:rsidRPr="00A3159D" w:rsidTr="008526AE">
        <w:tc>
          <w:tcPr>
            <w:tcW w:w="567"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1</w:t>
            </w:r>
          </w:p>
        </w:tc>
        <w:tc>
          <w:tcPr>
            <w:tcW w:w="6946"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Полнота информации, размещенной на официальном сайте контрольного органа в сети «Интернет»</w:t>
            </w:r>
          </w:p>
        </w:tc>
        <w:tc>
          <w:tcPr>
            <w:tcW w:w="2207"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Не менее 100%</w:t>
            </w:r>
          </w:p>
        </w:tc>
      </w:tr>
      <w:tr w:rsidR="00A3159D" w:rsidRPr="00A3159D" w:rsidTr="008526AE">
        <w:tc>
          <w:tcPr>
            <w:tcW w:w="567"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2</w:t>
            </w:r>
          </w:p>
        </w:tc>
        <w:tc>
          <w:tcPr>
            <w:tcW w:w="6946"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Доля устраненных нарушений от общего числа нарушений, объявленных предостережениями о недопустимости нар</w:t>
            </w:r>
            <w:r w:rsidRPr="00A3159D">
              <w:rPr>
                <w:rFonts w:ascii="Times New Roman" w:hAnsi="Times New Roman" w:cs="Times New Roman"/>
                <w:sz w:val="26"/>
                <w:szCs w:val="26"/>
              </w:rPr>
              <w:t>у</w:t>
            </w:r>
            <w:r w:rsidRPr="00A3159D">
              <w:rPr>
                <w:rFonts w:ascii="Times New Roman" w:hAnsi="Times New Roman" w:cs="Times New Roman"/>
                <w:sz w:val="26"/>
                <w:szCs w:val="26"/>
              </w:rPr>
              <w:t>шения обязательных требований</w:t>
            </w:r>
          </w:p>
        </w:tc>
        <w:tc>
          <w:tcPr>
            <w:tcW w:w="2207"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Не менее 60% опрошенных</w:t>
            </w:r>
          </w:p>
        </w:tc>
      </w:tr>
      <w:tr w:rsidR="00A3159D" w:rsidRPr="00A3159D" w:rsidTr="008526AE">
        <w:tc>
          <w:tcPr>
            <w:tcW w:w="567"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3</w:t>
            </w:r>
          </w:p>
        </w:tc>
        <w:tc>
          <w:tcPr>
            <w:tcW w:w="6946"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Доля лиц, получивших консультации, от общего количества обратившихся за консультациями</w:t>
            </w:r>
          </w:p>
        </w:tc>
        <w:tc>
          <w:tcPr>
            <w:tcW w:w="2207"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Не менее 100% опрошенных</w:t>
            </w:r>
          </w:p>
        </w:tc>
      </w:tr>
      <w:tr w:rsidR="00A3159D" w:rsidRPr="00A3159D" w:rsidTr="008526AE">
        <w:tc>
          <w:tcPr>
            <w:tcW w:w="567" w:type="dxa"/>
            <w:tcBorders>
              <w:top w:val="single" w:sz="4" w:space="0" w:color="auto"/>
              <w:bottom w:val="single" w:sz="4" w:space="0" w:color="auto"/>
              <w:right w:val="single" w:sz="4" w:space="0" w:color="auto"/>
            </w:tcBorders>
          </w:tcPr>
          <w:p w:rsidR="00A3159D" w:rsidRPr="00A3159D" w:rsidRDefault="00A3159D" w:rsidP="00A3159D">
            <w:pPr>
              <w:pStyle w:val="af2"/>
              <w:rPr>
                <w:rFonts w:ascii="Times New Roman" w:hAnsi="Times New Roman" w:cs="Times New Roman"/>
                <w:sz w:val="26"/>
                <w:szCs w:val="26"/>
              </w:rPr>
            </w:pPr>
            <w:r w:rsidRPr="00A3159D">
              <w:rPr>
                <w:rFonts w:ascii="Times New Roman" w:hAnsi="Times New Roman" w:cs="Times New Roman"/>
                <w:sz w:val="26"/>
                <w:szCs w:val="26"/>
              </w:rPr>
              <w:t>4</w:t>
            </w:r>
          </w:p>
        </w:tc>
        <w:tc>
          <w:tcPr>
            <w:tcW w:w="6946" w:type="dxa"/>
            <w:tcBorders>
              <w:top w:val="single" w:sz="4" w:space="0" w:color="auto"/>
              <w:left w:val="single" w:sz="4" w:space="0" w:color="auto"/>
              <w:bottom w:val="single" w:sz="4" w:space="0" w:color="auto"/>
              <w:right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Выполнение профилактических мероприятий согласно п</w:t>
            </w:r>
            <w:r w:rsidRPr="00A3159D">
              <w:rPr>
                <w:rFonts w:ascii="Times New Roman" w:hAnsi="Times New Roman" w:cs="Times New Roman"/>
                <w:sz w:val="26"/>
                <w:szCs w:val="26"/>
              </w:rPr>
              <w:t>е</w:t>
            </w:r>
            <w:r w:rsidRPr="00A3159D">
              <w:rPr>
                <w:rFonts w:ascii="Times New Roman" w:hAnsi="Times New Roman" w:cs="Times New Roman"/>
                <w:sz w:val="26"/>
                <w:szCs w:val="26"/>
              </w:rPr>
              <w:t>речню</w:t>
            </w:r>
          </w:p>
        </w:tc>
        <w:tc>
          <w:tcPr>
            <w:tcW w:w="2207" w:type="dxa"/>
            <w:tcBorders>
              <w:top w:val="single" w:sz="4" w:space="0" w:color="auto"/>
              <w:left w:val="single" w:sz="4" w:space="0" w:color="auto"/>
              <w:bottom w:val="single" w:sz="4" w:space="0" w:color="auto"/>
            </w:tcBorders>
          </w:tcPr>
          <w:p w:rsidR="00A3159D" w:rsidRPr="00A3159D" w:rsidRDefault="00A3159D" w:rsidP="00A3159D">
            <w:pPr>
              <w:pStyle w:val="af3"/>
              <w:jc w:val="both"/>
              <w:rPr>
                <w:rFonts w:ascii="Times New Roman" w:hAnsi="Times New Roman" w:cs="Times New Roman"/>
                <w:sz w:val="26"/>
                <w:szCs w:val="26"/>
              </w:rPr>
            </w:pPr>
            <w:r w:rsidRPr="00A3159D">
              <w:rPr>
                <w:rFonts w:ascii="Times New Roman" w:hAnsi="Times New Roman" w:cs="Times New Roman"/>
                <w:sz w:val="26"/>
                <w:szCs w:val="26"/>
              </w:rPr>
              <w:t>Не менее 100% мероприятий</w:t>
            </w:r>
          </w:p>
        </w:tc>
      </w:tr>
    </w:tbl>
    <w:p w:rsidR="00A3159D" w:rsidRPr="00A3159D" w:rsidRDefault="00A3159D" w:rsidP="00A3159D">
      <w:pPr>
        <w:jc w:val="both"/>
        <w:rPr>
          <w:sz w:val="26"/>
          <w:szCs w:val="26"/>
        </w:rPr>
      </w:pPr>
    </w:p>
    <w:p w:rsidR="00DC1837" w:rsidRPr="00A3159D" w:rsidRDefault="00AB3D2F" w:rsidP="00A3159D">
      <w:pPr>
        <w:jc w:val="both"/>
        <w:rPr>
          <w:sz w:val="26"/>
          <w:szCs w:val="26"/>
        </w:rPr>
      </w:pPr>
      <w:r w:rsidRPr="00A3159D">
        <w:rPr>
          <w:sz w:val="26"/>
          <w:szCs w:val="26"/>
        </w:rPr>
        <w:t>Г</w:t>
      </w:r>
      <w:r w:rsidR="003936A0" w:rsidRPr="00A3159D">
        <w:rPr>
          <w:sz w:val="26"/>
          <w:szCs w:val="26"/>
        </w:rPr>
        <w:t>лав</w:t>
      </w:r>
      <w:r w:rsidRPr="00A3159D">
        <w:rPr>
          <w:sz w:val="26"/>
          <w:szCs w:val="26"/>
        </w:rPr>
        <w:t>а</w:t>
      </w:r>
      <w:r w:rsidR="003936A0" w:rsidRPr="00A3159D">
        <w:rPr>
          <w:sz w:val="26"/>
          <w:szCs w:val="26"/>
        </w:rPr>
        <w:t xml:space="preserve"> Мерчанского сельского</w:t>
      </w:r>
    </w:p>
    <w:p w:rsidR="00DC1837" w:rsidRPr="00275FDF" w:rsidRDefault="003936A0" w:rsidP="00A3159D">
      <w:pPr>
        <w:jc w:val="both"/>
        <w:rPr>
          <w:sz w:val="26"/>
          <w:szCs w:val="26"/>
        </w:rPr>
      </w:pPr>
      <w:r w:rsidRPr="00A3159D">
        <w:rPr>
          <w:sz w:val="26"/>
          <w:szCs w:val="26"/>
        </w:rPr>
        <w:t xml:space="preserve">поселения Крымского района                                                     </w:t>
      </w:r>
      <w:r w:rsidR="00AB3D2F" w:rsidRPr="00A3159D">
        <w:rPr>
          <w:sz w:val="26"/>
          <w:szCs w:val="26"/>
        </w:rPr>
        <w:t xml:space="preserve"> </w:t>
      </w:r>
      <w:r w:rsidR="009B0C0B" w:rsidRPr="00A3159D">
        <w:rPr>
          <w:sz w:val="26"/>
          <w:szCs w:val="26"/>
        </w:rPr>
        <w:t xml:space="preserve">     </w:t>
      </w:r>
      <w:r w:rsidRPr="00A3159D">
        <w:rPr>
          <w:sz w:val="26"/>
          <w:szCs w:val="26"/>
        </w:rPr>
        <w:t xml:space="preserve"> </w:t>
      </w:r>
      <w:r w:rsidR="00EC673C" w:rsidRPr="00A3159D">
        <w:rPr>
          <w:sz w:val="26"/>
          <w:szCs w:val="26"/>
        </w:rPr>
        <w:t xml:space="preserve">   </w:t>
      </w:r>
      <w:r w:rsidRPr="00A3159D">
        <w:rPr>
          <w:sz w:val="26"/>
          <w:szCs w:val="26"/>
        </w:rPr>
        <w:t xml:space="preserve"> Е.</w:t>
      </w:r>
      <w:r w:rsidR="00AB3D2F" w:rsidRPr="00A3159D">
        <w:rPr>
          <w:sz w:val="26"/>
          <w:szCs w:val="26"/>
        </w:rPr>
        <w:t>В</w:t>
      </w:r>
      <w:r w:rsidRPr="00A3159D">
        <w:rPr>
          <w:sz w:val="26"/>
          <w:szCs w:val="26"/>
        </w:rPr>
        <w:t xml:space="preserve">. </w:t>
      </w:r>
      <w:r w:rsidR="00AB3D2F" w:rsidRPr="00A3159D">
        <w:rPr>
          <w:sz w:val="26"/>
          <w:szCs w:val="26"/>
        </w:rPr>
        <w:t>Прокопенко</w:t>
      </w:r>
    </w:p>
    <w:sectPr w:rsidR="00DC1837" w:rsidRPr="00275FDF" w:rsidSect="002C594E">
      <w:pgSz w:w="11906" w:h="16838"/>
      <w:pgMar w:top="720" w:right="849" w:bottom="568" w:left="1701"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DC1837"/>
    <w:rsid w:val="000138F5"/>
    <w:rsid w:val="0002093A"/>
    <w:rsid w:val="00035A4A"/>
    <w:rsid w:val="00045BEF"/>
    <w:rsid w:val="0006483D"/>
    <w:rsid w:val="00182A93"/>
    <w:rsid w:val="00193156"/>
    <w:rsid w:val="001B138E"/>
    <w:rsid w:val="00275FDF"/>
    <w:rsid w:val="002C594E"/>
    <w:rsid w:val="002E793B"/>
    <w:rsid w:val="00323FB7"/>
    <w:rsid w:val="0037054D"/>
    <w:rsid w:val="003753FB"/>
    <w:rsid w:val="003936A0"/>
    <w:rsid w:val="004D608E"/>
    <w:rsid w:val="005152A7"/>
    <w:rsid w:val="0067519D"/>
    <w:rsid w:val="006B2634"/>
    <w:rsid w:val="007030F0"/>
    <w:rsid w:val="007135FB"/>
    <w:rsid w:val="007667D2"/>
    <w:rsid w:val="00785A77"/>
    <w:rsid w:val="007A3BA1"/>
    <w:rsid w:val="007D0446"/>
    <w:rsid w:val="007F5183"/>
    <w:rsid w:val="00846788"/>
    <w:rsid w:val="00847F80"/>
    <w:rsid w:val="00890892"/>
    <w:rsid w:val="008C13FF"/>
    <w:rsid w:val="009201F4"/>
    <w:rsid w:val="00926E12"/>
    <w:rsid w:val="009671DD"/>
    <w:rsid w:val="009B0C0B"/>
    <w:rsid w:val="00A21B12"/>
    <w:rsid w:val="00A3159D"/>
    <w:rsid w:val="00A61CD8"/>
    <w:rsid w:val="00AB3D2F"/>
    <w:rsid w:val="00AD56A2"/>
    <w:rsid w:val="00AD6822"/>
    <w:rsid w:val="00B57CD7"/>
    <w:rsid w:val="00B702BF"/>
    <w:rsid w:val="00B96018"/>
    <w:rsid w:val="00C10C35"/>
    <w:rsid w:val="00C77C33"/>
    <w:rsid w:val="00CC4700"/>
    <w:rsid w:val="00D312E1"/>
    <w:rsid w:val="00D40B2C"/>
    <w:rsid w:val="00DC1837"/>
    <w:rsid w:val="00DF37A9"/>
    <w:rsid w:val="00E115E6"/>
    <w:rsid w:val="00E62991"/>
    <w:rsid w:val="00EC673C"/>
    <w:rsid w:val="00F12406"/>
    <w:rsid w:val="00F375C7"/>
    <w:rsid w:val="00F738C4"/>
    <w:rsid w:val="00F950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C"/>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275FDF"/>
    <w:pPr>
      <w:widowControl w:val="0"/>
      <w:suppressAutoHyphens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Знак"/>
    <w:basedOn w:val="a0"/>
    <w:qFormat/>
    <w:rsid w:val="008F270C"/>
    <w:rPr>
      <w:rFonts w:ascii="Courier New" w:eastAsia="Times New Roman" w:hAnsi="Courier New" w:cs="Times New Roman"/>
      <w:sz w:val="20"/>
      <w:szCs w:val="20"/>
      <w:lang w:eastAsia="ru-RU"/>
    </w:rPr>
  </w:style>
  <w:style w:type="character" w:customStyle="1" w:styleId="a4">
    <w:name w:val="Основной текст_"/>
    <w:basedOn w:val="a0"/>
    <w:link w:val="11"/>
    <w:qFormat/>
    <w:rsid w:val="00020565"/>
    <w:rPr>
      <w:rFonts w:ascii="Times New Roman" w:eastAsia="Times New Roman" w:hAnsi="Times New Roman" w:cs="Times New Roman"/>
      <w:sz w:val="26"/>
      <w:szCs w:val="26"/>
      <w:shd w:val="clear" w:color="auto" w:fill="FFFFFF"/>
    </w:rPr>
  </w:style>
  <w:style w:type="character" w:customStyle="1" w:styleId="a5">
    <w:name w:val="Текст выноски Знак"/>
    <w:basedOn w:val="a0"/>
    <w:uiPriority w:val="99"/>
    <w:semiHidden/>
    <w:qFormat/>
    <w:rsid w:val="00BA2634"/>
    <w:rPr>
      <w:rFonts w:ascii="Segoe UI" w:eastAsia="Times New Roman" w:hAnsi="Segoe UI" w:cs="Segoe UI"/>
      <w:sz w:val="18"/>
      <w:szCs w:val="18"/>
      <w:lang w:eastAsia="ru-RU"/>
    </w:rPr>
  </w:style>
  <w:style w:type="paragraph" w:customStyle="1" w:styleId="12">
    <w:name w:val="Заголовок1"/>
    <w:basedOn w:val="a"/>
    <w:next w:val="a6"/>
    <w:qFormat/>
    <w:rsid w:val="002E793B"/>
    <w:pPr>
      <w:keepNext/>
      <w:spacing w:before="240" w:after="120"/>
    </w:pPr>
    <w:rPr>
      <w:rFonts w:ascii="Liberation Sans" w:eastAsia="Microsoft YaHei" w:hAnsi="Liberation Sans" w:cs="Arial"/>
      <w:sz w:val="28"/>
      <w:szCs w:val="28"/>
    </w:rPr>
  </w:style>
  <w:style w:type="paragraph" w:styleId="a6">
    <w:name w:val="Body Text"/>
    <w:basedOn w:val="a"/>
    <w:rsid w:val="002E793B"/>
    <w:pPr>
      <w:spacing w:after="140" w:line="276" w:lineRule="auto"/>
    </w:pPr>
  </w:style>
  <w:style w:type="paragraph" w:styleId="a7">
    <w:name w:val="List"/>
    <w:basedOn w:val="a6"/>
    <w:rsid w:val="002E793B"/>
    <w:rPr>
      <w:rFonts w:cs="Arial"/>
    </w:rPr>
  </w:style>
  <w:style w:type="paragraph" w:styleId="a8">
    <w:name w:val="caption"/>
    <w:basedOn w:val="a"/>
    <w:qFormat/>
    <w:rsid w:val="002E793B"/>
    <w:pPr>
      <w:suppressLineNumbers/>
      <w:spacing w:before="120" w:after="120"/>
    </w:pPr>
    <w:rPr>
      <w:rFonts w:cs="Arial"/>
      <w:i/>
      <w:iCs/>
      <w:sz w:val="24"/>
      <w:szCs w:val="24"/>
    </w:rPr>
  </w:style>
  <w:style w:type="paragraph" w:styleId="a9">
    <w:name w:val="index heading"/>
    <w:basedOn w:val="a"/>
    <w:qFormat/>
    <w:rsid w:val="002E793B"/>
    <w:pPr>
      <w:suppressLineNumbers/>
    </w:pPr>
    <w:rPr>
      <w:rFonts w:cs="Arial"/>
    </w:rPr>
  </w:style>
  <w:style w:type="paragraph" w:styleId="aa">
    <w:name w:val="Plain Text"/>
    <w:basedOn w:val="a"/>
    <w:qFormat/>
    <w:rsid w:val="008F270C"/>
    <w:rPr>
      <w:rFonts w:ascii="Courier New" w:hAnsi="Courier New"/>
    </w:rPr>
  </w:style>
  <w:style w:type="paragraph" w:styleId="ab">
    <w:name w:val="No Spacing"/>
    <w:uiPriority w:val="1"/>
    <w:qFormat/>
    <w:rsid w:val="008F270C"/>
    <w:rPr>
      <w:rFonts w:cs="Times New Roman"/>
      <w:lang w:val="en-US"/>
    </w:rPr>
  </w:style>
  <w:style w:type="paragraph" w:styleId="ac">
    <w:name w:val="List Paragraph"/>
    <w:basedOn w:val="a"/>
    <w:uiPriority w:val="34"/>
    <w:qFormat/>
    <w:rsid w:val="00192587"/>
    <w:pPr>
      <w:ind w:left="720"/>
      <w:contextualSpacing/>
    </w:pPr>
  </w:style>
  <w:style w:type="paragraph" w:customStyle="1" w:styleId="11">
    <w:name w:val="Основной текст1"/>
    <w:basedOn w:val="a"/>
    <w:link w:val="a4"/>
    <w:qFormat/>
    <w:rsid w:val="00020565"/>
    <w:pPr>
      <w:widowControl w:val="0"/>
      <w:shd w:val="clear" w:color="auto" w:fill="FFFFFF"/>
      <w:spacing w:before="840" w:line="317" w:lineRule="exact"/>
      <w:jc w:val="both"/>
    </w:pPr>
    <w:rPr>
      <w:sz w:val="26"/>
      <w:szCs w:val="26"/>
      <w:lang w:eastAsia="en-US"/>
    </w:rPr>
  </w:style>
  <w:style w:type="paragraph" w:styleId="ad">
    <w:name w:val="Balloon Text"/>
    <w:basedOn w:val="a"/>
    <w:uiPriority w:val="99"/>
    <w:semiHidden/>
    <w:unhideWhenUsed/>
    <w:qFormat/>
    <w:rsid w:val="00BA2634"/>
    <w:rPr>
      <w:rFonts w:ascii="Segoe UI" w:hAnsi="Segoe UI" w:cs="Segoe UI"/>
      <w:sz w:val="18"/>
      <w:szCs w:val="18"/>
    </w:rPr>
  </w:style>
  <w:style w:type="paragraph" w:customStyle="1" w:styleId="Default">
    <w:name w:val="Default"/>
    <w:qFormat/>
    <w:rsid w:val="00A533B7"/>
    <w:rPr>
      <w:rFonts w:ascii="Times New Roman" w:eastAsia="Calibri" w:hAnsi="Times New Roman" w:cs="Times New Roman"/>
      <w:color w:val="000000"/>
      <w:sz w:val="24"/>
      <w:szCs w:val="24"/>
    </w:rPr>
  </w:style>
  <w:style w:type="paragraph" w:customStyle="1" w:styleId="ae">
    <w:name w:val="Содержимое таблицы"/>
    <w:basedOn w:val="a"/>
    <w:qFormat/>
    <w:rsid w:val="002E793B"/>
    <w:pPr>
      <w:widowControl w:val="0"/>
      <w:suppressLineNumbers/>
    </w:pPr>
  </w:style>
  <w:style w:type="paragraph" w:customStyle="1" w:styleId="af">
    <w:name w:val="Заголовок таблицы"/>
    <w:basedOn w:val="ae"/>
    <w:qFormat/>
    <w:rsid w:val="002E793B"/>
    <w:pPr>
      <w:jc w:val="center"/>
    </w:pPr>
    <w:rPr>
      <w:b/>
      <w:bCs/>
    </w:rPr>
  </w:style>
  <w:style w:type="table" w:styleId="af0">
    <w:name w:val="Table Grid"/>
    <w:basedOn w:val="a1"/>
    <w:uiPriority w:val="59"/>
    <w:rsid w:val="00A66E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a0"/>
    <w:rsid w:val="005152A7"/>
    <w:rPr>
      <w:rFonts w:ascii="Times New Roman" w:eastAsia="Times New Roman" w:hAnsi="Times New Roman" w:cs="Times New Roman"/>
      <w:spacing w:val="10"/>
      <w:sz w:val="26"/>
      <w:szCs w:val="26"/>
      <w:shd w:val="clear" w:color="auto" w:fill="FFFFFF"/>
    </w:rPr>
  </w:style>
  <w:style w:type="character" w:customStyle="1" w:styleId="Bodytext12ptSpacing0pt">
    <w:name w:val="Body text + 12 pt;Spacing 0 pt"/>
    <w:basedOn w:val="Bodytext"/>
    <w:rsid w:val="005152A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0">
    <w:name w:val="Заголовок 1 Знак"/>
    <w:basedOn w:val="a0"/>
    <w:link w:val="1"/>
    <w:uiPriority w:val="99"/>
    <w:rsid w:val="00275FDF"/>
    <w:rPr>
      <w:rFonts w:ascii="Times New Roman CYR" w:eastAsiaTheme="minorEastAsia" w:hAnsi="Times New Roman CYR" w:cs="Times New Roman CYR"/>
      <w:b/>
      <w:bCs/>
      <w:color w:val="26282F"/>
      <w:sz w:val="24"/>
      <w:szCs w:val="24"/>
      <w:lang w:eastAsia="ru-RU"/>
    </w:rPr>
  </w:style>
  <w:style w:type="character" w:customStyle="1" w:styleId="af1">
    <w:name w:val="Гипертекстовая ссылка"/>
    <w:basedOn w:val="a0"/>
    <w:uiPriority w:val="99"/>
    <w:rsid w:val="00275FDF"/>
    <w:rPr>
      <w:rFonts w:cs="Times New Roman"/>
      <w:b w:val="0"/>
      <w:color w:val="106BBE"/>
    </w:rPr>
  </w:style>
  <w:style w:type="paragraph" w:customStyle="1" w:styleId="af2">
    <w:name w:val="Нормальный (таблица)"/>
    <w:basedOn w:val="a"/>
    <w:next w:val="a"/>
    <w:uiPriority w:val="99"/>
    <w:rsid w:val="00275FDF"/>
    <w:pPr>
      <w:widowControl w:val="0"/>
      <w:suppressAutoHyphens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рижатый влево"/>
    <w:basedOn w:val="a"/>
    <w:next w:val="a"/>
    <w:uiPriority w:val="99"/>
    <w:rsid w:val="00275FDF"/>
    <w:pPr>
      <w:widowControl w:val="0"/>
      <w:suppressAutoHyphens w:val="0"/>
      <w:autoSpaceDE w:val="0"/>
      <w:autoSpaceDN w:val="0"/>
      <w:adjustRightInd w:val="0"/>
    </w:pPr>
    <w:rPr>
      <w:rFonts w:ascii="Times New Roman CYR" w:eastAsiaTheme="minorEastAsia" w:hAnsi="Times New Roman CYR" w:cs="Times New Roman CYR"/>
      <w:sz w:val="24"/>
      <w:szCs w:val="24"/>
    </w:rPr>
  </w:style>
  <w:style w:type="character" w:styleId="af4">
    <w:name w:val="Emphasis"/>
    <w:basedOn w:val="a0"/>
    <w:uiPriority w:val="20"/>
    <w:qFormat/>
    <w:rsid w:val="00275FDF"/>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C"/>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275FDF"/>
    <w:pPr>
      <w:widowControl w:val="0"/>
      <w:suppressAutoHyphens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Знак"/>
    <w:basedOn w:val="a0"/>
    <w:qFormat/>
    <w:rsid w:val="008F270C"/>
    <w:rPr>
      <w:rFonts w:ascii="Courier New" w:eastAsia="Times New Roman" w:hAnsi="Courier New" w:cs="Times New Roman"/>
      <w:sz w:val="20"/>
      <w:szCs w:val="20"/>
      <w:lang w:eastAsia="ru-RU"/>
    </w:rPr>
  </w:style>
  <w:style w:type="character" w:customStyle="1" w:styleId="a4">
    <w:name w:val="Основной текст_"/>
    <w:basedOn w:val="a0"/>
    <w:link w:val="11"/>
    <w:qFormat/>
    <w:rsid w:val="00020565"/>
    <w:rPr>
      <w:rFonts w:ascii="Times New Roman" w:eastAsia="Times New Roman" w:hAnsi="Times New Roman" w:cs="Times New Roman"/>
      <w:sz w:val="26"/>
      <w:szCs w:val="26"/>
      <w:shd w:val="clear" w:color="auto" w:fill="FFFFFF"/>
    </w:rPr>
  </w:style>
  <w:style w:type="character" w:customStyle="1" w:styleId="a5">
    <w:name w:val="Текст выноски Знак"/>
    <w:basedOn w:val="a0"/>
    <w:uiPriority w:val="99"/>
    <w:semiHidden/>
    <w:qFormat/>
    <w:rsid w:val="00BA2634"/>
    <w:rPr>
      <w:rFonts w:ascii="Segoe UI" w:eastAsia="Times New Roman" w:hAnsi="Segoe UI" w:cs="Segoe UI"/>
      <w:sz w:val="18"/>
      <w:szCs w:val="18"/>
      <w:lang w:eastAsia="ru-RU"/>
    </w:rPr>
  </w:style>
  <w:style w:type="paragraph" w:customStyle="1" w:styleId="12">
    <w:name w:val="Заголовок1"/>
    <w:basedOn w:val="a"/>
    <w:next w:val="a6"/>
    <w:qFormat/>
    <w:pPr>
      <w:keepNext/>
      <w:spacing w:before="240" w:after="120"/>
    </w:pPr>
    <w:rPr>
      <w:rFonts w:ascii="Liberation Sans" w:eastAsia="Microsoft YaHei" w:hAnsi="Liberation Sans" w:cs="Arial"/>
      <w:sz w:val="28"/>
      <w:szCs w:val="28"/>
    </w:rPr>
  </w:style>
  <w:style w:type="paragraph" w:styleId="a6">
    <w:name w:val="Body Text"/>
    <w:basedOn w:val="a"/>
    <w:pPr>
      <w:spacing w:after="140" w:line="276" w:lineRule="auto"/>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styleId="aa">
    <w:name w:val="Plain Text"/>
    <w:basedOn w:val="a"/>
    <w:qFormat/>
    <w:rsid w:val="008F270C"/>
    <w:rPr>
      <w:rFonts w:ascii="Courier New" w:hAnsi="Courier New"/>
    </w:rPr>
  </w:style>
  <w:style w:type="paragraph" w:styleId="ab">
    <w:name w:val="No Spacing"/>
    <w:uiPriority w:val="1"/>
    <w:qFormat/>
    <w:rsid w:val="008F270C"/>
    <w:rPr>
      <w:rFonts w:cs="Times New Roman"/>
      <w:lang w:val="en-US"/>
    </w:rPr>
  </w:style>
  <w:style w:type="paragraph" w:styleId="ac">
    <w:name w:val="List Paragraph"/>
    <w:basedOn w:val="a"/>
    <w:uiPriority w:val="34"/>
    <w:qFormat/>
    <w:rsid w:val="00192587"/>
    <w:pPr>
      <w:ind w:left="720"/>
      <w:contextualSpacing/>
    </w:pPr>
  </w:style>
  <w:style w:type="paragraph" w:customStyle="1" w:styleId="11">
    <w:name w:val="Основной текст1"/>
    <w:basedOn w:val="a"/>
    <w:link w:val="a4"/>
    <w:qFormat/>
    <w:rsid w:val="00020565"/>
    <w:pPr>
      <w:widowControl w:val="0"/>
      <w:shd w:val="clear" w:color="auto" w:fill="FFFFFF"/>
      <w:spacing w:before="840" w:line="317" w:lineRule="exact"/>
      <w:jc w:val="both"/>
    </w:pPr>
    <w:rPr>
      <w:sz w:val="26"/>
      <w:szCs w:val="26"/>
      <w:lang w:eastAsia="en-US"/>
    </w:rPr>
  </w:style>
  <w:style w:type="paragraph" w:styleId="ad">
    <w:name w:val="Balloon Text"/>
    <w:basedOn w:val="a"/>
    <w:uiPriority w:val="99"/>
    <w:semiHidden/>
    <w:unhideWhenUsed/>
    <w:qFormat/>
    <w:rsid w:val="00BA2634"/>
    <w:rPr>
      <w:rFonts w:ascii="Segoe UI" w:hAnsi="Segoe UI" w:cs="Segoe UI"/>
      <w:sz w:val="18"/>
      <w:szCs w:val="18"/>
    </w:rPr>
  </w:style>
  <w:style w:type="paragraph" w:customStyle="1" w:styleId="Default">
    <w:name w:val="Default"/>
    <w:qFormat/>
    <w:rsid w:val="00A533B7"/>
    <w:rPr>
      <w:rFonts w:ascii="Times New Roman" w:eastAsia="Calibri" w:hAnsi="Times New Roman" w:cs="Times New Roman"/>
      <w:color w:val="000000"/>
      <w:sz w:val="24"/>
      <w:szCs w:val="24"/>
    </w:rPr>
  </w:style>
  <w:style w:type="paragraph" w:customStyle="1" w:styleId="ae">
    <w:name w:val="Содержимое таблицы"/>
    <w:basedOn w:val="a"/>
    <w:qFormat/>
    <w:pPr>
      <w:widowControl w:val="0"/>
      <w:suppressLineNumbers/>
    </w:pPr>
  </w:style>
  <w:style w:type="paragraph" w:customStyle="1" w:styleId="af">
    <w:name w:val="Заголовок таблицы"/>
    <w:basedOn w:val="ae"/>
    <w:qFormat/>
    <w:pPr>
      <w:jc w:val="center"/>
    </w:pPr>
    <w:rPr>
      <w:b/>
      <w:bCs/>
    </w:rPr>
  </w:style>
  <w:style w:type="table" w:styleId="af0">
    <w:name w:val="Table Grid"/>
    <w:basedOn w:val="a1"/>
    <w:uiPriority w:val="59"/>
    <w:rsid w:val="00A66E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a0"/>
    <w:rsid w:val="005152A7"/>
    <w:rPr>
      <w:rFonts w:ascii="Times New Roman" w:eastAsia="Times New Roman" w:hAnsi="Times New Roman" w:cs="Times New Roman"/>
      <w:spacing w:val="10"/>
      <w:sz w:val="26"/>
      <w:szCs w:val="26"/>
      <w:shd w:val="clear" w:color="auto" w:fill="FFFFFF"/>
    </w:rPr>
  </w:style>
  <w:style w:type="character" w:customStyle="1" w:styleId="Bodytext12ptSpacing0pt">
    <w:name w:val="Body text + 12 pt;Spacing 0 pt"/>
    <w:basedOn w:val="Bodytext"/>
    <w:rsid w:val="005152A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0">
    <w:name w:val="Заголовок 1 Знак"/>
    <w:basedOn w:val="a0"/>
    <w:link w:val="1"/>
    <w:uiPriority w:val="99"/>
    <w:rsid w:val="00275FDF"/>
    <w:rPr>
      <w:rFonts w:ascii="Times New Roman CYR" w:eastAsiaTheme="minorEastAsia" w:hAnsi="Times New Roman CYR" w:cs="Times New Roman CYR"/>
      <w:b/>
      <w:bCs/>
      <w:color w:val="26282F"/>
      <w:sz w:val="24"/>
      <w:szCs w:val="24"/>
      <w:lang w:eastAsia="ru-RU"/>
    </w:rPr>
  </w:style>
  <w:style w:type="character" w:customStyle="1" w:styleId="af1">
    <w:name w:val="Гипертекстовая ссылка"/>
    <w:basedOn w:val="a0"/>
    <w:uiPriority w:val="99"/>
    <w:rsid w:val="00275FDF"/>
    <w:rPr>
      <w:rFonts w:cs="Times New Roman"/>
      <w:b w:val="0"/>
      <w:color w:val="106BBE"/>
    </w:rPr>
  </w:style>
  <w:style w:type="paragraph" w:customStyle="1" w:styleId="af2">
    <w:name w:val="Нормальный (таблица)"/>
    <w:basedOn w:val="a"/>
    <w:next w:val="a"/>
    <w:uiPriority w:val="99"/>
    <w:rsid w:val="00275FDF"/>
    <w:pPr>
      <w:widowControl w:val="0"/>
      <w:suppressAutoHyphens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рижатый влево"/>
    <w:basedOn w:val="a"/>
    <w:next w:val="a"/>
    <w:uiPriority w:val="99"/>
    <w:rsid w:val="00275FDF"/>
    <w:pPr>
      <w:widowControl w:val="0"/>
      <w:suppressAutoHyphens w:val="0"/>
      <w:autoSpaceDE w:val="0"/>
      <w:autoSpaceDN w:val="0"/>
      <w:adjustRightInd w:val="0"/>
    </w:pPr>
    <w:rPr>
      <w:rFonts w:ascii="Times New Roman CYR" w:eastAsiaTheme="minorEastAsia" w:hAnsi="Times New Roman CYR" w:cs="Times New Roman CYR"/>
      <w:sz w:val="24"/>
      <w:szCs w:val="24"/>
    </w:rPr>
  </w:style>
  <w:style w:type="character" w:styleId="af4">
    <w:name w:val="Emphasis"/>
    <w:basedOn w:val="a0"/>
    <w:uiPriority w:val="20"/>
    <w:qFormat/>
    <w:rsid w:val="00275FDF"/>
    <w:rPr>
      <w:i/>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redirect/74449814/4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unicipal.garant.ru/document/redirect/401399931/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municipal.garant.ru/document/redirect/74449814/0" TargetMode="External"/><Relationship Id="rId11" Type="http://schemas.openxmlformats.org/officeDocument/2006/relationships/hyperlink" Target="http://municipal.garant.ru/document/redirect/74449814/4901" TargetMode="External"/><Relationship Id="rId5" Type="http://schemas.openxmlformats.org/officeDocument/2006/relationships/image" Target="media/image1.jpeg"/><Relationship Id="rId10" Type="http://schemas.openxmlformats.org/officeDocument/2006/relationships/hyperlink" Target="http://municipal.garant.ru/document/redirect/74449814/49" TargetMode="External"/><Relationship Id="rId4" Type="http://schemas.openxmlformats.org/officeDocument/2006/relationships/webSettings" Target="webSettings.xml"/><Relationship Id="rId9" Type="http://schemas.openxmlformats.org/officeDocument/2006/relationships/hyperlink" Target="http://municipal.garant.ru/document/redirect/401399931/0"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4B3A3-5F5D-4553-A356-3A1971B5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2230</Words>
  <Characters>12714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BOXIT</cp:lastModifiedBy>
  <cp:revision>3</cp:revision>
  <cp:lastPrinted>2022-02-04T07:59:00Z</cp:lastPrinted>
  <dcterms:created xsi:type="dcterms:W3CDTF">2024-01-30T13:09:00Z</dcterms:created>
  <dcterms:modified xsi:type="dcterms:W3CDTF">2024-01-30T13:30:00Z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