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1" w:rsidRDefault="00585FC9" w:rsidP="00872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4F2">
        <w:rPr>
          <w:noProof/>
          <w:sz w:val="28"/>
          <w:szCs w:val="28"/>
        </w:rPr>
        <w:drawing>
          <wp:inline distT="0" distB="0" distL="0" distR="0">
            <wp:extent cx="536575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5874F2" w:rsidRPr="005874F2">
        <w:rPr>
          <w:rFonts w:ascii="Times New Roman" w:hAnsi="Times New Roman" w:cs="Times New Roman"/>
          <w:b/>
          <w:smallCaps/>
          <w:spacing w:val="20"/>
          <w:sz w:val="28"/>
          <w:szCs w:val="32"/>
        </w:rPr>
        <w:t>МЕРЧАНСКОГО</w:t>
      </w: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022016" w:rsidRDefault="005874F2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11F" w:rsidRPr="005874F2">
        <w:rPr>
          <w:rFonts w:ascii="Times New Roman" w:hAnsi="Times New Roman" w:cs="Times New Roman"/>
          <w:sz w:val="24"/>
          <w:szCs w:val="24"/>
        </w:rPr>
        <w:t>т</w:t>
      </w:r>
      <w:r w:rsidR="00167ED1" w:rsidRPr="005874F2">
        <w:rPr>
          <w:rFonts w:ascii="Times New Roman" w:hAnsi="Times New Roman" w:cs="Times New Roman"/>
          <w:sz w:val="24"/>
          <w:szCs w:val="24"/>
        </w:rPr>
        <w:t xml:space="preserve"> </w:t>
      </w:r>
      <w:r w:rsidR="003166C7">
        <w:rPr>
          <w:rFonts w:ascii="Times New Roman" w:hAnsi="Times New Roman" w:cs="Times New Roman"/>
          <w:sz w:val="24"/>
          <w:szCs w:val="24"/>
        </w:rPr>
        <w:t>10.11.2023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="00E4633B">
        <w:rPr>
          <w:rFonts w:ascii="Times New Roman" w:hAnsi="Times New Roman" w:cs="Times New Roman"/>
          <w:sz w:val="24"/>
          <w:szCs w:val="24"/>
        </w:rPr>
        <w:t xml:space="preserve"> </w:t>
      </w:r>
      <w:r w:rsidR="003166C7">
        <w:rPr>
          <w:rFonts w:ascii="Times New Roman" w:hAnsi="Times New Roman" w:cs="Times New Roman"/>
          <w:sz w:val="24"/>
          <w:szCs w:val="24"/>
        </w:rPr>
        <w:t>118</w:t>
      </w:r>
    </w:p>
    <w:p w:rsidR="00980D18" w:rsidRDefault="005874F2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Мерчанское</w:t>
      </w:r>
    </w:p>
    <w:p w:rsidR="00E4633B" w:rsidRDefault="00E4633B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D1" w:rsidRPr="00E4633B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4633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4D43B1" w:rsidRDefault="00167ED1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0D18" w:rsidRPr="00E4633B">
        <w:rPr>
          <w:b/>
          <w:sz w:val="26"/>
          <w:szCs w:val="26"/>
        </w:rPr>
        <w:t>«</w:t>
      </w:r>
      <w:r w:rsidR="00980D18" w:rsidRPr="00E4633B">
        <w:rPr>
          <w:rFonts w:ascii="Times New Roman" w:hAnsi="Times New Roman" w:cs="Times New Roman"/>
          <w:b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Fonts w:ascii="Times New Roman" w:hAnsi="Times New Roman" w:cs="Times New Roman"/>
          <w:b/>
          <w:sz w:val="26"/>
          <w:szCs w:val="26"/>
        </w:rPr>
        <w:t xml:space="preserve">Мерчанского сельского поселения </w:t>
      </w:r>
    </w:p>
    <w:p w:rsidR="00980D18" w:rsidRPr="00E4633B" w:rsidRDefault="00FF3ADB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4633B">
        <w:rPr>
          <w:rFonts w:ascii="Times New Roman" w:hAnsi="Times New Roman" w:cs="Times New Roman"/>
          <w:b/>
          <w:sz w:val="26"/>
          <w:szCs w:val="26"/>
        </w:rPr>
        <w:t>Крымского района</w:t>
      </w:r>
      <w:r w:rsidR="00980D18" w:rsidRPr="00E4633B">
        <w:rPr>
          <w:b/>
          <w:sz w:val="26"/>
          <w:szCs w:val="26"/>
        </w:rPr>
        <w:t>»</w:t>
      </w:r>
      <w:r w:rsidR="007A01FD" w:rsidRPr="00E4633B">
        <w:rPr>
          <w:b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</w:t>
      </w:r>
      <w:r w:rsidR="003166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2024-2026</w:t>
      </w:r>
      <w:r w:rsidR="00980D18" w:rsidRPr="00E463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7A01FD" w:rsidRPr="00E4633B" w:rsidRDefault="007A01FD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7ED1" w:rsidRPr="00E4633B" w:rsidRDefault="00980D18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,  в целях  формирования бюджета 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Мерчанского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Крымского района  по программно-целевому принципу,   постановляю:</w:t>
      </w: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A64E9" w:rsidRPr="00E4633B" w:rsidRDefault="00167ED1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           1.</w:t>
      </w:r>
      <w:r w:rsidR="00E463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633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муниципальную программу</w:t>
      </w:r>
      <w:r w:rsidR="005874F2" w:rsidRPr="00E4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0D18" w:rsidRPr="00E4633B">
        <w:rPr>
          <w:rFonts w:ascii="Times New Roman" w:hAnsi="Times New Roman" w:cs="Times New Roman"/>
          <w:sz w:val="26"/>
          <w:szCs w:val="26"/>
        </w:rPr>
        <w:t>«</w:t>
      </w:r>
      <w:r w:rsidR="00980D18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Мерчанского сельского поселения Крымского района</w:t>
      </w:r>
      <w:r w:rsidR="00980D18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»</w:t>
      </w:r>
      <w:r w:rsidR="003166C7">
        <w:rPr>
          <w:rFonts w:ascii="Times New Roman" w:eastAsia="Times New Roman" w:hAnsi="Times New Roman" w:cs="Times New Roman"/>
          <w:sz w:val="26"/>
          <w:szCs w:val="26"/>
        </w:rPr>
        <w:t xml:space="preserve"> на 2024- 2026</w:t>
      </w:r>
      <w:r w:rsidR="00980D18" w:rsidRPr="00E4633B">
        <w:rPr>
          <w:rFonts w:ascii="Times New Roman" w:eastAsia="Times New Roman" w:hAnsi="Times New Roman" w:cs="Times New Roman"/>
          <w:sz w:val="26"/>
          <w:szCs w:val="26"/>
        </w:rPr>
        <w:t xml:space="preserve"> годы согласно приложению к настоящему постановлению (приложение).</w:t>
      </w:r>
    </w:p>
    <w:p w:rsidR="0061111F" w:rsidRPr="00E4633B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3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111F" w:rsidRPr="00E4633B">
        <w:rPr>
          <w:rFonts w:ascii="Times New Roman" w:hAnsi="Times New Roman" w:cs="Times New Roman"/>
          <w:sz w:val="26"/>
          <w:szCs w:val="26"/>
        </w:rPr>
        <w:t>2.</w:t>
      </w:r>
      <w:r w:rsidR="00E4633B">
        <w:rPr>
          <w:rFonts w:ascii="Times New Roman" w:hAnsi="Times New Roman" w:cs="Times New Roman"/>
          <w:sz w:val="26"/>
          <w:szCs w:val="26"/>
        </w:rPr>
        <w:t xml:space="preserve"> </w:t>
      </w:r>
      <w:r w:rsidR="0061111F" w:rsidRPr="00E4633B">
        <w:rPr>
          <w:rFonts w:ascii="Times New Roman" w:hAnsi="Times New Roman" w:cs="Times New Roman"/>
          <w:sz w:val="26"/>
          <w:szCs w:val="26"/>
        </w:rPr>
        <w:t xml:space="preserve">Установить, что в ходе реализации муниципальной программы </w:t>
      </w:r>
      <w:r w:rsidR="0061111F" w:rsidRPr="00E4633B">
        <w:rPr>
          <w:rFonts w:ascii="Times New Roman" w:hAnsi="Times New Roman" w:cs="Times New Roman"/>
          <w:b/>
          <w:sz w:val="26"/>
          <w:szCs w:val="26"/>
        </w:rPr>
        <w:t>«</w:t>
      </w:r>
      <w:r w:rsidR="0061111F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Социальная поддержка граждан</w:t>
      </w:r>
      <w:r w:rsidR="00FF3ADB" w:rsidRPr="00E4633B">
        <w:rPr>
          <w:sz w:val="26"/>
          <w:szCs w:val="26"/>
        </w:rPr>
        <w:t xml:space="preserve"> </w:t>
      </w:r>
      <w:r w:rsidR="00FF3ADB" w:rsidRPr="00E4633B">
        <w:rPr>
          <w:rStyle w:val="af1"/>
          <w:rFonts w:ascii="Times New Roman" w:hAnsi="Times New Roman" w:cs="Times New Roman"/>
          <w:b w:val="0"/>
          <w:sz w:val="26"/>
          <w:szCs w:val="26"/>
        </w:rPr>
        <w:t>Мерчанского сельского поселения Крымского района</w:t>
      </w:r>
      <w:r w:rsidR="0061111F" w:rsidRPr="00E4633B">
        <w:rPr>
          <w:rFonts w:ascii="Times New Roman" w:hAnsi="Times New Roman" w:cs="Times New Roman"/>
          <w:b/>
          <w:sz w:val="26"/>
          <w:szCs w:val="26"/>
        </w:rPr>
        <w:t>»</w:t>
      </w:r>
      <w:r w:rsidR="003166C7">
        <w:rPr>
          <w:rFonts w:ascii="Times New Roman" w:hAnsi="Times New Roman" w:cs="Times New Roman"/>
          <w:sz w:val="26"/>
          <w:szCs w:val="26"/>
        </w:rPr>
        <w:t xml:space="preserve">  на  2024-2026</w:t>
      </w:r>
      <w:r w:rsidR="0061111F" w:rsidRPr="00E4633B">
        <w:rPr>
          <w:rFonts w:ascii="Times New Roman" w:hAnsi="Times New Roman" w:cs="Times New Roman"/>
          <w:sz w:val="26"/>
          <w:szCs w:val="26"/>
        </w:rPr>
        <w:t xml:space="preserve"> годы,  мероприятия и объемы их финансирования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подлежат ежегодной корректировке с учетом  возможностей  средств   бюджета  </w:t>
      </w:r>
      <w:r w:rsidR="005874F2" w:rsidRPr="00E4633B">
        <w:rPr>
          <w:rFonts w:ascii="Times New Roman" w:hAnsi="Times New Roman" w:cs="Times New Roman"/>
          <w:color w:val="000000"/>
          <w:sz w:val="26"/>
          <w:szCs w:val="26"/>
        </w:rPr>
        <w:t>Мерчанского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Крымского района.</w:t>
      </w:r>
    </w:p>
    <w:p w:rsidR="0061111F" w:rsidRPr="00E4633B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33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>3.</w:t>
      </w:r>
      <w:r w:rsidR="00E4633B" w:rsidRPr="00E463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>Главному специалисту администрации (</w:t>
      </w:r>
      <w:proofErr w:type="spellStart"/>
      <w:r w:rsidR="005874F2" w:rsidRPr="00E4633B">
        <w:rPr>
          <w:rFonts w:ascii="Times New Roman" w:hAnsi="Times New Roman" w:cs="Times New Roman"/>
          <w:bCs/>
          <w:sz w:val="26"/>
          <w:szCs w:val="26"/>
        </w:rPr>
        <w:t>Годинова</w:t>
      </w:r>
      <w:proofErr w:type="spellEnd"/>
      <w:r w:rsidR="0061111F" w:rsidRPr="00E4633B">
        <w:rPr>
          <w:rFonts w:ascii="Times New Roman" w:hAnsi="Times New Roman" w:cs="Times New Roman"/>
          <w:bCs/>
          <w:sz w:val="26"/>
          <w:szCs w:val="26"/>
        </w:rPr>
        <w:t xml:space="preserve">) обеспечить обнародование настоящего постановления, а также размещение на официальном сайте администрации </w:t>
      </w:r>
      <w:r w:rsidR="005874F2" w:rsidRPr="00E4633B">
        <w:rPr>
          <w:rFonts w:ascii="Times New Roman" w:hAnsi="Times New Roman" w:cs="Times New Roman"/>
          <w:bCs/>
          <w:sz w:val="26"/>
          <w:szCs w:val="26"/>
        </w:rPr>
        <w:t>Мерчанского</w:t>
      </w:r>
      <w:r w:rsidR="0061111F" w:rsidRPr="00E4633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Крымского района в сети «Интернет».</w:t>
      </w:r>
    </w:p>
    <w:p w:rsidR="0061111F" w:rsidRPr="00E4633B" w:rsidRDefault="00E4633B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1111F" w:rsidRPr="00E4633B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5874F2" w:rsidRPr="00E4633B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2A64E9" w:rsidRPr="00E4633B" w:rsidRDefault="002A64E9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4F2" w:rsidRPr="00E4633B" w:rsidRDefault="005874F2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3B" w:rsidRDefault="00E4633B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3B" w:rsidRDefault="002A64E9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33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74F2" w:rsidRPr="00E4633B">
        <w:rPr>
          <w:rFonts w:ascii="Times New Roman" w:hAnsi="Times New Roman" w:cs="Times New Roman"/>
          <w:sz w:val="26"/>
          <w:szCs w:val="26"/>
        </w:rPr>
        <w:t>Мерчанского</w:t>
      </w:r>
      <w:r w:rsidR="00F878B5" w:rsidRPr="00E463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33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E463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C5C" w:rsidRPr="00E4633B" w:rsidRDefault="00E4633B" w:rsidP="00132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64E9" w:rsidRPr="00E4633B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 </w:t>
      </w:r>
      <w:r w:rsidR="005874F2" w:rsidRPr="00E4633B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E4633B" w:rsidRP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9E7E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E7E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5874F2" w:rsidP="009E7E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E7E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7A01FD" w:rsidP="009E7E1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166C7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6C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166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2016"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6C7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5874F2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FF3ADB" w:rsidRPr="00FF3ADB">
        <w:t xml:space="preserve"> </w:t>
      </w:r>
      <w:r w:rsidR="00FF3ADB" w:rsidRPr="00FF3ADB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5874F2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F156FE" w:rsidRPr="00F156FE">
        <w:t xml:space="preserve"> </w:t>
      </w:r>
      <w:r w:rsidR="00F156FE" w:rsidRPr="00F156FE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9E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2024-2026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 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D" w:rsidRPr="00EB0455" w:rsidRDefault="00B929E6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132560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Мерчанском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из средств бюджета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н» -  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5874F2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316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3166C7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3166C7" w:rsidP="0031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2026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района;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="005874F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Мерчанского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3166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3166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3166C7" w:rsidRDefault="003166C7" w:rsidP="009E7E1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570112" w:rsidRDefault="006B069A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r w:rsidR="00735299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5299">
        <w:rPr>
          <w:rFonts w:ascii="Times New Roman" w:hAnsi="Times New Roman" w:cs="Times New Roman"/>
          <w:sz w:val="24"/>
          <w:szCs w:val="24"/>
        </w:rPr>
        <w:t xml:space="preserve">состояли граждане, проработавшие на должности свыше 20 лет. </w:t>
      </w:r>
      <w:r w:rsidR="003979B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79BA" w:rsidRPr="003979BA">
        <w:rPr>
          <w:rFonts w:ascii="Times New Roman" w:hAnsi="Times New Roman" w:cs="Times New Roman"/>
          <w:sz w:val="24"/>
          <w:szCs w:val="24"/>
        </w:rPr>
        <w:t>2</w:t>
      </w:r>
      <w:r w:rsidR="003979BA">
        <w:rPr>
          <w:rFonts w:ascii="Times New Roman" w:hAnsi="Times New Roman" w:cs="Times New Roman"/>
          <w:sz w:val="24"/>
          <w:szCs w:val="24"/>
        </w:rPr>
        <w:t>5</w:t>
      </w:r>
      <w:r w:rsidR="00570112">
        <w:rPr>
          <w:rFonts w:ascii="Times New Roman" w:hAnsi="Times New Roman" w:cs="Times New Roman"/>
          <w:sz w:val="24"/>
          <w:szCs w:val="24"/>
        </w:rPr>
        <w:t>-ФЗ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3979BA">
        <w:rPr>
          <w:rFonts w:ascii="Times New Roman" w:hAnsi="Times New Roman" w:cs="Times New Roman"/>
          <w:sz w:val="24"/>
          <w:szCs w:val="24"/>
        </w:rPr>
        <w:t xml:space="preserve">, </w:t>
      </w:r>
      <w:r w:rsidR="00570112" w:rsidRPr="00570112">
        <w:rPr>
          <w:rFonts w:ascii="Times New Roman" w:hAnsi="Times New Roman" w:cs="Times New Roman"/>
          <w:sz w:val="24"/>
          <w:szCs w:val="24"/>
        </w:rPr>
        <w:t>муниципальный служащий имеет право на пенсионное обеспечение в соответствии с законодательством Российской Федерации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. </w:t>
      </w:r>
      <w:r w:rsidR="00570112" w:rsidRPr="00570112">
        <w:rPr>
          <w:rFonts w:ascii="Times New Roman" w:hAnsi="Times New Roman" w:cs="Times New Roman"/>
          <w:sz w:val="24"/>
          <w:szCs w:val="24"/>
        </w:rPr>
        <w:t xml:space="preserve">В развитие этого положения в статье 23 Федерального закона № 25-ФЗ муниципальному служащему гарантировано пенсионное обеспечение за выслугу лет, а в статье 24 предусмотрено, что </w:t>
      </w:r>
      <w:proofErr w:type="gramStart"/>
      <w:r w:rsidR="00570112" w:rsidRPr="00570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70112" w:rsidRPr="00570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112" w:rsidRPr="00570112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proofErr w:type="gramEnd"/>
      <w:r w:rsidR="00570112" w:rsidRPr="00570112">
        <w:rPr>
          <w:rFonts w:ascii="Times New Roman" w:hAnsi="Times New Roman" w:cs="Times New Roman"/>
          <w:sz w:val="24"/>
          <w:szCs w:val="24"/>
        </w:rPr>
        <w:t xml:space="preserve">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132560">
        <w:rPr>
          <w:rFonts w:ascii="Times New Roman" w:hAnsi="Times New Roman" w:cs="Times New Roman"/>
          <w:snapToGrid w:val="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</w:t>
      </w:r>
      <w:r w:rsidR="003166C7">
        <w:rPr>
          <w:rFonts w:ascii="Times New Roman" w:hAnsi="Times New Roman" w:cs="Times New Roman"/>
          <w:sz w:val="24"/>
          <w:szCs w:val="24"/>
        </w:rPr>
        <w:t>4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</w:t>
      </w:r>
      <w:r w:rsidR="003166C7">
        <w:rPr>
          <w:rFonts w:ascii="Times New Roman" w:hAnsi="Times New Roman" w:cs="Times New Roman"/>
          <w:sz w:val="24"/>
          <w:szCs w:val="24"/>
        </w:rPr>
        <w:t>6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</w:t>
      </w:r>
      <w:r w:rsidR="00132560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2560">
        <w:rPr>
          <w:rFonts w:ascii="Times New Roman" w:hAnsi="Times New Roman" w:cs="Times New Roman"/>
          <w:sz w:val="24"/>
          <w:szCs w:val="24"/>
        </w:rPr>
        <w:t>ой не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предусмотрены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/>
      </w:tblPr>
      <w:tblGrid>
        <w:gridCol w:w="567"/>
        <w:gridCol w:w="3686"/>
        <w:gridCol w:w="850"/>
        <w:gridCol w:w="993"/>
        <w:gridCol w:w="708"/>
        <w:gridCol w:w="709"/>
        <w:gridCol w:w="709"/>
        <w:gridCol w:w="1276"/>
        <w:gridCol w:w="1275"/>
      </w:tblGrid>
      <w:tr w:rsidR="000971C3" w:rsidRPr="00336A14" w:rsidTr="003166C7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6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3166C7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316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316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892E11" w:rsidP="00316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3166C7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поддержка граждан Мерчанского сельского поселения Крымского район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B561D" w:rsidRPr="00336A14" w:rsidRDefault="001F38A3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осуществление дополнительного материального обеспечения лицам, </w:t>
            </w:r>
            <w:proofErr w:type="gramStart"/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замещавших</w:t>
            </w:r>
            <w:proofErr w:type="gramEnd"/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муниципальные должности Мерчанского сельского поселения Крымского района </w:t>
            </w:r>
          </w:p>
        </w:tc>
        <w:tc>
          <w:tcPr>
            <w:tcW w:w="850" w:type="dxa"/>
          </w:tcPr>
          <w:p w:rsidR="003166C7" w:rsidRDefault="003166C7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3166C7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3" w:type="dxa"/>
          </w:tcPr>
          <w:p w:rsidR="002B561D" w:rsidRPr="00336A14" w:rsidRDefault="003166C7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4D72DF" w:rsidRPr="004D72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B561D" w:rsidRPr="00336A14" w:rsidRDefault="003166C7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2B561D" w:rsidRPr="00336A14" w:rsidRDefault="004D72DF" w:rsidP="003166C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561D" w:rsidRPr="00336A14" w:rsidRDefault="004D72DF" w:rsidP="003166C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66C7" w:rsidRDefault="003166C7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2DF" w:rsidRPr="004D72DF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spellEnd"/>
          </w:p>
          <w:p w:rsidR="003166C7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D72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  <w:p w:rsidR="002B561D" w:rsidRPr="00336A14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го положения социально незащищенной категории граждан</w:t>
            </w:r>
          </w:p>
        </w:tc>
        <w:tc>
          <w:tcPr>
            <w:tcW w:w="1275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1325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32560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B561D" w:rsidRPr="00336A14" w:rsidTr="003166C7">
        <w:trPr>
          <w:trHeight w:val="398"/>
        </w:trPr>
        <w:tc>
          <w:tcPr>
            <w:tcW w:w="4253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10F1" w:rsidRPr="00336A14" w:rsidRDefault="003166C7" w:rsidP="00316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72DF" w:rsidRPr="004D7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B561D" w:rsidRPr="00336A14" w:rsidRDefault="003166C7" w:rsidP="003166C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4D72DF" w:rsidP="003166C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4D72DF" w:rsidP="003166C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B561D" w:rsidRPr="00336A14" w:rsidRDefault="002B561D" w:rsidP="00316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D72DF" w:rsidRPr="004D72DF">
        <w:rPr>
          <w:rFonts w:ascii="Times New Roman" w:hAnsi="Times New Roman" w:cs="Times New Roman"/>
          <w:snapToGrid w:val="0"/>
          <w:sz w:val="24"/>
          <w:szCs w:val="24"/>
        </w:rPr>
        <w:t>Социальная поддержка граждан Мерчанского сельского поселения Крымского район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166C7">
        <w:rPr>
          <w:rFonts w:ascii="Times New Roman" w:hAnsi="Times New Roman" w:cs="Times New Roman"/>
          <w:sz w:val="24"/>
          <w:szCs w:val="24"/>
        </w:rPr>
        <w:t>45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</w:t>
      </w:r>
      <w:r w:rsidR="003166C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3166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3166C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2025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3166C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2026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0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lastRenderedPageBreak/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4D72DF">
        <w:rPr>
          <w:rFonts w:ascii="Times New Roman" w:hAnsi="Times New Roman" w:cs="Times New Roman"/>
          <w:color w:val="00000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программы, по котор</w:t>
      </w:r>
      <w:r w:rsidR="004D72DF">
        <w:rPr>
          <w:rFonts w:ascii="Times New Roman" w:hAnsi="Times New Roman" w:cs="Times New Roman"/>
          <w:sz w:val="24"/>
          <w:szCs w:val="24"/>
        </w:rPr>
        <w:t>ой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="004D72DF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категорий.</w:t>
      </w:r>
    </w:p>
    <w:p w:rsidR="004D72DF" w:rsidRPr="00336A14" w:rsidRDefault="004D72DF" w:rsidP="009E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1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9E7E18" w:rsidRPr="00336A14" w:rsidRDefault="009E7E18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4D72DF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354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Мерчанского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 xml:space="preserve">  </w:t>
      </w:r>
      <w:r w:rsidR="003166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7E18">
        <w:rPr>
          <w:rFonts w:ascii="Times New Roman" w:hAnsi="Times New Roman" w:cs="Times New Roman"/>
          <w:sz w:val="24"/>
          <w:szCs w:val="24"/>
        </w:rPr>
        <w:t xml:space="preserve">      </w:t>
      </w:r>
      <w:r w:rsidR="003166C7">
        <w:rPr>
          <w:rFonts w:ascii="Times New Roman" w:hAnsi="Times New Roman" w:cs="Times New Roman"/>
          <w:sz w:val="24"/>
          <w:szCs w:val="24"/>
        </w:rPr>
        <w:t xml:space="preserve">     </w:t>
      </w:r>
      <w:r w:rsidR="004D72DF">
        <w:rPr>
          <w:rFonts w:ascii="Times New Roman" w:hAnsi="Times New Roman" w:cs="Times New Roman"/>
          <w:sz w:val="24"/>
          <w:szCs w:val="24"/>
        </w:rPr>
        <w:t xml:space="preserve"> </w:t>
      </w:r>
      <w:r w:rsidR="003166C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3166C7">
        <w:rPr>
          <w:rFonts w:ascii="Times New Roman" w:hAnsi="Times New Roman" w:cs="Times New Roman"/>
          <w:sz w:val="24"/>
          <w:szCs w:val="24"/>
        </w:rPr>
        <w:t>Спиридониди</w:t>
      </w:r>
      <w:bookmarkStart w:id="2" w:name="_GoBack"/>
      <w:bookmarkEnd w:id="2"/>
      <w:proofErr w:type="spellEnd"/>
    </w:p>
    <w:sectPr w:rsidR="0010103F" w:rsidRPr="00336A14" w:rsidSect="009E7E18">
      <w:headerReference w:type="even" r:id="rId9"/>
      <w:headerReference w:type="default" r:id="rId10"/>
      <w:pgSz w:w="11907" w:h="16840" w:code="9"/>
      <w:pgMar w:top="658" w:right="708" w:bottom="851" w:left="1560" w:header="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54" w:rsidRDefault="00ED3954" w:rsidP="00986135">
      <w:pPr>
        <w:spacing w:after="0" w:line="240" w:lineRule="auto"/>
      </w:pPr>
      <w:r>
        <w:separator/>
      </w:r>
    </w:p>
  </w:endnote>
  <w:endnote w:type="continuationSeparator" w:id="0">
    <w:p w:rsidR="00ED3954" w:rsidRDefault="00ED3954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54" w:rsidRDefault="00ED3954" w:rsidP="00986135">
      <w:pPr>
        <w:spacing w:after="0" w:line="240" w:lineRule="auto"/>
      </w:pPr>
      <w:r>
        <w:separator/>
      </w:r>
    </w:p>
  </w:footnote>
  <w:footnote w:type="continuationSeparator" w:id="0">
    <w:p w:rsidR="00ED3954" w:rsidRDefault="00ED3954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E860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1176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32560"/>
    <w:rsid w:val="00147052"/>
    <w:rsid w:val="001476EE"/>
    <w:rsid w:val="00151B9B"/>
    <w:rsid w:val="0015282E"/>
    <w:rsid w:val="001563FB"/>
    <w:rsid w:val="0015767E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166C7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979BA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43B1"/>
    <w:rsid w:val="004D5BFD"/>
    <w:rsid w:val="004D6D06"/>
    <w:rsid w:val="004D72DF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0112"/>
    <w:rsid w:val="0057703D"/>
    <w:rsid w:val="00577DB4"/>
    <w:rsid w:val="005819B9"/>
    <w:rsid w:val="00585FC9"/>
    <w:rsid w:val="005874F2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1F91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4E2D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5299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1FD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C17"/>
    <w:rsid w:val="00985E6D"/>
    <w:rsid w:val="00986135"/>
    <w:rsid w:val="00991395"/>
    <w:rsid w:val="009A1197"/>
    <w:rsid w:val="009A1E42"/>
    <w:rsid w:val="009B764F"/>
    <w:rsid w:val="009B7CFF"/>
    <w:rsid w:val="009C0CC9"/>
    <w:rsid w:val="009C1435"/>
    <w:rsid w:val="009C7051"/>
    <w:rsid w:val="009D2148"/>
    <w:rsid w:val="009D57C7"/>
    <w:rsid w:val="009E3C43"/>
    <w:rsid w:val="009E662B"/>
    <w:rsid w:val="009E7E18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AF505A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633B"/>
    <w:rsid w:val="00E47D54"/>
    <w:rsid w:val="00E52641"/>
    <w:rsid w:val="00E53922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017"/>
    <w:rsid w:val="00E866FA"/>
    <w:rsid w:val="00E90C57"/>
    <w:rsid w:val="00EA058A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D3954"/>
    <w:rsid w:val="00EE2CF1"/>
    <w:rsid w:val="00EE378E"/>
    <w:rsid w:val="00EE50B1"/>
    <w:rsid w:val="00EF15FE"/>
    <w:rsid w:val="00EF189D"/>
    <w:rsid w:val="00EF3014"/>
    <w:rsid w:val="00EF3A6F"/>
    <w:rsid w:val="00F05670"/>
    <w:rsid w:val="00F1110A"/>
    <w:rsid w:val="00F156FE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3AD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7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CCC3-71D9-4891-97FF-05CA19A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BOXIT</cp:lastModifiedBy>
  <cp:revision>4</cp:revision>
  <cp:lastPrinted>2021-09-13T07:10:00Z</cp:lastPrinted>
  <dcterms:created xsi:type="dcterms:W3CDTF">2023-11-17T13:47:00Z</dcterms:created>
  <dcterms:modified xsi:type="dcterms:W3CDTF">2024-01-18T07:52:00Z</dcterms:modified>
</cp:coreProperties>
</file>