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5B" w:rsidRPr="00653A5B" w:rsidRDefault="00653A5B" w:rsidP="0065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53A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СОВЕТ МЕРЧАНСКОГО СЕЛЬСКОГО ПОСЕЛЕНИЯ</w:t>
      </w:r>
    </w:p>
    <w:p w:rsidR="00653A5B" w:rsidRPr="00653A5B" w:rsidRDefault="00653A5B" w:rsidP="0065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53A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КРЫМСКОГО РАЙОНА</w:t>
      </w:r>
    </w:p>
    <w:p w:rsidR="00653A5B" w:rsidRPr="00653A5B" w:rsidRDefault="00653A5B" w:rsidP="00653A5B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ar-SA"/>
        </w:rPr>
      </w:pPr>
    </w:p>
    <w:p w:rsidR="00653A5B" w:rsidRDefault="00653A5B" w:rsidP="0065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653A5B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РЕШЕНИЕ</w:t>
      </w:r>
    </w:p>
    <w:p w:rsidR="00B15C88" w:rsidRPr="00653A5B" w:rsidRDefault="00B15C88" w:rsidP="00653A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6DAE" w:rsidRPr="007B6DAE" w:rsidRDefault="007B6DAE" w:rsidP="007B6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23.05.2018</w:t>
      </w:r>
      <w:r w:rsidRPr="007B6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№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53A5B" w:rsidRPr="00653A5B" w:rsidRDefault="00653A5B" w:rsidP="0065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53A5B">
        <w:rPr>
          <w:rFonts w:ascii="Times New Roman" w:eastAsia="Calibri" w:hAnsi="Times New Roman" w:cs="Times New Roman"/>
          <w:sz w:val="24"/>
          <w:szCs w:val="24"/>
          <w:lang w:eastAsia="ar-SA"/>
        </w:rPr>
        <w:t>село Мерчанское</w:t>
      </w:r>
    </w:p>
    <w:p w:rsidR="00653A5B" w:rsidRDefault="00653A5B" w:rsidP="00653A5B">
      <w:pPr>
        <w:tabs>
          <w:tab w:val="left" w:pos="3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15C88" w:rsidRPr="00653A5B" w:rsidRDefault="00B15C88" w:rsidP="00653A5B">
      <w:pPr>
        <w:tabs>
          <w:tab w:val="left" w:pos="3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3A5B" w:rsidRPr="00653A5B" w:rsidRDefault="00653A5B" w:rsidP="0065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53A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Годовой отчет об  исполнении бюджета Мерчанского  сельского</w:t>
      </w:r>
    </w:p>
    <w:p w:rsidR="00653A5B" w:rsidRPr="00653A5B" w:rsidRDefault="00653A5B" w:rsidP="00653A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Крымского района за 2017 год</w:t>
      </w:r>
    </w:p>
    <w:p w:rsidR="00653A5B" w:rsidRPr="00653A5B" w:rsidRDefault="00653A5B" w:rsidP="00653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53A5B" w:rsidRPr="00653A5B" w:rsidRDefault="00653A5B" w:rsidP="00653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53A5B" w:rsidRPr="00653A5B" w:rsidRDefault="00653A5B" w:rsidP="0065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Бюджетного кодекса  Российской Федерации, статьей 15 Федерального Закона  от 6 октября 2003 года №  131 –ФЗ  «Об общих принципах организации местного самоуправления в Российской Федерации», пунктами 2 и 3 статьи 28 Закона Краснодарского края от 07 июня 2004</w:t>
      </w:r>
      <w:r w:rsidR="00B1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A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№717-КЗ «О местном самоуправлении в Краснодарском крае»,  руководствуясь статьями  26,  31  устава Мерчанского  сельского поселения Крымского района</w:t>
      </w:r>
      <w:proofErr w:type="gramEnd"/>
      <w:r w:rsidRPr="00653A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Мерчанского  сельского поселения Крымского района  РЕШИЛ:</w:t>
      </w:r>
    </w:p>
    <w:p w:rsidR="00653A5B" w:rsidRPr="00653A5B" w:rsidRDefault="00653A5B" w:rsidP="00653A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3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653A5B">
        <w:rPr>
          <w:rFonts w:ascii="Times New Roman" w:eastAsia="Calibri" w:hAnsi="Times New Roman" w:cs="Times New Roman"/>
          <w:sz w:val="28"/>
          <w:szCs w:val="28"/>
          <w:lang w:eastAsia="ar-SA"/>
        </w:rPr>
        <w:t>Утвердить отчет администрации Мерчанского  сельского поселения Крымского района  об   исполнении  бюджета Мерчанского  сельского поселения  за  2017 год  по  доходам  в  сумме  11644,5 тысяч  рублей (приложение № 1),  по расходам  12213,3 тысяч рублей (приложение № 2),  источники внутреннего финансирования бюджета  в сумме  568,8 тысяч рублей (приложение № 3), перечень  муниципальных  программ   предусмотренных к финансированию из бюджета Мерчанского  сельского поселения Крымского района  в 2017 году</w:t>
      </w:r>
      <w:proofErr w:type="gramEnd"/>
      <w:r w:rsidRPr="00653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(приложение № 4).</w:t>
      </w:r>
    </w:p>
    <w:p w:rsidR="00653A5B" w:rsidRPr="00653A5B" w:rsidRDefault="00653A5B" w:rsidP="00653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отчет об исполнении бюджета Мерчанского  сельского поселения Крымского района за 2017 год в газете «Призыв».</w:t>
      </w:r>
    </w:p>
    <w:p w:rsidR="00653A5B" w:rsidRPr="00653A5B" w:rsidRDefault="00653A5B" w:rsidP="00653A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3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Настоящее решение  вступает в силу со дня его официального опубликования. </w:t>
      </w:r>
    </w:p>
    <w:p w:rsidR="00653A5B" w:rsidRPr="00653A5B" w:rsidRDefault="00653A5B" w:rsidP="00653A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3A5B" w:rsidRPr="00653A5B" w:rsidRDefault="00653A5B" w:rsidP="00653A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3A5B" w:rsidRPr="00653A5B" w:rsidRDefault="00653A5B" w:rsidP="00653A5B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3A5B" w:rsidRPr="00653A5B" w:rsidRDefault="00B15C88" w:rsidP="00653A5B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Мерчанского </w:t>
      </w:r>
      <w:r w:rsidR="00653A5B" w:rsidRPr="00653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53A5B" w:rsidRPr="00653A5B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653A5B" w:rsidRPr="00653A5B" w:rsidRDefault="00653A5B" w:rsidP="00653A5B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3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поселения Крымского района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</w:t>
      </w:r>
      <w:r w:rsidRPr="00653A5B">
        <w:rPr>
          <w:rFonts w:ascii="Times New Roman" w:eastAsia="Calibri" w:hAnsi="Times New Roman" w:cs="Times New Roman"/>
          <w:sz w:val="28"/>
          <w:szCs w:val="28"/>
          <w:lang w:eastAsia="ar-SA"/>
        </w:rPr>
        <w:t>Е.В.</w:t>
      </w:r>
      <w:r w:rsidR="00B15C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53A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Прокопенко     </w:t>
      </w:r>
    </w:p>
    <w:p w:rsidR="00653A5B" w:rsidRPr="00653A5B" w:rsidRDefault="00653A5B" w:rsidP="00653A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72E8" w:rsidRDefault="00C972E8">
      <w:bookmarkStart w:id="0" w:name="_GoBack"/>
      <w:bookmarkEnd w:id="0"/>
    </w:p>
    <w:sectPr w:rsidR="00C9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1"/>
    <w:rsid w:val="00653A5B"/>
    <w:rsid w:val="007B6DAE"/>
    <w:rsid w:val="00A27931"/>
    <w:rsid w:val="00B15C88"/>
    <w:rsid w:val="00C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2018-05-16T06:53:00Z</dcterms:created>
  <dcterms:modified xsi:type="dcterms:W3CDTF">2018-06-15T09:26:00Z</dcterms:modified>
</cp:coreProperties>
</file>