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0"/>
        <w:gridCol w:w="4028"/>
        <w:gridCol w:w="634"/>
        <w:gridCol w:w="612"/>
        <w:gridCol w:w="590"/>
        <w:gridCol w:w="1202"/>
        <w:gridCol w:w="464"/>
        <w:gridCol w:w="1037"/>
      </w:tblGrid>
      <w:tr w:rsidR="00E91C14">
        <w:tblPrEx>
          <w:tblCellMar>
            <w:top w:w="0" w:type="dxa"/>
            <w:bottom w:w="0" w:type="dxa"/>
          </w:tblCellMar>
        </w:tblPrEx>
        <w:trPr>
          <w:trHeight w:hRule="exact" w:val="637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275,9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205" w:lineRule="exact"/>
            </w:pPr>
            <w:r>
              <w:rPr>
                <w:rStyle w:val="21"/>
              </w:rPr>
              <w:t>Муниципальная программа Мерчанского сельского поселения «Обеспечение безопасности Мерчанского сельского поселения»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09 1 01 00000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275,9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1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09 1 01 10540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275,9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Закупка товаров, работ и услуг для муниципальных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09 1 01 10540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275,9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28pt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28pt"/>
              </w:rPr>
              <w:t>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22,0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1"/>
              </w:rPr>
              <w:t>Муниципальная программа Мерчанского сельского поселения «Обеспечение безопасности Мерчанского сельского поселения»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1"/>
              </w:rPr>
              <w:t>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09 2 01 00000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22,0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Пожарная безопасность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1"/>
              </w:rPr>
              <w:t>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09 2 01 00000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12,0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Мероприятия по пожарной безопасности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28pt"/>
              </w:rPr>
              <w:t>.14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09 2 01 10280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12,0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Закупка товаров, работ и услуг для муниципальных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1"/>
              </w:rPr>
              <w:t>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09 2 01 10280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12,0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1"/>
              </w:rPr>
              <w:t>Профилактика терроризма и экстремизма в Мерчанском сельском поселении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1"/>
              </w:rPr>
              <w:t>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09 5 01 00000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10,0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209" w:lineRule="exact"/>
            </w:pPr>
            <w:r>
              <w:rPr>
                <w:rStyle w:val="21"/>
              </w:rPr>
              <w:t>Мероприятия по профилактике терроризма и экстремизма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09 5 01 60460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10,0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1"/>
              </w:rPr>
              <w:t>4.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Национальная экономика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28pt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28pt"/>
              </w:rPr>
              <w:t>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3756,0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Дорожное хозяйство (дорожные фонды)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3746,0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1"/>
              </w:rPr>
              <w:t>Муниципальная программа Мерчанского сельского поселения «Комплексное и устойчивое развитие Мерчанского сельского поселения в сфере строительства, архитектуры и дорожного хозяйства»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06 0 00 00000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3746,0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1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06 2 00 00000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3746,0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1"/>
              </w:rPr>
              <w:t>Субсидии на капитальный ремонт, ремонт автомобильных дорог общего пользования населённых пунктов (краевые средства)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06 2 01 62440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2968,5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Закупка товаров, работ и услуг для муниципальных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06 2 01 62440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2968,5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1"/>
              </w:rPr>
              <w:t>Капитальный ремонт, ремонт автомобильных дорог общего пользования населенных пунктов за счет местных средств, софинансирование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06 2 01 65270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777,5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Закупка товаров, работ и услуг для муниципальных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06 2 01 65270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777,5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Другие вопросы в области национальной экономики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10,0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98" w:lineRule="exact"/>
            </w:pPr>
            <w:r>
              <w:rPr>
                <w:rStyle w:val="21"/>
              </w:rPr>
              <w:t>Муниципальная программа Мерчанского сельского поселения «Экономическое развитие Мерчанского сельского поселения»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1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14 1 00 00000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10,0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205" w:lineRule="exact"/>
            </w:pPr>
            <w:r>
              <w:rPr>
                <w:rStyle w:val="21"/>
              </w:rPr>
              <w:t>Муниципальная поддержка малого и среднего предпринимательства в Мерчанском сельском поселении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14 1 01 00000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10,0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1"/>
              </w:rPr>
              <w:t>Развитие субъектов малого и среднего предпринимательства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14 1 01 10040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10,0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Закупка товаров, работ и услуг для муниципальных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1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14 1 01 10040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10,0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28pt"/>
              </w:rPr>
              <w:t>5.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Жилищно-коммунальное хозяйство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28pt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28pt"/>
              </w:rPr>
              <w:t>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1099,6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2"/>
              </w:rPr>
              <w:t>Благоустройство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2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2"/>
              </w:rPr>
              <w:t>949,6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1"/>
              </w:rPr>
              <w:t>Муниципальная программа Мерчанского сельского поселения «Социально-экономическое и территориальное развитие Мерчанского сельского поселения»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19 0 00 00000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949,6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91" w:lineRule="exact"/>
            </w:pPr>
            <w:r>
              <w:rPr>
                <w:rStyle w:val="21"/>
              </w:rPr>
              <w:t>Благоустройство территории Мерчанского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19 2 01 10370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0,0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Закупка товаров, работ и услуг для муниципальных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19 2 01 10370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0,0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Мероприятия по уличному освещению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19 2 01 10370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20,0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Прочее благоустройство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19 2 01 10390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0,0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Закупка товаров, работ и услуг для муниципальных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19 2 01 10390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6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929,6</w:t>
            </w:r>
          </w:p>
        </w:tc>
      </w:tr>
    </w:tbl>
    <w:p w:rsidR="00E91C14" w:rsidRDefault="00E91C14">
      <w:pPr>
        <w:framePr w:w="8968" w:wrap="notBeside" w:vAnchor="text" w:hAnchor="text" w:xAlign="center" w:y="1"/>
        <w:rPr>
          <w:sz w:val="2"/>
          <w:szCs w:val="2"/>
        </w:rPr>
      </w:pPr>
    </w:p>
    <w:p w:rsidR="00E91C14" w:rsidRDefault="00E91C1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7"/>
        <w:gridCol w:w="4032"/>
        <w:gridCol w:w="634"/>
        <w:gridCol w:w="612"/>
        <w:gridCol w:w="590"/>
        <w:gridCol w:w="1202"/>
        <w:gridCol w:w="464"/>
        <w:gridCol w:w="1037"/>
      </w:tblGrid>
      <w:tr w:rsidR="00E91C14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Управление имуществом муниципального образования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52 0 00 00000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150,0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Взнос муниципальных образований в уставный капитал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52 0 00 11480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150,0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608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52 0 00 11480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400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150,0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28pt"/>
              </w:rPr>
              <w:t>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Образование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28pt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2"/>
              </w:rPr>
              <w:t>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80,0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Молодежная политика и оздоровление детей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80,0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1"/>
              </w:rPr>
              <w:t>Муниципальная программа Мерчанского сельского поселения «Молодежь Мерчанского сельского поселения»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15 0 00 00000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80,0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205" w:lineRule="exact"/>
            </w:pPr>
            <w:r>
              <w:rPr>
                <w:rStyle w:val="21"/>
              </w:rPr>
              <w:t>Реализация мероприятий муниципальной программы "Молодежь Мерчанского сельского поселения»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15 1 00 00000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80,0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Мероприятия по работе с молодежью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15 1 00 10900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80,0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Закупка товаров, работ и услуг для муниципальных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15 1 00 10900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80,0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21"/>
              </w:rPr>
              <w:t>7.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Культура, кинематография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28pt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28pt"/>
              </w:rPr>
              <w:t>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2809,9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Развитие культуры Мерчанского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10 1 01 00000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48,0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788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98" w:lineRule="exact"/>
            </w:pPr>
            <w:r>
              <w:rPr>
                <w:rStyle w:val="21"/>
              </w:rPr>
              <w:t>Воссоздание объектов культурного наследия культового назначения (памятников истории и культуры) народов РФ, расположенных на территории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10 1 01 10290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8,0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Закупка товаров, работ и услуг для муниципальных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10 1 01 10290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8,0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98" w:lineRule="exact"/>
            </w:pPr>
            <w:r>
              <w:rPr>
                <w:rStyle w:val="21"/>
              </w:rPr>
              <w:t>Финансирование социально-значимых мероприятий Мерчанского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10 1 01 10210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20,0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Закупка товаров, работ и услуг для муниципальных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10 1 01 10210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20,0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Кадровое обеспечение сферы культуры и искусства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10 1 01 65120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20,0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616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209" w:lineRule="exac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 xml:space="preserve">10 1 01 </w:t>
            </w:r>
            <w:r>
              <w:rPr>
                <w:rStyle w:val="21"/>
                <w:lang w:val="en-US" w:eastAsia="en-US" w:bidi="en-US"/>
              </w:rPr>
              <w:t>S0</w:t>
            </w:r>
            <w:r>
              <w:rPr>
                <w:rStyle w:val="21"/>
              </w:rPr>
              <w:t>120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600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20,0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1"/>
              </w:rPr>
              <w:t>Совершенствование деятельности муниципальных учреждений отрасли "Культура, искусство и кинематография»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10 2 02 00000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2395,7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98" w:lineRule="exact"/>
            </w:pPr>
            <w:r>
              <w:rPr>
                <w:rStyle w:val="21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10 2 02 00590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1200,0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98" w:lineRule="exac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10 2 02 00590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600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1200,0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90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98" w:lineRule="exact"/>
            </w:pPr>
            <w:r>
              <w:rPr>
                <w:rStyle w:val="21"/>
              </w:rPr>
              <w:t>Поэтапное повышение уровня средней заработной платы работникам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10 2 02 60120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1195,7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98" w:lineRule="exac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10 2 02 60120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600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1195,7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209" w:lineRule="exact"/>
            </w:pPr>
            <w:r>
              <w:rPr>
                <w:rStyle w:val="21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10 3 03 00000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366,2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98" w:lineRule="exact"/>
            </w:pPr>
            <w:r>
              <w:rPr>
                <w:rStyle w:val="21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28pt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10 3 03 00590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335,0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205" w:lineRule="exact"/>
            </w:pPr>
            <w:r>
              <w:rPr>
                <w:rStyle w:val="21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10 3 03 00590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600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335,0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98" w:lineRule="exact"/>
            </w:pPr>
            <w:r>
              <w:rPr>
                <w:rStyle w:val="21"/>
              </w:rPr>
              <w:t>Поэтапное повышение уровня средней заработной платы работникам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10 3 03 60120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31,2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94" w:lineRule="exact"/>
            </w:pPr>
            <w:r>
              <w:rPr>
                <w:rStyle w:val="21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10 3 03 60120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600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31,2</w:t>
            </w:r>
          </w:p>
        </w:tc>
      </w:tr>
      <w:tr w:rsidR="00E91C14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21"/>
              </w:rPr>
              <w:t>8.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Физическая культура и спорт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28pt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28pt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14" w:rsidRDefault="00E859FB">
            <w:pPr>
              <w:pStyle w:val="20"/>
              <w:framePr w:w="897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30,0</w:t>
            </w:r>
          </w:p>
        </w:tc>
      </w:tr>
      <w:tr w:rsidR="00E91C14" w:rsidTr="00520E9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C14" w:rsidRDefault="004A20DD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Физическая культура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4A20DD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4A20DD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1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14" w:rsidRDefault="004A20DD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4A20DD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30,0</w:t>
            </w:r>
          </w:p>
        </w:tc>
      </w:tr>
      <w:tr w:rsidR="00E91C14" w:rsidTr="00520E99">
        <w:tblPrEx>
          <w:tblCellMar>
            <w:top w:w="0" w:type="dxa"/>
            <w:bottom w:w="0" w:type="dxa"/>
          </w:tblCellMar>
        </w:tblPrEx>
        <w:trPr>
          <w:trHeight w:hRule="exact" w:val="972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14" w:rsidRDefault="004A20DD">
            <w:pPr>
              <w:pStyle w:val="20"/>
              <w:framePr w:w="8978" w:wrap="notBeside" w:vAnchor="text" w:hAnchor="text" w:xAlign="center" w:y="1"/>
              <w:shd w:val="clear" w:color="auto" w:fill="auto"/>
              <w:spacing w:line="212" w:lineRule="exact"/>
              <w:jc w:val="both"/>
            </w:pPr>
            <w:r>
              <w:rPr>
                <w:rStyle w:val="21"/>
              </w:rPr>
              <w:t>Муниципальная программа Мерчанского сельского поселения «Развитие физической культуры и спорта в Мерчанском сельском поселении»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C14" w:rsidRDefault="004A20DD" w:rsidP="00520E99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C14" w:rsidRDefault="004A20DD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21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C14" w:rsidRDefault="004A20DD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1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C14" w:rsidRDefault="004A20DD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1"/>
              </w:rPr>
              <w:t>12 0 00 00000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C14" w:rsidRDefault="00E91C14">
            <w:pPr>
              <w:framePr w:w="8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14" w:rsidRDefault="004A20DD">
            <w:pPr>
              <w:pStyle w:val="20"/>
              <w:framePr w:w="897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1"/>
              </w:rPr>
              <w:t>30,0</w:t>
            </w:r>
          </w:p>
        </w:tc>
      </w:tr>
    </w:tbl>
    <w:p w:rsidR="00E91C14" w:rsidRDefault="00E91C14">
      <w:pPr>
        <w:framePr w:w="8978" w:wrap="notBeside" w:vAnchor="text" w:hAnchor="text" w:xAlign="center" w:y="1"/>
        <w:rPr>
          <w:sz w:val="2"/>
          <w:szCs w:val="2"/>
        </w:rPr>
      </w:pPr>
    </w:p>
    <w:p w:rsidR="00E91C14" w:rsidRDefault="00E91C14">
      <w:pPr>
        <w:rPr>
          <w:sz w:val="2"/>
          <w:szCs w:val="2"/>
        </w:rPr>
      </w:pPr>
    </w:p>
    <w:p w:rsidR="00E91C14" w:rsidRDefault="00E91C14">
      <w:pPr>
        <w:rPr>
          <w:sz w:val="2"/>
          <w:szCs w:val="2"/>
        </w:rPr>
        <w:sectPr w:rsidR="00E91C14">
          <w:pgSz w:w="11900" w:h="16840"/>
          <w:pgMar w:top="1154" w:right="1993" w:bottom="890" w:left="928" w:header="0" w:footer="3" w:gutter="0"/>
          <w:cols w:space="720"/>
          <w:noEndnote/>
          <w:docGrid w:linePitch="360"/>
        </w:sectPr>
      </w:pPr>
    </w:p>
    <w:p w:rsidR="00E91C14" w:rsidRDefault="00E91C14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0;width:448.55pt;height:.05pt;z-index:25165619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00"/>
                    <w:gridCol w:w="4028"/>
                    <w:gridCol w:w="637"/>
                    <w:gridCol w:w="612"/>
                    <w:gridCol w:w="590"/>
                    <w:gridCol w:w="1202"/>
                    <w:gridCol w:w="461"/>
                    <w:gridCol w:w="1040"/>
                  </w:tblGrid>
                  <w:tr w:rsidR="00E859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2"/>
                      <w:jc w:val="center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859FB" w:rsidRDefault="00E859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1"/>
                          </w:rPr>
                          <w:t>Развитие физической культуры и массового спорта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21"/>
                          </w:rPr>
                          <w:t>992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  <w:ind w:right="220"/>
                          <w:jc w:val="right"/>
                        </w:pPr>
                        <w:r>
                          <w:rPr>
                            <w:rStyle w:val="21"/>
                          </w:rPr>
                          <w:t>11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01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1"/>
                          </w:rPr>
                          <w:t>12 1 01 00000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859FB" w:rsidRDefault="00E859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21"/>
                          </w:rPr>
                          <w:t>30,0</w:t>
                        </w:r>
                      </w:p>
                    </w:tc>
                  </w:tr>
                  <w:tr w:rsidR="00E859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1"/>
                      <w:jc w:val="center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859FB" w:rsidRDefault="00E859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216" w:lineRule="exact"/>
                        </w:pPr>
                        <w:r>
                          <w:rPr>
                            <w:rStyle w:val="21"/>
                          </w:rPr>
                          <w:t>Реализация мероприятий в области спорта и физической культуры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21"/>
                          </w:rPr>
                          <w:t>992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  <w:ind w:right="220"/>
                          <w:jc w:val="right"/>
                        </w:pPr>
                        <w:r>
                          <w:rPr>
                            <w:rStyle w:val="21"/>
                          </w:rPr>
                          <w:t>11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01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1"/>
                          </w:rPr>
                          <w:t>12 1 01 10670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859FB" w:rsidRDefault="00E859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21"/>
                          </w:rPr>
                          <w:t>30,0</w:t>
                        </w:r>
                      </w:p>
                    </w:tc>
                  </w:tr>
                  <w:tr w:rsidR="00E859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2"/>
                      <w:jc w:val="center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859FB" w:rsidRDefault="00E859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"/>
                          </w:rPr>
                          <w:t>Закупка товаров, работ и услуг для муниципальных нужд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21"/>
                          </w:rPr>
                          <w:t>992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  <w:ind w:right="220"/>
                          <w:jc w:val="right"/>
                        </w:pPr>
                        <w:r>
                          <w:rPr>
                            <w:rStyle w:val="21"/>
                          </w:rPr>
                          <w:t>11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01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1"/>
                          </w:rPr>
                          <w:t>12 1 01 10670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1"/>
                          </w:rPr>
                          <w:t>200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21"/>
                          </w:rPr>
                          <w:t>30,0</w:t>
                        </w:r>
                      </w:p>
                    </w:tc>
                  </w:tr>
                  <w:tr w:rsidR="00E859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60" w:lineRule="exact"/>
                          <w:ind w:left="160"/>
                        </w:pPr>
                        <w:r>
                          <w:rPr>
                            <w:rStyle w:val="28pt"/>
                          </w:rPr>
                          <w:t>9.</w:t>
                        </w:r>
                      </w:p>
                    </w:tc>
                    <w:tc>
                      <w:tcPr>
                        <w:tcW w:w="40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28pt"/>
                          </w:rPr>
                          <w:t>Средства массовой информации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992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60" w:lineRule="exact"/>
                          <w:ind w:left="240"/>
                        </w:pPr>
                        <w:r>
                          <w:rPr>
                            <w:rStyle w:val="28pt"/>
                          </w:rPr>
                          <w:t>12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60" w:lineRule="exact"/>
                          <w:ind w:left="220"/>
                        </w:pPr>
                        <w:r>
                          <w:rPr>
                            <w:rStyle w:val="28pt"/>
                          </w:rPr>
                          <w:t>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859FB" w:rsidRDefault="00E859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859FB" w:rsidRDefault="00E859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50,0</w:t>
                        </w:r>
                      </w:p>
                    </w:tc>
                  </w:tr>
                  <w:tr w:rsidR="00E859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8"/>
                      <w:jc w:val="center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859FB" w:rsidRDefault="00E859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"/>
                          </w:rPr>
                          <w:t>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21"/>
                          </w:rPr>
                          <w:t>992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  <w:ind w:right="220"/>
                          <w:jc w:val="right"/>
                        </w:pPr>
                        <w:r>
                          <w:rPr>
                            <w:rStyle w:val="21"/>
                          </w:rPr>
                          <w:t>12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04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1"/>
                          </w:rPr>
                          <w:t>23 0 00 00000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859FB" w:rsidRDefault="00E859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22"/>
                          </w:rPr>
                          <w:t>50,0</w:t>
                        </w:r>
                      </w:p>
                    </w:tc>
                  </w:tr>
                  <w:tr w:rsidR="00E859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4"/>
                      <w:jc w:val="center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859FB" w:rsidRDefault="00E859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202" w:lineRule="exact"/>
                        </w:pPr>
                        <w:r>
                          <w:rPr>
                            <w:rStyle w:val="21"/>
                          </w:rPr>
                          <w:t>Муниципальная программа Мерчанского сельского поселения «Информационное общество Мерчанского сельского поселения»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21"/>
                          </w:rPr>
                          <w:t>992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  <w:ind w:right="220"/>
                          <w:jc w:val="right"/>
                        </w:pPr>
                        <w:r>
                          <w:rPr>
                            <w:rStyle w:val="21"/>
                          </w:rPr>
                          <w:t>12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04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1"/>
                          </w:rPr>
                          <w:t>23 1 00 00000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859FB" w:rsidRDefault="00E859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21"/>
                          </w:rPr>
                          <w:t>50,0</w:t>
                        </w:r>
                      </w:p>
                    </w:tc>
                  </w:tr>
                  <w:tr w:rsidR="00E859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85"/>
                      <w:jc w:val="center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859FB" w:rsidRDefault="00E859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98" w:lineRule="exact"/>
                        </w:pPr>
                        <w:r>
                          <w:rPr>
                            <w:rStyle w:val="21"/>
                          </w:rPr>
                          <w:t>Обеспечение информирования граждан о деятельности органов государственной власти и социально- политических событиях в муниципальном образовании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21"/>
                          </w:rPr>
                          <w:t>992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  <w:ind w:right="220"/>
                          <w:jc w:val="right"/>
                        </w:pPr>
                        <w:r>
                          <w:rPr>
                            <w:rStyle w:val="21"/>
                          </w:rPr>
                          <w:t>12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04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1"/>
                          </w:rPr>
                          <w:t>23 1 00 10260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859FB" w:rsidRDefault="00E859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21"/>
                          </w:rPr>
                          <w:t>50,0</w:t>
                        </w:r>
                      </w:p>
                    </w:tc>
                  </w:tr>
                  <w:tr w:rsidR="00E859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6"/>
                      <w:jc w:val="center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859FB" w:rsidRDefault="00E859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1"/>
                          </w:rPr>
                          <w:t>Закупка товаров, работ и услуг для муниципальных нужд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21"/>
                          </w:rPr>
                          <w:t>992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  <w:ind w:left="240"/>
                        </w:pPr>
                        <w:r>
                          <w:rPr>
                            <w:rStyle w:val="21"/>
                          </w:rPr>
                          <w:t>12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04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1"/>
                          </w:rPr>
                          <w:t>23 1 00 10260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1"/>
                          </w:rPr>
                          <w:t>200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59FB" w:rsidRDefault="00E859FB">
                        <w:pPr>
                          <w:pStyle w:val="20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21"/>
                          </w:rPr>
                          <w:t>50,0</w:t>
                        </w:r>
                      </w:p>
                    </w:tc>
                  </w:tr>
                </w:tbl>
                <w:p w:rsidR="00E859FB" w:rsidRDefault="00E859F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.9pt;margin-top:200.8pt;width:168.3pt;height:27.55pt;z-index:251658240;mso-wrap-distance-left:5pt;mso-wrap-distance-right:5pt;mso-position-horizontal-relative:margin" filled="f" stroked="f">
            <v:textbox style="mso-fit-shape-to-text:t" inset="0,0,0,0">
              <w:txbxContent>
                <w:p w:rsidR="00E859FB" w:rsidRDefault="00E859FB">
                  <w:pPr>
                    <w:pStyle w:val="1"/>
                    <w:keepNext/>
                    <w:keepLines/>
                    <w:shd w:val="clear" w:color="auto" w:fill="auto"/>
                  </w:pPr>
                  <w:bookmarkStart w:id="0" w:name="bookmark0"/>
                  <w:r>
                    <w:t>Глава Мерчанского сельского поселения Крымского района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404.3pt;margin-top:218.35pt;width:42.65pt;height:11.6pt;z-index:251659264;mso-wrap-distance-left:5pt;mso-wrap-distance-right:5pt;mso-position-horizontal-relative:margin" filled="f" stroked="f">
            <v:textbox style="mso-fit-shape-to-text:t" inset="0,0,0,0">
              <w:txbxContent>
                <w:p w:rsidR="00E859FB" w:rsidRDefault="00E859FB">
                  <w:pPr>
                    <w:pStyle w:val="20"/>
                    <w:shd w:val="clear" w:color="auto" w:fill="auto"/>
                    <w:spacing w:line="170" w:lineRule="exact"/>
                  </w:pPr>
                  <w:r>
                    <w:rPr>
                      <w:rStyle w:val="2Exact"/>
                    </w:rPr>
                    <w:t>И.А.Карась</w:t>
                  </w:r>
                </w:p>
              </w:txbxContent>
            </v:textbox>
            <w10:wrap anchorx="margin"/>
          </v:shape>
        </w:pict>
      </w:r>
    </w:p>
    <w:p w:rsidR="00E91C14" w:rsidRDefault="00E91C14">
      <w:pPr>
        <w:spacing w:line="360" w:lineRule="exact"/>
      </w:pPr>
    </w:p>
    <w:p w:rsidR="00E91C14" w:rsidRDefault="00E91C14">
      <w:pPr>
        <w:spacing w:line="360" w:lineRule="exact"/>
      </w:pPr>
    </w:p>
    <w:p w:rsidR="00E91C14" w:rsidRDefault="00E91C14">
      <w:pPr>
        <w:spacing w:line="360" w:lineRule="exact"/>
      </w:pPr>
    </w:p>
    <w:p w:rsidR="00E91C14" w:rsidRDefault="00E91C14">
      <w:pPr>
        <w:spacing w:line="360" w:lineRule="exact"/>
      </w:pPr>
    </w:p>
    <w:p w:rsidR="00E91C14" w:rsidRDefault="00E91C14">
      <w:pPr>
        <w:spacing w:line="360" w:lineRule="exact"/>
      </w:pPr>
    </w:p>
    <w:p w:rsidR="00E91C14" w:rsidRDefault="00E91C14">
      <w:pPr>
        <w:spacing w:line="360" w:lineRule="exact"/>
      </w:pPr>
    </w:p>
    <w:p w:rsidR="00E91C14" w:rsidRDefault="00E91C14">
      <w:pPr>
        <w:spacing w:line="360" w:lineRule="exact"/>
      </w:pPr>
    </w:p>
    <w:p w:rsidR="00E91C14" w:rsidRDefault="00E91C14">
      <w:pPr>
        <w:spacing w:line="360" w:lineRule="exact"/>
      </w:pPr>
    </w:p>
    <w:p w:rsidR="00E91C14" w:rsidRDefault="00E91C14">
      <w:pPr>
        <w:spacing w:line="360" w:lineRule="exact"/>
      </w:pPr>
    </w:p>
    <w:p w:rsidR="00E91C14" w:rsidRDefault="00E91C14">
      <w:pPr>
        <w:spacing w:line="360" w:lineRule="exact"/>
      </w:pPr>
    </w:p>
    <w:p w:rsidR="00E91C14" w:rsidRDefault="00E91C14">
      <w:pPr>
        <w:spacing w:line="360" w:lineRule="exact"/>
      </w:pPr>
    </w:p>
    <w:p w:rsidR="00E91C14" w:rsidRDefault="00E91C14">
      <w:pPr>
        <w:spacing w:line="456" w:lineRule="exact"/>
      </w:pPr>
    </w:p>
    <w:p w:rsidR="00E91C14" w:rsidRDefault="00E91C14">
      <w:pPr>
        <w:rPr>
          <w:sz w:val="2"/>
          <w:szCs w:val="2"/>
        </w:rPr>
      </w:pPr>
    </w:p>
    <w:sectPr w:rsidR="00E91C14" w:rsidSect="00E91C14">
      <w:pgSz w:w="11900" w:h="16840"/>
      <w:pgMar w:top="1231" w:right="1991" w:bottom="1231" w:left="9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0DD" w:rsidRDefault="004A20DD" w:rsidP="00E91C14">
      <w:r>
        <w:separator/>
      </w:r>
    </w:p>
  </w:endnote>
  <w:endnote w:type="continuationSeparator" w:id="1">
    <w:p w:rsidR="004A20DD" w:rsidRDefault="004A20DD" w:rsidP="00E9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0DD" w:rsidRDefault="004A20DD"/>
  </w:footnote>
  <w:footnote w:type="continuationSeparator" w:id="1">
    <w:p w:rsidR="004A20DD" w:rsidRDefault="004A20D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91C14"/>
    <w:rsid w:val="004A20DD"/>
    <w:rsid w:val="00520E99"/>
    <w:rsid w:val="00E859FB"/>
    <w:rsid w:val="00E9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1C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C1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91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E91C1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E91C14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2">
    <w:name w:val="Основной текст (2) + Курсив"/>
    <w:basedOn w:val="2"/>
    <w:rsid w:val="00E91C1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E91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E91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E91C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Заголовок №1"/>
    <w:basedOn w:val="a"/>
    <w:link w:val="1Exact"/>
    <w:rsid w:val="00E91C14"/>
    <w:pPr>
      <w:shd w:val="clear" w:color="auto" w:fill="FFFFFF"/>
      <w:spacing w:line="245" w:lineRule="exact"/>
      <w:jc w:val="both"/>
      <w:outlineLvl w:val="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Нежилое помещение (молокоприемный пункт), кадастuser</dc:creator>
  <cp:lastModifiedBy>Нежилое помещение (молокоприемный пункт), кадастuser</cp:lastModifiedBy>
  <cp:revision>1</cp:revision>
  <dcterms:created xsi:type="dcterms:W3CDTF">2018-01-17T08:30:00Z</dcterms:created>
  <dcterms:modified xsi:type="dcterms:W3CDTF">2018-01-17T08:54:00Z</dcterms:modified>
</cp:coreProperties>
</file>