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884" w:rsidRPr="0083661E" w:rsidRDefault="0083661E" w:rsidP="0083661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mallCaps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mallCaps/>
          <w:noProof/>
          <w:spacing w:val="2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-320040</wp:posOffset>
            </wp:positionV>
            <wp:extent cx="533400" cy="666750"/>
            <wp:effectExtent l="19050" t="0" r="0" b="0"/>
            <wp:wrapNone/>
            <wp:docPr id="3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180" w:rsidRPr="0083661E" w:rsidRDefault="00BB4180" w:rsidP="0083661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mallCaps/>
          <w:spacing w:val="20"/>
          <w:sz w:val="28"/>
          <w:szCs w:val="28"/>
        </w:rPr>
      </w:pPr>
    </w:p>
    <w:p w:rsidR="008E5884" w:rsidRDefault="008E5884" w:rsidP="0083661E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 w:rsidRPr="0083661E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 xml:space="preserve">администрация мерчанского сельского поселения крымского района </w:t>
      </w:r>
    </w:p>
    <w:p w:rsidR="0083661E" w:rsidRPr="0083661E" w:rsidRDefault="0083661E" w:rsidP="0083661E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</w:p>
    <w:p w:rsidR="008E5884" w:rsidRDefault="008E5884" w:rsidP="0083661E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 w:rsidRPr="0083661E">
        <w:rPr>
          <w:rFonts w:ascii="Times New Roman" w:hAnsi="Times New Roman" w:cs="Times New Roman"/>
          <w:b/>
          <w:spacing w:val="12"/>
          <w:sz w:val="36"/>
          <w:szCs w:val="36"/>
        </w:rPr>
        <w:t>ПОСТАНОВЛЕНИЕ</w:t>
      </w:r>
    </w:p>
    <w:p w:rsidR="0083661E" w:rsidRPr="0083661E" w:rsidRDefault="0083661E" w:rsidP="0083661E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</w:p>
    <w:p w:rsidR="008E5884" w:rsidRPr="0083661E" w:rsidRDefault="008E5884" w:rsidP="0083661E">
      <w:pPr>
        <w:tabs>
          <w:tab w:val="left" w:pos="77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661E">
        <w:rPr>
          <w:rFonts w:ascii="Times New Roman" w:hAnsi="Times New Roman" w:cs="Times New Roman"/>
          <w:sz w:val="24"/>
          <w:szCs w:val="24"/>
        </w:rPr>
        <w:t xml:space="preserve">от </w:t>
      </w:r>
      <w:r w:rsidR="003D7F19">
        <w:rPr>
          <w:rFonts w:ascii="Times New Roman" w:hAnsi="Times New Roman" w:cs="Times New Roman"/>
          <w:sz w:val="24"/>
          <w:szCs w:val="24"/>
        </w:rPr>
        <w:t>20.07.2017</w:t>
      </w:r>
      <w:r w:rsidRPr="0083661E">
        <w:rPr>
          <w:rFonts w:ascii="Times New Roman" w:hAnsi="Times New Roman" w:cs="Times New Roman"/>
          <w:sz w:val="24"/>
          <w:szCs w:val="24"/>
        </w:rPr>
        <w:tab/>
      </w:r>
      <w:r w:rsidR="003D7F19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83661E">
        <w:rPr>
          <w:rFonts w:ascii="Times New Roman" w:hAnsi="Times New Roman" w:cs="Times New Roman"/>
          <w:sz w:val="24"/>
          <w:szCs w:val="24"/>
        </w:rPr>
        <w:t xml:space="preserve">№ </w:t>
      </w:r>
      <w:r w:rsidR="00E13863">
        <w:rPr>
          <w:rFonts w:ascii="Times New Roman" w:hAnsi="Times New Roman" w:cs="Times New Roman"/>
          <w:sz w:val="24"/>
          <w:szCs w:val="24"/>
        </w:rPr>
        <w:t>60</w:t>
      </w:r>
    </w:p>
    <w:p w:rsidR="00BB4180" w:rsidRPr="0083661E" w:rsidRDefault="008E5884" w:rsidP="008366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661E"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8E5884" w:rsidRDefault="008E5884" w:rsidP="008366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661E" w:rsidRPr="0083661E" w:rsidRDefault="0083661E" w:rsidP="008366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6A5B" w:rsidRPr="00D55008" w:rsidRDefault="00FD1F67" w:rsidP="00E138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5008">
        <w:rPr>
          <w:rFonts w:ascii="Times New Roman" w:hAnsi="Times New Roman" w:cs="Times New Roman"/>
          <w:b/>
          <w:sz w:val="26"/>
          <w:szCs w:val="26"/>
        </w:rPr>
        <w:t xml:space="preserve">О внесении изменений в постановление администрации </w:t>
      </w:r>
      <w:r w:rsidR="00A55499" w:rsidRPr="00D55008">
        <w:rPr>
          <w:rFonts w:ascii="Times New Roman" w:hAnsi="Times New Roman" w:cs="Times New Roman"/>
          <w:b/>
          <w:sz w:val="26"/>
          <w:szCs w:val="26"/>
        </w:rPr>
        <w:t xml:space="preserve">Мерчанского </w:t>
      </w:r>
      <w:r w:rsidRPr="00D55008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Крымского района от </w:t>
      </w:r>
      <w:r w:rsidR="00A55499" w:rsidRPr="00D55008">
        <w:rPr>
          <w:rFonts w:ascii="Times New Roman" w:hAnsi="Times New Roman" w:cs="Times New Roman"/>
          <w:b/>
          <w:sz w:val="26"/>
          <w:szCs w:val="26"/>
        </w:rPr>
        <w:t>24</w:t>
      </w:r>
      <w:r w:rsidRPr="00D5500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55499" w:rsidRPr="00D55008">
        <w:rPr>
          <w:rFonts w:ascii="Times New Roman" w:hAnsi="Times New Roman" w:cs="Times New Roman"/>
          <w:b/>
          <w:sz w:val="26"/>
          <w:szCs w:val="26"/>
        </w:rPr>
        <w:t>июня</w:t>
      </w:r>
      <w:r w:rsidRPr="00D55008">
        <w:rPr>
          <w:rFonts w:ascii="Times New Roman" w:hAnsi="Times New Roman" w:cs="Times New Roman"/>
          <w:b/>
          <w:sz w:val="26"/>
          <w:szCs w:val="26"/>
        </w:rPr>
        <w:t xml:space="preserve"> 2011 года №</w:t>
      </w:r>
      <w:r w:rsidR="00A55499" w:rsidRPr="00D55008">
        <w:rPr>
          <w:rFonts w:ascii="Times New Roman" w:hAnsi="Times New Roman" w:cs="Times New Roman"/>
          <w:b/>
          <w:sz w:val="26"/>
          <w:szCs w:val="26"/>
        </w:rPr>
        <w:t>56</w:t>
      </w:r>
      <w:r w:rsidRPr="00D5500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D1F67" w:rsidRPr="00D55008" w:rsidRDefault="00FD1F67" w:rsidP="00E138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5008">
        <w:rPr>
          <w:rFonts w:ascii="Times New Roman" w:hAnsi="Times New Roman" w:cs="Times New Roman"/>
          <w:b/>
          <w:sz w:val="26"/>
          <w:szCs w:val="26"/>
        </w:rPr>
        <w:t>«</w:t>
      </w:r>
      <w:r w:rsidR="0019615D" w:rsidRPr="00D55008">
        <w:rPr>
          <w:rFonts w:ascii="Times New Roman" w:hAnsi="Times New Roman" w:cs="Times New Roman"/>
          <w:b/>
          <w:sz w:val="26"/>
          <w:szCs w:val="26"/>
        </w:rPr>
        <w:t>О порядке ведения и информационного наполнения</w:t>
      </w:r>
      <w:r w:rsidR="008E5884" w:rsidRPr="00D5500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9615D" w:rsidRPr="00D55008">
        <w:rPr>
          <w:rFonts w:ascii="Times New Roman" w:hAnsi="Times New Roman" w:cs="Times New Roman"/>
          <w:b/>
          <w:sz w:val="26"/>
          <w:szCs w:val="26"/>
        </w:rPr>
        <w:t xml:space="preserve">официального сайта администрации </w:t>
      </w:r>
      <w:r w:rsidR="00A55499" w:rsidRPr="00D55008">
        <w:rPr>
          <w:rFonts w:ascii="Times New Roman" w:hAnsi="Times New Roman" w:cs="Times New Roman"/>
          <w:b/>
          <w:sz w:val="26"/>
          <w:szCs w:val="26"/>
        </w:rPr>
        <w:t xml:space="preserve">Мерчанского </w:t>
      </w:r>
      <w:r w:rsidR="0019615D" w:rsidRPr="00D55008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</w:t>
      </w:r>
      <w:r w:rsidR="008E5884" w:rsidRPr="00D5500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9615D" w:rsidRPr="00D55008">
        <w:rPr>
          <w:rFonts w:ascii="Times New Roman" w:hAnsi="Times New Roman" w:cs="Times New Roman"/>
          <w:b/>
          <w:sz w:val="26"/>
          <w:szCs w:val="26"/>
        </w:rPr>
        <w:t>Крымского района</w:t>
      </w:r>
      <w:r w:rsidRPr="00D55008">
        <w:rPr>
          <w:rFonts w:ascii="Times New Roman" w:hAnsi="Times New Roman" w:cs="Times New Roman"/>
          <w:b/>
          <w:sz w:val="26"/>
          <w:szCs w:val="26"/>
        </w:rPr>
        <w:t>»</w:t>
      </w:r>
    </w:p>
    <w:p w:rsidR="00FD1F67" w:rsidRPr="00D55008" w:rsidRDefault="00FD1F67" w:rsidP="0083661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E5884" w:rsidRPr="00D55008" w:rsidRDefault="008E5884" w:rsidP="0083661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15D" w:rsidRPr="00D55008" w:rsidRDefault="00FD1F67" w:rsidP="008366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55008">
        <w:rPr>
          <w:rFonts w:ascii="Times New Roman" w:hAnsi="Times New Roman" w:cs="Times New Roman"/>
          <w:sz w:val="26"/>
          <w:szCs w:val="26"/>
        </w:rPr>
        <w:t>Руководствуясь представлением Крымской межрайонной прокуратуры от 5 мая  2017 года №</w:t>
      </w:r>
      <w:r w:rsidR="00A76A5B" w:rsidRPr="00D55008">
        <w:rPr>
          <w:rFonts w:ascii="Times New Roman" w:hAnsi="Times New Roman" w:cs="Times New Roman"/>
          <w:sz w:val="26"/>
          <w:szCs w:val="26"/>
        </w:rPr>
        <w:t xml:space="preserve"> </w:t>
      </w:r>
      <w:r w:rsidRPr="00D55008">
        <w:rPr>
          <w:rFonts w:ascii="Times New Roman" w:hAnsi="Times New Roman" w:cs="Times New Roman"/>
          <w:sz w:val="26"/>
          <w:szCs w:val="26"/>
        </w:rPr>
        <w:t>7-01-2017/</w:t>
      </w:r>
      <w:r w:rsidR="00D52638" w:rsidRPr="00D55008">
        <w:rPr>
          <w:rFonts w:ascii="Times New Roman" w:hAnsi="Times New Roman" w:cs="Times New Roman"/>
          <w:sz w:val="26"/>
          <w:szCs w:val="26"/>
        </w:rPr>
        <w:t>27</w:t>
      </w:r>
      <w:r w:rsidR="008E5884" w:rsidRPr="00D55008">
        <w:rPr>
          <w:rFonts w:ascii="Times New Roman" w:hAnsi="Times New Roman" w:cs="Times New Roman"/>
          <w:sz w:val="26"/>
          <w:szCs w:val="26"/>
        </w:rPr>
        <w:t>05</w:t>
      </w:r>
      <w:r w:rsidRPr="00D55008">
        <w:rPr>
          <w:rFonts w:ascii="Times New Roman" w:hAnsi="Times New Roman" w:cs="Times New Roman"/>
          <w:sz w:val="26"/>
          <w:szCs w:val="26"/>
        </w:rPr>
        <w:t>, в</w:t>
      </w:r>
      <w:r w:rsidR="0019615D" w:rsidRPr="00D55008">
        <w:rPr>
          <w:rFonts w:ascii="Times New Roman" w:hAnsi="Times New Roman" w:cs="Times New Roman"/>
          <w:sz w:val="26"/>
          <w:szCs w:val="26"/>
        </w:rPr>
        <w:t xml:space="preserve"> целях </w:t>
      </w:r>
      <w:r w:rsidRPr="00D55008">
        <w:rPr>
          <w:rFonts w:ascii="Times New Roman" w:hAnsi="Times New Roman" w:cs="Times New Roman"/>
          <w:sz w:val="26"/>
          <w:szCs w:val="26"/>
        </w:rPr>
        <w:t xml:space="preserve">актуализации регламентированного перечня информации о деятельности администрации сельского поселения, размещаемой на официальном сайте администрации  сельского поселения для получения гражданами полной и достоверной информации о деятельности администрации  сельского поселения </w:t>
      </w:r>
      <w:r w:rsidR="0019615D" w:rsidRPr="00D55008">
        <w:rPr>
          <w:rFonts w:ascii="Times New Roman" w:hAnsi="Times New Roman" w:cs="Times New Roman"/>
          <w:sz w:val="26"/>
          <w:szCs w:val="26"/>
        </w:rPr>
        <w:t>в соответствии с Федеральными законами от 27 июля 2006 года № 149-ФЗ «Об информации, информационных технологиях и защите информации», от 09 февраля 2009 года № 8-ФЗ «Об обеспечении доступа к информации о деятельности государственных органов и орг</w:t>
      </w:r>
      <w:r w:rsidRPr="00D55008">
        <w:rPr>
          <w:rFonts w:ascii="Times New Roman" w:hAnsi="Times New Roman" w:cs="Times New Roman"/>
          <w:sz w:val="26"/>
          <w:szCs w:val="26"/>
        </w:rPr>
        <w:t>анов местного самоуправления», З</w:t>
      </w:r>
      <w:r w:rsidR="0019615D" w:rsidRPr="00D55008">
        <w:rPr>
          <w:rFonts w:ascii="Times New Roman" w:hAnsi="Times New Roman" w:cs="Times New Roman"/>
          <w:sz w:val="26"/>
          <w:szCs w:val="26"/>
        </w:rPr>
        <w:t>аконом Краснодарского края от 16 июля 2010 года № 2000-КЗ «Об обеспечении доступа к информации о деятельности государственных органов Краснодарского края, органов местного самоуправления в Краснодарском крае», п о с т а н о в л я ю:</w:t>
      </w:r>
    </w:p>
    <w:p w:rsidR="0019615D" w:rsidRPr="00D55008" w:rsidRDefault="0019615D" w:rsidP="008366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55008">
        <w:rPr>
          <w:rFonts w:ascii="Times New Roman" w:hAnsi="Times New Roman" w:cs="Times New Roman"/>
          <w:sz w:val="26"/>
          <w:szCs w:val="26"/>
        </w:rPr>
        <w:t xml:space="preserve">1. </w:t>
      </w:r>
      <w:r w:rsidR="00FD1F67" w:rsidRPr="00D55008">
        <w:rPr>
          <w:rFonts w:ascii="Times New Roman" w:hAnsi="Times New Roman" w:cs="Times New Roman"/>
          <w:sz w:val="26"/>
          <w:szCs w:val="26"/>
        </w:rPr>
        <w:t xml:space="preserve">Внести изменения в постановление администрации </w:t>
      </w:r>
      <w:r w:rsidR="00A55499" w:rsidRPr="00D55008">
        <w:rPr>
          <w:rFonts w:ascii="Times New Roman" w:hAnsi="Times New Roman" w:cs="Times New Roman"/>
          <w:sz w:val="26"/>
          <w:szCs w:val="26"/>
        </w:rPr>
        <w:t xml:space="preserve">Мерчанского </w:t>
      </w:r>
      <w:r w:rsidR="00FD1F67" w:rsidRPr="00D55008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 </w:t>
      </w:r>
      <w:r w:rsidR="00A55499" w:rsidRPr="00D55008">
        <w:rPr>
          <w:rFonts w:ascii="Times New Roman" w:hAnsi="Times New Roman" w:cs="Times New Roman"/>
          <w:sz w:val="26"/>
          <w:szCs w:val="26"/>
        </w:rPr>
        <w:t>от 24 июня 2011 года №</w:t>
      </w:r>
      <w:r w:rsidR="00D55008" w:rsidRPr="00D55008">
        <w:rPr>
          <w:rFonts w:ascii="Times New Roman" w:hAnsi="Times New Roman" w:cs="Times New Roman"/>
          <w:sz w:val="26"/>
          <w:szCs w:val="26"/>
        </w:rPr>
        <w:t xml:space="preserve"> </w:t>
      </w:r>
      <w:r w:rsidR="00A55499" w:rsidRPr="00D55008">
        <w:rPr>
          <w:rFonts w:ascii="Times New Roman" w:hAnsi="Times New Roman" w:cs="Times New Roman"/>
          <w:sz w:val="26"/>
          <w:szCs w:val="26"/>
        </w:rPr>
        <w:t>56</w:t>
      </w:r>
      <w:r w:rsidR="00A55499" w:rsidRPr="00D5500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D1F67" w:rsidRPr="00D55008">
        <w:rPr>
          <w:rFonts w:ascii="Times New Roman" w:hAnsi="Times New Roman" w:cs="Times New Roman"/>
          <w:sz w:val="26"/>
          <w:szCs w:val="26"/>
        </w:rPr>
        <w:t xml:space="preserve">«О порядке ведения и информационного наполнения официального сайта администрации </w:t>
      </w:r>
      <w:r w:rsidR="00A55499" w:rsidRPr="00D55008">
        <w:rPr>
          <w:rFonts w:ascii="Times New Roman" w:hAnsi="Times New Roman" w:cs="Times New Roman"/>
          <w:sz w:val="26"/>
          <w:szCs w:val="26"/>
        </w:rPr>
        <w:t xml:space="preserve">Мерчанского </w:t>
      </w:r>
      <w:r w:rsidR="00FD1F67" w:rsidRPr="00D55008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района» изложив приложение №</w:t>
      </w:r>
      <w:r w:rsidR="00D55008" w:rsidRPr="00D55008">
        <w:rPr>
          <w:rFonts w:ascii="Times New Roman" w:hAnsi="Times New Roman" w:cs="Times New Roman"/>
          <w:sz w:val="26"/>
          <w:szCs w:val="26"/>
        </w:rPr>
        <w:t xml:space="preserve"> </w:t>
      </w:r>
      <w:r w:rsidR="00FD1F67" w:rsidRPr="00D55008">
        <w:rPr>
          <w:rFonts w:ascii="Times New Roman" w:hAnsi="Times New Roman" w:cs="Times New Roman"/>
          <w:sz w:val="26"/>
          <w:szCs w:val="26"/>
        </w:rPr>
        <w:t>4  «П</w:t>
      </w:r>
      <w:r w:rsidRPr="00D55008">
        <w:rPr>
          <w:rFonts w:ascii="Times New Roman" w:hAnsi="Times New Roman" w:cs="Times New Roman"/>
          <w:sz w:val="26"/>
          <w:szCs w:val="26"/>
        </w:rPr>
        <w:t xml:space="preserve">еречень информации о деятельности администрации </w:t>
      </w:r>
      <w:r w:rsidR="00A55499" w:rsidRPr="00D55008">
        <w:rPr>
          <w:rFonts w:ascii="Times New Roman" w:hAnsi="Times New Roman" w:cs="Times New Roman"/>
          <w:sz w:val="26"/>
          <w:szCs w:val="26"/>
        </w:rPr>
        <w:t xml:space="preserve">Мерчанского </w:t>
      </w:r>
      <w:r w:rsidRPr="00D55008">
        <w:rPr>
          <w:rFonts w:ascii="Times New Roman" w:hAnsi="Times New Roman" w:cs="Times New Roman"/>
          <w:sz w:val="26"/>
          <w:szCs w:val="26"/>
        </w:rPr>
        <w:t xml:space="preserve"> сельского поселения, размещаемой на официальном сайте администрации </w:t>
      </w:r>
      <w:r w:rsidR="00A55499" w:rsidRPr="00D55008">
        <w:rPr>
          <w:rFonts w:ascii="Times New Roman" w:hAnsi="Times New Roman" w:cs="Times New Roman"/>
          <w:sz w:val="26"/>
          <w:szCs w:val="26"/>
        </w:rPr>
        <w:t xml:space="preserve">Мерчанского </w:t>
      </w:r>
      <w:r w:rsidRPr="00D55008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  <w:r w:rsidR="00FD1F67" w:rsidRPr="00D55008">
        <w:rPr>
          <w:rFonts w:ascii="Times New Roman" w:hAnsi="Times New Roman" w:cs="Times New Roman"/>
          <w:sz w:val="26"/>
          <w:szCs w:val="26"/>
        </w:rPr>
        <w:t>» в новой редакции (приложение).</w:t>
      </w:r>
    </w:p>
    <w:p w:rsidR="00695890" w:rsidRPr="00D55008" w:rsidRDefault="00FD1F67" w:rsidP="0083661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D55008">
        <w:rPr>
          <w:rFonts w:ascii="Times New Roman" w:hAnsi="Times New Roman" w:cs="Times New Roman"/>
          <w:sz w:val="26"/>
          <w:szCs w:val="26"/>
        </w:rPr>
        <w:t xml:space="preserve">2. </w:t>
      </w:r>
      <w:r w:rsidR="00D47FA9" w:rsidRPr="00D55008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8E5884" w:rsidRPr="00D55008">
        <w:rPr>
          <w:rFonts w:ascii="Times New Roman" w:hAnsi="Times New Roman" w:cs="Times New Roman"/>
          <w:color w:val="000000" w:themeColor="text1"/>
          <w:sz w:val="26"/>
          <w:szCs w:val="26"/>
        </w:rPr>
        <w:t>Ведущему специалисту</w:t>
      </w:r>
      <w:r w:rsidRPr="00D5500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администрации </w:t>
      </w:r>
      <w:r w:rsidR="00A55499" w:rsidRPr="00D5500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Мерчанского </w:t>
      </w:r>
      <w:r w:rsidRPr="00D5500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</w:t>
      </w:r>
      <w:r w:rsidR="00D55008" w:rsidRPr="00D55008"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r w:rsidR="008E5884" w:rsidRPr="00D55008">
        <w:rPr>
          <w:rFonts w:ascii="Times New Roman" w:hAnsi="Times New Roman" w:cs="Times New Roman"/>
          <w:color w:val="000000" w:themeColor="text1"/>
          <w:sz w:val="26"/>
          <w:szCs w:val="26"/>
        </w:rPr>
        <w:t>Годиновой</w:t>
      </w:r>
      <w:r w:rsidR="00D55008" w:rsidRPr="00D55008"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  <w:r w:rsidRPr="00D5500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95890" w:rsidRPr="00D5500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обнародовать настоящее постановление в установленном порядке и разместить на официальном сайте администрации в информационно-телекоммуникационной сети «Интернет».</w:t>
      </w:r>
    </w:p>
    <w:p w:rsidR="0019615D" w:rsidRPr="00D55008" w:rsidRDefault="00695890" w:rsidP="0083661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</w:pPr>
      <w:r w:rsidRPr="00D55008"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  <w:t xml:space="preserve">3. </w:t>
      </w:r>
      <w:r w:rsidR="0019615D" w:rsidRPr="00D55008">
        <w:rPr>
          <w:rFonts w:ascii="Times New Roman" w:hAnsi="Times New Roman" w:cs="Times New Roman"/>
          <w:sz w:val="26"/>
          <w:szCs w:val="26"/>
        </w:rPr>
        <w:t xml:space="preserve">Постановление вступает в силу со дня  </w:t>
      </w:r>
      <w:r w:rsidRPr="00D55008">
        <w:rPr>
          <w:rFonts w:ascii="Times New Roman" w:hAnsi="Times New Roman" w:cs="Times New Roman"/>
          <w:sz w:val="26"/>
          <w:szCs w:val="26"/>
        </w:rPr>
        <w:t xml:space="preserve">его официального </w:t>
      </w:r>
      <w:r w:rsidR="0019615D" w:rsidRPr="00D55008">
        <w:rPr>
          <w:rFonts w:ascii="Times New Roman" w:hAnsi="Times New Roman" w:cs="Times New Roman"/>
          <w:sz w:val="26"/>
          <w:szCs w:val="26"/>
        </w:rPr>
        <w:t xml:space="preserve">обнародования. </w:t>
      </w:r>
    </w:p>
    <w:p w:rsidR="00695890" w:rsidRPr="00D55008" w:rsidRDefault="00695890" w:rsidP="0083661E">
      <w:pPr>
        <w:pStyle w:val="a3"/>
        <w:spacing w:after="0" w:line="240" w:lineRule="auto"/>
        <w:ind w:left="0"/>
        <w:jc w:val="both"/>
        <w:rPr>
          <w:sz w:val="26"/>
          <w:szCs w:val="26"/>
        </w:rPr>
      </w:pPr>
    </w:p>
    <w:p w:rsidR="00695890" w:rsidRPr="00D55008" w:rsidRDefault="00695890" w:rsidP="0083661E">
      <w:pPr>
        <w:pStyle w:val="a3"/>
        <w:spacing w:after="0" w:line="240" w:lineRule="auto"/>
        <w:ind w:left="0"/>
        <w:jc w:val="both"/>
        <w:rPr>
          <w:sz w:val="26"/>
          <w:szCs w:val="26"/>
        </w:rPr>
      </w:pPr>
    </w:p>
    <w:p w:rsidR="0083661E" w:rsidRPr="00D55008" w:rsidRDefault="0083661E" w:rsidP="0083661E">
      <w:pPr>
        <w:pStyle w:val="ConsNormal"/>
        <w:widowControl/>
        <w:ind w:right="0" w:firstLine="0"/>
        <w:rPr>
          <w:rFonts w:ascii="Times New Roman" w:hAnsi="Times New Roman"/>
          <w:sz w:val="26"/>
          <w:szCs w:val="26"/>
        </w:rPr>
      </w:pPr>
      <w:r w:rsidRPr="00D55008">
        <w:rPr>
          <w:rFonts w:ascii="Times New Roman" w:hAnsi="Times New Roman"/>
          <w:sz w:val="26"/>
          <w:szCs w:val="26"/>
        </w:rPr>
        <w:t>Исполняющий обязанности</w:t>
      </w:r>
    </w:p>
    <w:p w:rsidR="0083661E" w:rsidRPr="00D55008" w:rsidRDefault="0083661E" w:rsidP="0083661E">
      <w:pPr>
        <w:pStyle w:val="ConsNormal"/>
        <w:widowControl/>
        <w:ind w:right="0" w:firstLine="0"/>
        <w:rPr>
          <w:rFonts w:ascii="Times New Roman" w:hAnsi="Times New Roman"/>
          <w:sz w:val="26"/>
          <w:szCs w:val="26"/>
        </w:rPr>
      </w:pPr>
      <w:r w:rsidRPr="00D55008">
        <w:rPr>
          <w:rFonts w:ascii="Times New Roman" w:hAnsi="Times New Roman"/>
          <w:sz w:val="26"/>
          <w:szCs w:val="26"/>
        </w:rPr>
        <w:t xml:space="preserve">главы Мерчанского сельского </w:t>
      </w:r>
    </w:p>
    <w:p w:rsidR="0083661E" w:rsidRPr="00D55008" w:rsidRDefault="0083661E" w:rsidP="0083661E">
      <w:pPr>
        <w:pStyle w:val="ConsNormal"/>
        <w:widowControl/>
        <w:ind w:right="0" w:firstLine="0"/>
        <w:rPr>
          <w:rFonts w:ascii="Times New Roman" w:hAnsi="Times New Roman"/>
          <w:sz w:val="26"/>
          <w:szCs w:val="26"/>
        </w:rPr>
      </w:pPr>
      <w:r w:rsidRPr="00D55008">
        <w:rPr>
          <w:rFonts w:ascii="Times New Roman" w:hAnsi="Times New Roman"/>
          <w:sz w:val="26"/>
          <w:szCs w:val="26"/>
        </w:rPr>
        <w:t>поселения Крымского района                                                       Е.В. Прокопенко</w:t>
      </w:r>
    </w:p>
    <w:p w:rsidR="0083661E" w:rsidRDefault="0083661E" w:rsidP="0083661E">
      <w:pPr>
        <w:rPr>
          <w:rFonts w:ascii="Times New Roman" w:hAnsi="Times New Roman" w:cs="Times New Roman"/>
          <w:sz w:val="28"/>
          <w:szCs w:val="28"/>
        </w:rPr>
      </w:pPr>
      <w:r w:rsidRPr="005655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61E" w:rsidRPr="0083661E" w:rsidRDefault="0083661E" w:rsidP="0083661E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890" w:rsidRPr="0083661E" w:rsidRDefault="00695890" w:rsidP="0083661E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6E0AC8" w:rsidRPr="0083661E" w:rsidTr="00695890">
        <w:tc>
          <w:tcPr>
            <w:tcW w:w="4927" w:type="dxa"/>
          </w:tcPr>
          <w:p w:rsidR="00695890" w:rsidRPr="0083661E" w:rsidRDefault="00695890" w:rsidP="0083661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695890" w:rsidRPr="0083661E" w:rsidRDefault="00695890" w:rsidP="0083661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695890" w:rsidRPr="0083661E" w:rsidRDefault="00695890" w:rsidP="0083661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:rsidR="00695890" w:rsidRPr="0083661E" w:rsidRDefault="00A55499" w:rsidP="0083661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Мерчанского </w:t>
            </w:r>
            <w:r w:rsidR="00695890"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695890" w:rsidRPr="0083661E" w:rsidRDefault="00695890" w:rsidP="0083661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Крымского района </w:t>
            </w:r>
          </w:p>
          <w:p w:rsidR="00695890" w:rsidRPr="0083661E" w:rsidRDefault="00695890" w:rsidP="0083661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8366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33EE7">
              <w:rPr>
                <w:rFonts w:ascii="Times New Roman" w:hAnsi="Times New Roman" w:cs="Times New Roman"/>
                <w:sz w:val="28"/>
                <w:szCs w:val="28"/>
              </w:rPr>
              <w:t>.07.2017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E1386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695890" w:rsidRPr="0083661E" w:rsidRDefault="00695890" w:rsidP="0083661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AC8" w:rsidRPr="0083661E" w:rsidTr="00695890">
        <w:tc>
          <w:tcPr>
            <w:tcW w:w="4927" w:type="dxa"/>
          </w:tcPr>
          <w:p w:rsidR="00695890" w:rsidRPr="0083661E" w:rsidRDefault="00695890" w:rsidP="0083661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695890" w:rsidRPr="0083661E" w:rsidRDefault="00695890" w:rsidP="0083661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«ПРИЛОЖЕНИЕ №4</w:t>
            </w:r>
          </w:p>
          <w:p w:rsidR="00695890" w:rsidRPr="0083661E" w:rsidRDefault="00695890" w:rsidP="0083661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к постановлению  администрации</w:t>
            </w:r>
          </w:p>
          <w:p w:rsidR="00695890" w:rsidRPr="0083661E" w:rsidRDefault="00A55499" w:rsidP="0083661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Мерчанского </w:t>
            </w:r>
            <w:r w:rsidR="00695890"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695890" w:rsidRPr="0083661E" w:rsidRDefault="00695890" w:rsidP="0083661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Крымского района </w:t>
            </w:r>
          </w:p>
          <w:p w:rsidR="00695890" w:rsidRPr="0083661E" w:rsidRDefault="00695890" w:rsidP="0083661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8E5884" w:rsidRPr="0083661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5884" w:rsidRPr="0083661E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2011 года №</w:t>
            </w:r>
            <w:r w:rsidR="008E5884" w:rsidRPr="0083661E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</w:tbl>
    <w:p w:rsidR="00695890" w:rsidRPr="0083661E" w:rsidRDefault="00695890" w:rsidP="0083661E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615D" w:rsidRPr="0083661E" w:rsidRDefault="0019615D" w:rsidP="0083661E">
      <w:pPr>
        <w:tabs>
          <w:tab w:val="left" w:pos="54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615D" w:rsidRPr="0083661E" w:rsidRDefault="0019615D" w:rsidP="008366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61E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19615D" w:rsidRPr="0083661E" w:rsidRDefault="0019615D" w:rsidP="008366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61E">
        <w:rPr>
          <w:rFonts w:ascii="Times New Roman" w:hAnsi="Times New Roman" w:cs="Times New Roman"/>
          <w:b/>
          <w:sz w:val="28"/>
          <w:szCs w:val="28"/>
        </w:rPr>
        <w:t>информации о деятельности администрации</w:t>
      </w:r>
      <w:r w:rsidR="008E5884" w:rsidRPr="008366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5499" w:rsidRPr="0083661E">
        <w:rPr>
          <w:rFonts w:ascii="Times New Roman" w:hAnsi="Times New Roman" w:cs="Times New Roman"/>
          <w:b/>
          <w:sz w:val="28"/>
          <w:szCs w:val="28"/>
        </w:rPr>
        <w:t xml:space="preserve">Мерчанского </w:t>
      </w:r>
      <w:r w:rsidRPr="0083661E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поселения, размещаемой на официальном сайте администрации </w:t>
      </w:r>
      <w:r w:rsidR="00A55499" w:rsidRPr="0083661E">
        <w:rPr>
          <w:rFonts w:ascii="Times New Roman" w:hAnsi="Times New Roman" w:cs="Times New Roman"/>
          <w:b/>
          <w:sz w:val="28"/>
          <w:szCs w:val="28"/>
        </w:rPr>
        <w:t xml:space="preserve">Мерчанского </w:t>
      </w:r>
      <w:r w:rsidRPr="0083661E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695890" w:rsidRPr="0083661E" w:rsidRDefault="00695890" w:rsidP="0083661E">
      <w:pPr>
        <w:spacing w:after="0" w:line="240" w:lineRule="auto"/>
        <w:ind w:firstLine="838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4171"/>
        <w:gridCol w:w="2532"/>
        <w:gridCol w:w="2445"/>
      </w:tblGrid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b/>
                <w:sz w:val="28"/>
                <w:szCs w:val="28"/>
              </w:rPr>
              <w:t>Периодичность размещения</w:t>
            </w:r>
          </w:p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b/>
                <w:sz w:val="28"/>
                <w:szCs w:val="28"/>
              </w:rPr>
              <w:t>(сроки обновления)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официальных символах сельского поселения 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19615D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615D" w:rsidRPr="0083661E">
              <w:rPr>
                <w:rFonts w:ascii="Times New Roman" w:hAnsi="Times New Roman" w:cs="Times New Roman"/>
                <w:sz w:val="28"/>
                <w:szCs w:val="28"/>
              </w:rPr>
              <w:t>(по общим вопросам)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Поддерживается в актуальном состоянии</w:t>
            </w:r>
          </w:p>
        </w:tc>
      </w:tr>
      <w:tr w:rsidR="006E0AC8" w:rsidRPr="0083661E" w:rsidTr="00560C40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2.Общая информация об администрации  сельского поселения, в том числе: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890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695890"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и структура администрации  сельского поселения, почтовый адрес, адрес электронной почты, номера телефонов справочных служб, в том числе "горячих линий", администрации  сельского поселения  </w:t>
            </w:r>
          </w:p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19615D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(по общим вопросам)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делопроизводитель</w:t>
            </w:r>
          </w:p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Размещается в течение 5 рабочих дней после издания соответствующих правовых актов либо внесения изменений в них, информация о реквизитах (почтовом адресе, адресе электронной 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почты, номере телефона) поддерживается в актуальном состоянии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890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695890" w:rsidRPr="0083661E">
              <w:rPr>
                <w:rFonts w:ascii="Times New Roman" w:hAnsi="Times New Roman" w:cs="Times New Roman"/>
                <w:sz w:val="28"/>
                <w:szCs w:val="28"/>
              </w:rPr>
              <w:t>сведения о полномочиях администрации сельского поселения, задачах и функциях общего отдела и специалистов администрации  сельского поселения, а также перечень законов и иных нормативных правовых актов, определяющих эти полномочия, задачи и функции.</w:t>
            </w:r>
          </w:p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19615D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615D" w:rsidRPr="0083661E">
              <w:rPr>
                <w:rFonts w:ascii="Times New Roman" w:hAnsi="Times New Roman" w:cs="Times New Roman"/>
                <w:sz w:val="28"/>
                <w:szCs w:val="28"/>
              </w:rPr>
              <w:t>(по общим вопросам)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Размещается в течение 5 рабочих дней после издания соответствующих правовых актов либо внесения изменений в них, информация о реквизитах (почтовом адресе, адресе электронной почты, номере телефона) поддерживается в актуальном состоянии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890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695890" w:rsidRPr="0083661E">
              <w:rPr>
                <w:rFonts w:ascii="Times New Roman" w:hAnsi="Times New Roman" w:cs="Times New Roman"/>
                <w:sz w:val="28"/>
                <w:szCs w:val="28"/>
              </w:rPr>
              <w:t>перечень подведомственных организаций (муниципальных учреждений сельского поселения), сведения об их задачах и функциях, а также почтовые адреса, адреса электронной почты (при наличии), номера телефонов подведомственных организаций.</w:t>
            </w:r>
          </w:p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19615D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615D" w:rsidRPr="0083661E">
              <w:rPr>
                <w:rFonts w:ascii="Times New Roman" w:hAnsi="Times New Roman" w:cs="Times New Roman"/>
                <w:sz w:val="28"/>
                <w:szCs w:val="28"/>
              </w:rPr>
              <w:t>(главный бухгалтер)</w:t>
            </w:r>
          </w:p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Размещается в течение 5 рабочих дней после издания соответствующих правовых актов либо внесения изменений в них, информация о реквизитах (почтовом адресе, адресе электронной почты, номере телефона) поддерживается в актуальном состоянии</w:t>
            </w:r>
          </w:p>
        </w:tc>
      </w:tr>
      <w:tr w:rsidR="006E0AC8" w:rsidRPr="0083661E" w:rsidTr="004D364C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="00695890"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 сведения о главе  сельского поселения , заместителях главы сельского поселения, руководителях отделов </w:t>
            </w:r>
            <w:r w:rsidR="00695890"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администрации  сельского поселения, ее структурных подразделений, руководителях подведомственных организаций (фамилии, имена, отчества, а также при согласии указанных лиц иные сведения о них).</w:t>
            </w:r>
          </w:p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19615D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19615D" w:rsidRPr="0083661E">
              <w:rPr>
                <w:rFonts w:ascii="Times New Roman" w:hAnsi="Times New Roman" w:cs="Times New Roman"/>
                <w:sz w:val="28"/>
                <w:szCs w:val="28"/>
              </w:rPr>
              <w:t>(по общим вопросам)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Размещаются в течение 5 рабочих дней после издания 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соответствующего правового акта о принятии на работу, информация поддерживается в актуальном состоянии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79F0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д) </w:t>
            </w:r>
            <w:r w:rsidR="003179F0" w:rsidRPr="0083661E">
              <w:rPr>
                <w:rFonts w:ascii="Times New Roman" w:hAnsi="Times New Roman" w:cs="Times New Roman"/>
                <w:sz w:val="28"/>
                <w:szCs w:val="28"/>
              </w:rPr>
              <w:t>перечни информационных систем, банков данных, реестров, регистров, находящихся в ведении администрации сельского поселения, подведомственных учреждений.</w:t>
            </w:r>
          </w:p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(главный бухгалтер)</w:t>
            </w:r>
          </w:p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Размещаются в течение 5 рабочих дней после издания соответствующего правового акта</w:t>
            </w:r>
          </w:p>
        </w:tc>
      </w:tr>
      <w:tr w:rsidR="006E0AC8" w:rsidRPr="0083661E" w:rsidTr="00DF4D51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3.Информация о нормотворческой деятельности администрации сельского поселения: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79F0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3179F0" w:rsidRPr="0083661E">
              <w:rPr>
                <w:rFonts w:ascii="Times New Roman" w:hAnsi="Times New Roman" w:cs="Times New Roman"/>
                <w:sz w:val="28"/>
                <w:szCs w:val="28"/>
              </w:rPr>
              <w:t>Муниципальные нормативные правовые акты, принятые администрацией сельского поселения и Советом сельского поселения, включая сведения о внесении в них изменений, признании их утратившими силу, признании их судом недействующими.</w:t>
            </w:r>
          </w:p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19615D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615D" w:rsidRPr="0083661E">
              <w:rPr>
                <w:rFonts w:ascii="Times New Roman" w:hAnsi="Times New Roman" w:cs="Times New Roman"/>
                <w:sz w:val="28"/>
                <w:szCs w:val="28"/>
              </w:rPr>
              <w:t>(по общим вопросам)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Размещаются в течение 5 рабочих дней после издания правовых актов, внесения изменений в правовые акты, признания их утратившими силу, получения сведений о государственной регистрации нормативных правовых актов</w:t>
            </w:r>
          </w:p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79F0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3179F0"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Тексты проектов муниципальных нормативных правовых актов администрации сельского поселения и Совета сельского поселения </w:t>
            </w:r>
          </w:p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15D" w:rsidRPr="0083661E" w:rsidRDefault="0019615D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9FF" w:rsidRDefault="003479FF" w:rsidP="00347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3479FF" w:rsidRPr="0083661E" w:rsidRDefault="003479FF" w:rsidP="00347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19615D" w:rsidRPr="0083661E" w:rsidRDefault="003479FF" w:rsidP="00347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615D" w:rsidRPr="0083661E">
              <w:rPr>
                <w:rFonts w:ascii="Times New Roman" w:hAnsi="Times New Roman" w:cs="Times New Roman"/>
                <w:sz w:val="28"/>
                <w:szCs w:val="28"/>
              </w:rPr>
              <w:t>(по общим вопросам),</w:t>
            </w:r>
          </w:p>
          <w:p w:rsidR="0019615D" w:rsidRPr="0083661E" w:rsidRDefault="00D5500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делопроизводитель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Размещаются не позднее 14 рабочих дней со дня заседания Совета сельского поселения</w:t>
            </w:r>
          </w:p>
          <w:p w:rsidR="0019615D" w:rsidRPr="0083661E" w:rsidRDefault="0019615D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в) Информацию о закупках товаров, работ, услуг для обеспечения муниципальных нужд администрации  сельского 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поселения  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D55008" w:rsidRDefault="00D55008" w:rsidP="00D55008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поселения</w:t>
            </w:r>
          </w:p>
          <w:p w:rsidR="00D55008" w:rsidRPr="00D55008" w:rsidRDefault="00D55008" w:rsidP="00D55008">
            <w:pPr>
              <w:jc w:val="center"/>
            </w:pPr>
            <w:r w:rsidRPr="00D55008">
              <w:rPr>
                <w:rFonts w:ascii="Times New Roman" w:hAnsi="Times New Roman" w:cs="Times New Roman"/>
                <w:sz w:val="28"/>
                <w:szCs w:val="28"/>
              </w:rPr>
              <w:t xml:space="preserve">(ответственный по </w:t>
            </w:r>
            <w:r w:rsidRPr="00D550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торгам)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ежеквартально  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г) административные регламенты, стандарты муниципальных услуг</w:t>
            </w: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Специалисты администрации по направлениям деятельности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Размещаются в течение 5 рабочих дней после издания соответствующего правового акта или внесения изменений в него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г) Установленные формы обращений, заявлений и иных документов, принимаемых администрацией  сельского поселения   к рассмотрению в соответствии с законами и иными нормативными правовыми актами, муниципальными правовыми актами</w:t>
            </w: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Специалисты администрац</w:t>
            </w:r>
            <w:r w:rsidR="00D55008">
              <w:rPr>
                <w:rFonts w:ascii="Times New Roman" w:hAnsi="Times New Roman" w:cs="Times New Roman"/>
                <w:sz w:val="28"/>
                <w:szCs w:val="28"/>
              </w:rPr>
              <w:t>ии по направлениям деятельности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Размещаются в течение 5 рабочих дней после издания соответствующего правового акта или внесения изменений в него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д) порядок обжалования муниципальных правовых актов</w:t>
            </w: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  <w:r w:rsidR="00D550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5008"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6E0AC8" w:rsidRPr="0083661E" w:rsidRDefault="006E0AC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(по общим вопросам)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Поддерживается в актуальном состоянии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участии администрации   сельского поселения  в целевых и иных программах, международном сотрудничестве, включая официальные тексты соответствующих международных договоров Российской Федерации, а также о мероприятиях, проводимых администрацией  сельского 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поселения, в том числе сведения об официальных визитах и о рабочих поездках главы и официальных делегаций администрации сельского поселения  </w:t>
            </w: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Специалисты администрации по направлениям деятельности</w:t>
            </w:r>
          </w:p>
          <w:p w:rsidR="006E0AC8" w:rsidRPr="0083661E" w:rsidRDefault="006E0AC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Поддерживается в актуальном состоянии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Анонсы официального визита, рабочей поездки – в течение 1-го рабочего дня перед началом мероприятия.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Итоги официального визита, рабочей поездки – в течение 1-го рабочего дня после окончания соответствующего мероприятия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Информация о состоянии защиты населения и территорий от чрезвычайных ситуаций и принятых мерах по обеспечению их безопасности, о прогнозируемых и возникших чрезвычайных ситуациях, о приемах и способах защиты населения от них, а также иная информация, подлежащая доведению администрацией сельского поселения до сведения граждан и организаций в соответствии с федеральными законами, законами субъектов Российской Федерации, муниципальными правовыми актами</w:t>
            </w: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Ответственное лицо по  предупреждению чрезвычайных ситуаций и гражданской защиты сельского поселения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При возникновении чрезвычайных ситуаций информация размещается: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Не позднее 30 минут после введения для соответствующих подсистем и государственной системы предупреждения и ликвидации  чрезвычайных ситуаций режима повышенной готовности;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не позднее 20 минут после введения режима чрезвычайной ситуации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Информация о результатах проверок, проведенных администрацией  сельского поселения, а также о результатах проверок, проведенных в администрации  сельского поселения, подведомственных учреждениях.</w:t>
            </w: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Специалисты администрации по направлениям деятельности</w:t>
            </w:r>
          </w:p>
          <w:p w:rsidR="006E0AC8" w:rsidRPr="0083661E" w:rsidRDefault="006E0AC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Размещается ежеквартально, не позднее 20 числа месяца, следующего за отчетным кварталом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Тексты официальных 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выступлений и заявлений главы сельского поселения  </w:t>
            </w: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Специалист</w:t>
            </w:r>
          </w:p>
          <w:p w:rsidR="00D55008" w:rsidRPr="0083661E" w:rsidRDefault="00D5500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администрации  сельского поселения</w:t>
            </w:r>
          </w:p>
          <w:p w:rsidR="006E0AC8" w:rsidRPr="0083661E" w:rsidRDefault="006E0AC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(по общим вопросам)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Размещаются в 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течение 1-го рабочего дня с момента выступления, оглашения заявления</w:t>
            </w:r>
          </w:p>
        </w:tc>
      </w:tr>
      <w:tr w:rsidR="006E0AC8" w:rsidRPr="0083661E" w:rsidTr="008215A7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8.Статистическая информация о деятельности администрации сельского поселения,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а) статистические данные и показатели, характеризующие состояние и динамику развития экономической, социальной и иных сфер жизнедеятельности, регулирование которых отнесено к полномочиям администрации  сельского поселения  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Специалисты администрации по направлениям деятельности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Размещаются до 30 числа месяца, следующего за отчетным кварталом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б) сведения об использовании администрацией сельского поселения, подведомственными учреждениями выделяемых бюджетных средств.</w:t>
            </w: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6E0AC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0AC8"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(главный бухгалтер)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Размещаются ежеквартально, не позднее 30 числа месяца, следующего за отчетным периодом. Годовой отчет размещается не позднее года, следующего за отчетным годом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в) сведения о предоставленных организациям и индивидуальным предпринимателям льготах, отсрочках, рассрочках, о списании задолженности по платежам в бюджеты бюджетной системы Российской Федерации</w:t>
            </w: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6E0AC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0AC8"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(главный бухгалтер)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Размещаются в течение 14  дней после принятия соответствующего правового акта</w:t>
            </w:r>
          </w:p>
        </w:tc>
      </w:tr>
      <w:tr w:rsidR="006E0AC8" w:rsidRPr="0083661E" w:rsidTr="0012728E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9.Информацию о кадровом обеспечении администрации сельского поселения, в том числе: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а) порядок поступления граждан на муниципальную службу;</w:t>
            </w: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 сельского 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поселения</w:t>
            </w:r>
          </w:p>
          <w:p w:rsidR="006E0AC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0AC8"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(по общим вопросам)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Поддерживается в актуальном состоянии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б) сведения о вакантных должностях муниципальной службы, имеющихся в администрации сельского поселения</w:t>
            </w: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6E0AC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0AC8"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(по общим вопросам)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Размещаются в течение 3 рабочих дней с момента открытия вакансии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в) квалификационные требования  к  кандидатам на замещение вакантных должностей муниципальной службы в администрации сельского поселения 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6E0AC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0AC8"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(по общим вопросам)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Размещаются не позднее, чем за 20 дней до дня проведения конкурса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г) условия и результаты конкурсов на замещение вакантных должностей муниципальной службы в администрации сельского поселения</w:t>
            </w: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6E0AC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0AC8"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(по общим вопросам)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Условия конкурса размещаются не позднее, чем за 20 дней до дня проведения конкурса. Результаты – в течение 3 рабочих дней после проведения конкурса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д) номера телефонов, по которым можно получить информацию по вопросу замещения вакантных должностей администрации сельского поселения</w:t>
            </w:r>
          </w:p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6E0AC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0AC8"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(по общим вопросам)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Поддерживается в актуальном состоянии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Информация о работе администрации  сельского поселения с обращениями граждан (физических лиц), организаций (юридических лиц), общественных объединений, государственных органов, органов местного самоуправления, в том числе: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6E0AC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0AC8"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(по общим вопросам)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а) порядок и время приема    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граждан (физических лиц), в  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том числе представителей     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организаций (юридических     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br/>
              <w:t>лиц), порядок рассмотрения их обращений с указанием актов, регулирующих эту деятельность;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 сельского 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поселения</w:t>
            </w:r>
          </w:p>
          <w:p w:rsidR="006E0AC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0AC8"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(по общим вопросам)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Размещается ежеквартально до 10 числа месяца, 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поддерживается в актуальном состоянии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б) Фамилия, имя и отчество должностного лица, к полномочиям которого отнесены организация приема лиц, указанных в подпункте «а»  настоящего пункта, обеспечение рассмотрения их обращений, а также номер телефона, по которому можно получить информацию справочного характера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6E0AC8" w:rsidRPr="0083661E" w:rsidRDefault="006E0AC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(по общим вопросам)</w:t>
            </w:r>
            <w:r w:rsidR="00D5500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делопроизводитель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Размещается ежеквартально до 10 числа месяца, поддерживается в актуальном состоянии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в) обзоры обращений лиц, указанных в подпункте «а» настоящего пункта, а также обобщенную информацию о результатах рассмотрения этих обращений и принятых мерах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6E0AC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(по общим вопросам)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делопроизводитель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1 раз в полугодие, до 20 числа месяца, следующего за отчетным периодом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Информация о проведении публичных слушаний с указанием времени, места и содержания вопросов, выносимых на обсуждение, а также о результатах публичных слушаний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Специалисты администрации по направлениям деятельности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Положением о порядке организации и проведения публичных слушаний в  сельском поселении, утвержденным решением Совета  сельского поселения 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Информация о проведении культурно-массовых мероприятий по работе с молодёжью, спортивно-оздоровительной, профилактике асоциальных явлений, досуговой деятельности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6E0AC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(по общим вопросам)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делопроизводитель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Информация о проведении праздников и культурно-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досуговых мероприятий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 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сельского поселения</w:t>
            </w:r>
          </w:p>
          <w:p w:rsidR="006E0AC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(по общим вопросам)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делопроизводитель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ежемесячно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.14.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Информация о работе по поддержке малого и среднего бизнеса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6E0AC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(по общим вопросам)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делопроизводитель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Информация о социально-экономическом развитии  сельского поселения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6E0AC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(по общим вопросам)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делопроизводитель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Информация о  работе Совета по противодействию коррупции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008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D5500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администрации  сельского поселения</w:t>
            </w:r>
          </w:p>
          <w:p w:rsidR="006E0AC8" w:rsidRPr="0083661E" w:rsidRDefault="00D55008" w:rsidP="00D55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(по общим вопросам)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делопроизводитель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</w:tr>
      <w:tr w:rsidR="006E0AC8" w:rsidRPr="0083661E" w:rsidTr="004D36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Информация о деятельности администрации в области управления муниципальными ресурсами (проведение торгов по продаже, сдаче в аренду земельных участков, муниципальных нежилых помещений)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Уполномоченный специалист</w:t>
            </w:r>
          </w:p>
          <w:p w:rsidR="006E0AC8" w:rsidRPr="0083661E" w:rsidRDefault="006E0AC8" w:rsidP="00836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 xml:space="preserve">  администрации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AC8" w:rsidRPr="0083661E" w:rsidRDefault="006E0AC8" w:rsidP="008366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1E"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</w:tr>
    </w:tbl>
    <w:p w:rsidR="0019615D" w:rsidRDefault="0019615D" w:rsidP="008366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F19" w:rsidRPr="0083661E" w:rsidRDefault="003D7F19" w:rsidP="008366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7927" w:rsidRPr="0083661E" w:rsidRDefault="00A07927" w:rsidP="008366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F19" w:rsidRDefault="003D7F19" w:rsidP="003D7F19">
      <w:pPr>
        <w:pStyle w:val="ConsNormal"/>
        <w:widowControl/>
        <w:ind w:right="0" w:firstLine="0"/>
        <w:rPr>
          <w:rFonts w:ascii="Times New Roman" w:hAnsi="Times New Roman"/>
        </w:rPr>
      </w:pPr>
      <w:r>
        <w:rPr>
          <w:rFonts w:ascii="Times New Roman" w:hAnsi="Times New Roman"/>
        </w:rPr>
        <w:t>Исполняющий обязанности</w:t>
      </w:r>
    </w:p>
    <w:p w:rsidR="003D7F19" w:rsidRDefault="003D7F19" w:rsidP="003D7F19">
      <w:pPr>
        <w:pStyle w:val="ConsNormal"/>
        <w:widowControl/>
        <w:ind w:right="0" w:firstLine="0"/>
        <w:rPr>
          <w:rFonts w:ascii="Times New Roman" w:hAnsi="Times New Roman"/>
        </w:rPr>
      </w:pPr>
      <w:r>
        <w:rPr>
          <w:rFonts w:ascii="Times New Roman" w:hAnsi="Times New Roman"/>
        </w:rPr>
        <w:t>г</w:t>
      </w:r>
      <w:r w:rsidRPr="00D34E9A">
        <w:rPr>
          <w:rFonts w:ascii="Times New Roman" w:hAnsi="Times New Roman"/>
        </w:rPr>
        <w:t>лав</w:t>
      </w:r>
      <w:r>
        <w:rPr>
          <w:rFonts w:ascii="Times New Roman" w:hAnsi="Times New Roman"/>
        </w:rPr>
        <w:t>ы</w:t>
      </w:r>
      <w:r w:rsidRPr="00D34E9A">
        <w:rPr>
          <w:rFonts w:ascii="Times New Roman" w:hAnsi="Times New Roman"/>
        </w:rPr>
        <w:t xml:space="preserve"> Мерчанского сельского </w:t>
      </w:r>
    </w:p>
    <w:p w:rsidR="003D7F19" w:rsidRPr="00D34E9A" w:rsidRDefault="003D7F19" w:rsidP="003D7F19">
      <w:pPr>
        <w:pStyle w:val="ConsNormal"/>
        <w:widowControl/>
        <w:ind w:right="0" w:firstLine="0"/>
        <w:rPr>
          <w:rFonts w:ascii="Times New Roman" w:hAnsi="Times New Roman"/>
        </w:rPr>
      </w:pPr>
      <w:r w:rsidRPr="00D34E9A">
        <w:rPr>
          <w:rFonts w:ascii="Times New Roman" w:hAnsi="Times New Roman"/>
        </w:rPr>
        <w:t>поселения</w:t>
      </w:r>
      <w:r>
        <w:rPr>
          <w:rFonts w:ascii="Times New Roman" w:hAnsi="Times New Roman"/>
        </w:rPr>
        <w:t xml:space="preserve"> </w:t>
      </w:r>
      <w:r w:rsidRPr="00D34E9A">
        <w:rPr>
          <w:rFonts w:ascii="Times New Roman" w:hAnsi="Times New Roman"/>
        </w:rPr>
        <w:t xml:space="preserve">Крымского района                          </w:t>
      </w:r>
      <w:r>
        <w:rPr>
          <w:rFonts w:ascii="Times New Roman" w:hAnsi="Times New Roman"/>
        </w:rPr>
        <w:t xml:space="preserve">                             Е.В. Прокопенко</w:t>
      </w:r>
    </w:p>
    <w:p w:rsidR="003D7F19" w:rsidRDefault="003D7F19" w:rsidP="003D7F19">
      <w:pPr>
        <w:rPr>
          <w:rFonts w:ascii="Times New Roman" w:hAnsi="Times New Roman" w:cs="Times New Roman"/>
          <w:sz w:val="28"/>
          <w:szCs w:val="28"/>
        </w:rPr>
      </w:pPr>
      <w:r w:rsidRPr="005655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4180" w:rsidRPr="0083661E" w:rsidRDefault="00BB4180" w:rsidP="008366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4180" w:rsidRPr="0083661E" w:rsidRDefault="00BB4180" w:rsidP="008366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4180" w:rsidRPr="0083661E" w:rsidRDefault="00BB4180" w:rsidP="008366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4180" w:rsidRPr="0083661E" w:rsidRDefault="00BB4180" w:rsidP="008366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4180" w:rsidRPr="0083661E" w:rsidRDefault="00BB4180" w:rsidP="008366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B4180" w:rsidRPr="0083661E" w:rsidSect="00A76A5B">
      <w:headerReference w:type="even" r:id="rId8"/>
      <w:pgSz w:w="11906" w:h="16838"/>
      <w:pgMar w:top="85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B3C" w:rsidRDefault="00AD3B3C">
      <w:pPr>
        <w:spacing w:after="0" w:line="240" w:lineRule="auto"/>
      </w:pPr>
      <w:r>
        <w:separator/>
      </w:r>
    </w:p>
  </w:endnote>
  <w:endnote w:type="continuationSeparator" w:id="1">
    <w:p w:rsidR="00AD3B3C" w:rsidRDefault="00AD3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B3C" w:rsidRDefault="00AD3B3C">
      <w:pPr>
        <w:spacing w:after="0" w:line="240" w:lineRule="auto"/>
      </w:pPr>
      <w:r>
        <w:separator/>
      </w:r>
    </w:p>
  </w:footnote>
  <w:footnote w:type="continuationSeparator" w:id="1">
    <w:p w:rsidR="00AD3B3C" w:rsidRDefault="00AD3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A90" w:rsidRDefault="00696A8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A0792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33A90" w:rsidRDefault="00AD3B3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74285"/>
    <w:multiLevelType w:val="hybridMultilevel"/>
    <w:tmpl w:val="11A406C8"/>
    <w:lvl w:ilvl="0" w:tplc="30069EF8">
      <w:start w:val="2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615D"/>
    <w:rsid w:val="000A11BB"/>
    <w:rsid w:val="00133EE7"/>
    <w:rsid w:val="0019615D"/>
    <w:rsid w:val="001D6780"/>
    <w:rsid w:val="00275216"/>
    <w:rsid w:val="00290E8A"/>
    <w:rsid w:val="002B78A2"/>
    <w:rsid w:val="003179F0"/>
    <w:rsid w:val="003479FF"/>
    <w:rsid w:val="00395354"/>
    <w:rsid w:val="003B2BA7"/>
    <w:rsid w:val="003D7F19"/>
    <w:rsid w:val="00414D97"/>
    <w:rsid w:val="004564C2"/>
    <w:rsid w:val="00490B5E"/>
    <w:rsid w:val="005637CA"/>
    <w:rsid w:val="00647384"/>
    <w:rsid w:val="00695890"/>
    <w:rsid w:val="00696A86"/>
    <w:rsid w:val="006E0AC8"/>
    <w:rsid w:val="00737388"/>
    <w:rsid w:val="0083661E"/>
    <w:rsid w:val="0085578D"/>
    <w:rsid w:val="0087280F"/>
    <w:rsid w:val="008E5884"/>
    <w:rsid w:val="00932E11"/>
    <w:rsid w:val="00A07927"/>
    <w:rsid w:val="00A55499"/>
    <w:rsid w:val="00A67D30"/>
    <w:rsid w:val="00A76A5B"/>
    <w:rsid w:val="00AC0AF9"/>
    <w:rsid w:val="00AD3B3C"/>
    <w:rsid w:val="00BB4180"/>
    <w:rsid w:val="00BD3D5E"/>
    <w:rsid w:val="00C61F57"/>
    <w:rsid w:val="00CF0AC4"/>
    <w:rsid w:val="00D47FA9"/>
    <w:rsid w:val="00D52638"/>
    <w:rsid w:val="00D55008"/>
    <w:rsid w:val="00D76D47"/>
    <w:rsid w:val="00E13863"/>
    <w:rsid w:val="00E24E5A"/>
    <w:rsid w:val="00E860DE"/>
    <w:rsid w:val="00EE059A"/>
    <w:rsid w:val="00EE30B1"/>
    <w:rsid w:val="00F86ECC"/>
    <w:rsid w:val="00F935A9"/>
    <w:rsid w:val="00F96E97"/>
    <w:rsid w:val="00FD1F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9615D"/>
    <w:pPr>
      <w:ind w:left="720"/>
      <w:contextualSpacing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4">
    <w:name w:val="header"/>
    <w:basedOn w:val="a"/>
    <w:link w:val="a5"/>
    <w:rsid w:val="0019615D"/>
    <w:pPr>
      <w:tabs>
        <w:tab w:val="center" w:pos="4677"/>
        <w:tab w:val="right" w:pos="9355"/>
      </w:tabs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5">
    <w:name w:val="Верхний колонтитул Знак"/>
    <w:basedOn w:val="a0"/>
    <w:link w:val="a4"/>
    <w:rsid w:val="0019615D"/>
    <w:rPr>
      <w:rFonts w:ascii="Times New Roman" w:eastAsia="Calibri" w:hAnsi="Times New Roman" w:cs="Times New Roman"/>
      <w:sz w:val="28"/>
      <w:szCs w:val="28"/>
      <w:lang w:eastAsia="en-US"/>
    </w:rPr>
  </w:style>
  <w:style w:type="character" w:styleId="a6">
    <w:name w:val="page number"/>
    <w:basedOn w:val="a0"/>
    <w:rsid w:val="0019615D"/>
  </w:style>
  <w:style w:type="paragraph" w:styleId="a7">
    <w:name w:val="Body Text Indent"/>
    <w:basedOn w:val="a"/>
    <w:link w:val="a8"/>
    <w:rsid w:val="0019615D"/>
    <w:pPr>
      <w:spacing w:after="0" w:line="240" w:lineRule="auto"/>
      <w:ind w:left="2175" w:hanging="2175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rsid w:val="0019615D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19615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9">
    <w:name w:val="Гипертекстовая ссылка"/>
    <w:basedOn w:val="a0"/>
    <w:uiPriority w:val="99"/>
    <w:rsid w:val="00FD1F67"/>
    <w:rPr>
      <w:rFonts w:cs="Times New Roman"/>
      <w:b w:val="0"/>
      <w:color w:val="106BBE"/>
    </w:rPr>
  </w:style>
  <w:style w:type="table" w:styleId="aa">
    <w:name w:val="Table Grid"/>
    <w:basedOn w:val="a1"/>
    <w:uiPriority w:val="59"/>
    <w:rsid w:val="00695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Нормальный (таблица)"/>
    <w:basedOn w:val="a"/>
    <w:next w:val="a"/>
    <w:uiPriority w:val="99"/>
    <w:rsid w:val="001D678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styleId="ac">
    <w:name w:val="footer"/>
    <w:basedOn w:val="a"/>
    <w:link w:val="ad"/>
    <w:uiPriority w:val="99"/>
    <w:unhideWhenUsed/>
    <w:rsid w:val="00BB4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B4180"/>
  </w:style>
  <w:style w:type="paragraph" w:customStyle="1" w:styleId="ConsNormal">
    <w:name w:val="ConsNormal"/>
    <w:rsid w:val="008366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9615D"/>
    <w:pPr>
      <w:ind w:left="720"/>
      <w:contextualSpacing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4">
    <w:name w:val="header"/>
    <w:basedOn w:val="a"/>
    <w:link w:val="a5"/>
    <w:rsid w:val="0019615D"/>
    <w:pPr>
      <w:tabs>
        <w:tab w:val="center" w:pos="4677"/>
        <w:tab w:val="right" w:pos="9355"/>
      </w:tabs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5">
    <w:name w:val="Верхний колонтитул Знак"/>
    <w:basedOn w:val="a0"/>
    <w:link w:val="a4"/>
    <w:rsid w:val="0019615D"/>
    <w:rPr>
      <w:rFonts w:ascii="Times New Roman" w:eastAsia="Calibri" w:hAnsi="Times New Roman" w:cs="Times New Roman"/>
      <w:sz w:val="28"/>
      <w:szCs w:val="28"/>
      <w:lang w:eastAsia="en-US"/>
    </w:rPr>
  </w:style>
  <w:style w:type="character" w:styleId="a6">
    <w:name w:val="page number"/>
    <w:basedOn w:val="a0"/>
    <w:rsid w:val="0019615D"/>
  </w:style>
  <w:style w:type="paragraph" w:styleId="a7">
    <w:name w:val="Body Text Indent"/>
    <w:basedOn w:val="a"/>
    <w:link w:val="a8"/>
    <w:rsid w:val="0019615D"/>
    <w:pPr>
      <w:spacing w:after="0" w:line="240" w:lineRule="auto"/>
      <w:ind w:left="2175" w:hanging="2175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rsid w:val="0019615D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19615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9">
    <w:name w:val="Гипертекстовая ссылка"/>
    <w:basedOn w:val="a0"/>
    <w:uiPriority w:val="99"/>
    <w:rsid w:val="00FD1F67"/>
    <w:rPr>
      <w:rFonts w:cs="Times New Roman"/>
      <w:b w:val="0"/>
      <w:color w:val="106BBE"/>
    </w:rPr>
  </w:style>
  <w:style w:type="table" w:styleId="aa">
    <w:name w:val="Table Grid"/>
    <w:basedOn w:val="a1"/>
    <w:uiPriority w:val="59"/>
    <w:rsid w:val="00695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Нормальный (таблица)"/>
    <w:basedOn w:val="a"/>
    <w:next w:val="a"/>
    <w:uiPriority w:val="99"/>
    <w:rsid w:val="001D678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styleId="ac">
    <w:name w:val="footer"/>
    <w:basedOn w:val="a"/>
    <w:link w:val="ad"/>
    <w:uiPriority w:val="99"/>
    <w:unhideWhenUsed/>
    <w:rsid w:val="00BB4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B41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2287</Words>
  <Characters>13037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 Адагум</dc:creator>
  <cp:lastModifiedBy>Нежилое помещение (молокоприемный пункт), кадастuser</cp:lastModifiedBy>
  <cp:revision>6</cp:revision>
  <cp:lastPrinted>2017-05-30T08:05:00Z</cp:lastPrinted>
  <dcterms:created xsi:type="dcterms:W3CDTF">2017-07-21T09:55:00Z</dcterms:created>
  <dcterms:modified xsi:type="dcterms:W3CDTF">2017-07-27T14:54:00Z</dcterms:modified>
</cp:coreProperties>
</file>