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C9" w:rsidRDefault="00B911C9" w:rsidP="00962F1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26406F" w:rsidRPr="00962F19" w:rsidRDefault="0026406F" w:rsidP="00962F1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14361" w:rsidRPr="00114361" w:rsidRDefault="00114361" w:rsidP="0011436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114361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6379CF0" wp14:editId="2E8C7C0E">
            <wp:simplePos x="0" y="0"/>
            <wp:positionH relativeFrom="column">
              <wp:posOffset>2596515</wp:posOffset>
            </wp:positionH>
            <wp:positionV relativeFrom="paragraph">
              <wp:posOffset>-177236</wp:posOffset>
            </wp:positionV>
            <wp:extent cx="537210" cy="670560"/>
            <wp:effectExtent l="0" t="0" r="0" b="0"/>
            <wp:wrapNone/>
            <wp:docPr id="1" name="Рисунок 1" descr="Описание: Описание: Описание: Описание: 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361" w:rsidRPr="00114361" w:rsidRDefault="00114361" w:rsidP="0011436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18"/>
          <w:szCs w:val="18"/>
        </w:rPr>
      </w:pPr>
    </w:p>
    <w:p w:rsidR="00114361" w:rsidRPr="00114361" w:rsidRDefault="00114361" w:rsidP="0011436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</w:pPr>
    </w:p>
    <w:p w:rsidR="00114361" w:rsidRPr="00114361" w:rsidRDefault="00114361" w:rsidP="0011436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</w:pPr>
      <w:r w:rsidRPr="00114361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114361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114361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114361" w:rsidRPr="00114361" w:rsidRDefault="00114361" w:rsidP="0011436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</w:pPr>
    </w:p>
    <w:p w:rsidR="00114361" w:rsidRPr="00114361" w:rsidRDefault="00114361" w:rsidP="0011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  <w:r w:rsidRPr="00114361">
        <w:rPr>
          <w:rFonts w:ascii="Times New Roman" w:eastAsia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114361" w:rsidRPr="00114361" w:rsidRDefault="00114361" w:rsidP="00114361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tbl>
      <w:tblPr>
        <w:tblW w:w="9344" w:type="dxa"/>
        <w:tblLook w:val="01E0" w:firstRow="1" w:lastRow="1" w:firstColumn="1" w:lastColumn="1" w:noHBand="0" w:noVBand="0"/>
      </w:tblPr>
      <w:tblGrid>
        <w:gridCol w:w="360"/>
        <w:gridCol w:w="2159"/>
        <w:gridCol w:w="6825"/>
      </w:tblGrid>
      <w:tr w:rsidR="00114361" w:rsidRPr="00114361" w:rsidTr="0029736D">
        <w:trPr>
          <w:trHeight w:val="466"/>
        </w:trPr>
        <w:tc>
          <w:tcPr>
            <w:tcW w:w="360" w:type="dxa"/>
            <w:hideMark/>
          </w:tcPr>
          <w:p w:rsidR="00114361" w:rsidRPr="00114361" w:rsidRDefault="00114361" w:rsidP="00114361">
            <w:pPr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3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2159" w:type="dxa"/>
            <w:hideMark/>
          </w:tcPr>
          <w:p w:rsidR="00114361" w:rsidRPr="00114361" w:rsidRDefault="00114361" w:rsidP="0011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3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Pr="001143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6825" w:type="dxa"/>
            <w:hideMark/>
          </w:tcPr>
          <w:p w:rsidR="00114361" w:rsidRPr="00114361" w:rsidRDefault="00114361" w:rsidP="00114361">
            <w:pPr>
              <w:tabs>
                <w:tab w:val="left" w:pos="569"/>
                <w:tab w:val="right" w:pos="6365"/>
              </w:tabs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3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                                                                                         №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114361" w:rsidRDefault="00114361" w:rsidP="0011436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3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село Мерчанское</w:t>
            </w:r>
          </w:p>
          <w:p w:rsidR="00114361" w:rsidRPr="00114361" w:rsidRDefault="00114361" w:rsidP="0011436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3492" w:rsidRPr="00962F19" w:rsidRDefault="0030484A" w:rsidP="00962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19">
        <w:rPr>
          <w:rFonts w:ascii="Times New Roman" w:hAnsi="Times New Roman" w:cs="Times New Roman"/>
          <w:b/>
          <w:sz w:val="28"/>
          <w:szCs w:val="28"/>
        </w:rPr>
        <w:t>О</w:t>
      </w:r>
      <w:r w:rsidR="00B226AC" w:rsidRPr="00962F19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B226AC" w:rsidRPr="00962F19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8A4265" w:rsidRPr="00962F1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B226AC" w:rsidRPr="00962F19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Pr="00962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265" w:rsidRPr="00962F19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962F19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8A4265" w:rsidRPr="00962F19">
        <w:rPr>
          <w:rFonts w:ascii="Times New Roman" w:hAnsi="Times New Roman" w:cs="Times New Roman"/>
          <w:b/>
          <w:sz w:val="28"/>
          <w:szCs w:val="28"/>
        </w:rPr>
        <w:t>й</w:t>
      </w:r>
      <w:r w:rsidRPr="00962F1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114361" w:rsidRPr="00114361">
        <w:rPr>
          <w:rFonts w:ascii="Times New Roman" w:hAnsi="Times New Roman" w:cs="Times New Roman"/>
          <w:b/>
          <w:sz w:val="28"/>
          <w:szCs w:val="28"/>
        </w:rPr>
        <w:t xml:space="preserve">Мерчанского </w:t>
      </w:r>
      <w:r w:rsidR="00677253" w:rsidRPr="00114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253" w:rsidRPr="00962F19">
        <w:rPr>
          <w:rFonts w:ascii="Times New Roman" w:hAnsi="Times New Roman" w:cs="Times New Roman"/>
          <w:b/>
          <w:sz w:val="28"/>
          <w:szCs w:val="28"/>
        </w:rPr>
        <w:t>сельского поселения Крымского района</w:t>
      </w:r>
    </w:p>
    <w:p w:rsidR="00372F93" w:rsidRDefault="008A4265" w:rsidP="00962F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06F" w:rsidRPr="00962F19" w:rsidRDefault="0026406F" w:rsidP="00962F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265" w:rsidRPr="00962F19" w:rsidRDefault="008A4265" w:rsidP="00962F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F19">
        <w:rPr>
          <w:rFonts w:ascii="Times New Roman" w:hAnsi="Times New Roman" w:cs="Times New Roman"/>
          <w:sz w:val="28"/>
          <w:szCs w:val="28"/>
        </w:rPr>
        <w:t xml:space="preserve">По результатам правового мониторинга, в целях освобождения нормативной правовой базы муниципального образования от актов, утративших свою актуальность ввиду утверждения новых правовых предписаний, руководствуясь нормами статьи 160.2-1 Бюджетного кодекса Российской Федерации,  </w:t>
      </w:r>
      <w:proofErr w:type="gramStart"/>
      <w:r w:rsidRPr="00962F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F1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A4265" w:rsidRPr="00962F19" w:rsidRDefault="008A4265" w:rsidP="00962F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F19">
        <w:rPr>
          <w:rFonts w:ascii="Times New Roman" w:hAnsi="Times New Roman" w:cs="Times New Roman"/>
          <w:sz w:val="28"/>
          <w:szCs w:val="28"/>
        </w:rPr>
        <w:t xml:space="preserve">1. Признать утратившими силу постановления администрации </w:t>
      </w:r>
      <w:r w:rsidR="00114361" w:rsidRPr="00114361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962F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2F19">
        <w:rPr>
          <w:rFonts w:ascii="Times New Roman" w:hAnsi="Times New Roman" w:cs="Times New Roman"/>
          <w:sz w:val="28"/>
          <w:szCs w:val="28"/>
        </w:rPr>
        <w:t>сельского поселения Крымского района:</w:t>
      </w:r>
    </w:p>
    <w:p w:rsidR="00AD5CB2" w:rsidRPr="0026406F" w:rsidRDefault="008A4265" w:rsidP="00962F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F19">
        <w:rPr>
          <w:rFonts w:ascii="Times New Roman" w:hAnsi="Times New Roman" w:cs="Times New Roman"/>
          <w:sz w:val="28"/>
          <w:szCs w:val="28"/>
        </w:rPr>
        <w:t>1) </w:t>
      </w:r>
      <w:r w:rsidR="0026406F" w:rsidRPr="0026406F">
        <w:rPr>
          <w:rFonts w:ascii="Times New Roman" w:hAnsi="Times New Roman" w:cs="Times New Roman"/>
          <w:sz w:val="28"/>
          <w:szCs w:val="28"/>
        </w:rPr>
        <w:t xml:space="preserve">от 18 марта 2019 года № </w:t>
      </w:r>
      <w:r w:rsidR="00161B1F" w:rsidRPr="0026406F">
        <w:rPr>
          <w:rFonts w:ascii="Times New Roman" w:hAnsi="Times New Roman" w:cs="Times New Roman"/>
          <w:sz w:val="28"/>
          <w:szCs w:val="28"/>
        </w:rPr>
        <w:t>7</w:t>
      </w:r>
      <w:r w:rsidR="0026406F">
        <w:rPr>
          <w:rFonts w:ascii="Times New Roman" w:hAnsi="Times New Roman" w:cs="Times New Roman"/>
          <w:sz w:val="28"/>
          <w:szCs w:val="28"/>
        </w:rPr>
        <w:t>6</w:t>
      </w:r>
      <w:r w:rsidR="000F3D2D" w:rsidRPr="0026406F">
        <w:rPr>
          <w:rFonts w:ascii="Times New Roman" w:hAnsi="Times New Roman" w:cs="Times New Roman"/>
          <w:sz w:val="28"/>
          <w:szCs w:val="28"/>
        </w:rPr>
        <w:t xml:space="preserve"> </w:t>
      </w:r>
      <w:r w:rsidR="00AD5CB2" w:rsidRPr="0026406F">
        <w:rPr>
          <w:rFonts w:ascii="Times New Roman" w:hAnsi="Times New Roman" w:cs="Times New Roman"/>
          <w:sz w:val="28"/>
          <w:szCs w:val="28"/>
        </w:rPr>
        <w:t>«</w:t>
      </w:r>
      <w:r w:rsidR="00161B1F" w:rsidRPr="0026406F">
        <w:rPr>
          <w:rFonts w:ascii="Times New Roman" w:hAnsi="Times New Roman" w:cs="Times New Roman"/>
          <w:sz w:val="28"/>
          <w:szCs w:val="28"/>
        </w:rPr>
        <w:t>Порядок осуществления главным распорядителем (распорядителем) средств местного бюджета, главным администратором (администратором) доходов местного бюджета, главным администратором (администратором) источников финансирования дефицита местного бюджета внутреннего финансового контроля и внутреннего финансового аудита (приложение)</w:t>
      </w:r>
      <w:r w:rsidR="00AD5CB2" w:rsidRPr="0026406F">
        <w:rPr>
          <w:rFonts w:ascii="Times New Roman" w:hAnsi="Times New Roman" w:cs="Times New Roman"/>
          <w:sz w:val="28"/>
          <w:szCs w:val="28"/>
        </w:rPr>
        <w:t>»</w:t>
      </w:r>
      <w:r w:rsidRPr="0026406F">
        <w:rPr>
          <w:rFonts w:ascii="Times New Roman" w:hAnsi="Times New Roman" w:cs="Times New Roman"/>
          <w:sz w:val="28"/>
          <w:szCs w:val="28"/>
        </w:rPr>
        <w:t>;</w:t>
      </w:r>
    </w:p>
    <w:p w:rsidR="008A4265" w:rsidRPr="0026406F" w:rsidRDefault="0026406F" w:rsidP="00962F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06F">
        <w:rPr>
          <w:rFonts w:ascii="Times New Roman" w:hAnsi="Times New Roman" w:cs="Times New Roman"/>
          <w:sz w:val="28"/>
          <w:szCs w:val="28"/>
        </w:rPr>
        <w:t>2) от 1</w:t>
      </w:r>
      <w:r w:rsidR="008A4265" w:rsidRPr="0026406F">
        <w:rPr>
          <w:rFonts w:ascii="Times New Roman" w:hAnsi="Times New Roman" w:cs="Times New Roman"/>
          <w:sz w:val="28"/>
          <w:szCs w:val="28"/>
        </w:rPr>
        <w:t xml:space="preserve">8 марта 2019 года № </w:t>
      </w:r>
      <w:r w:rsidRPr="0026406F">
        <w:rPr>
          <w:rFonts w:ascii="Times New Roman" w:hAnsi="Times New Roman" w:cs="Times New Roman"/>
          <w:sz w:val="28"/>
          <w:szCs w:val="28"/>
        </w:rPr>
        <w:t>78</w:t>
      </w:r>
      <w:r w:rsidR="008A4265" w:rsidRPr="0026406F">
        <w:rPr>
          <w:rFonts w:ascii="Times New Roman" w:hAnsi="Times New Roman" w:cs="Times New Roman"/>
          <w:sz w:val="28"/>
          <w:szCs w:val="28"/>
        </w:rPr>
        <w:t xml:space="preserve"> «О документах по осуществлению главным распорядителем (распорядителем) средств бюджета </w:t>
      </w:r>
      <w:r w:rsidR="00114361" w:rsidRPr="0026406F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8A4265" w:rsidRPr="0026406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главным администратором (администратором) доходов бюджета  </w:t>
      </w:r>
      <w:r w:rsidR="00114361" w:rsidRPr="0026406F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8A4265" w:rsidRPr="0026406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главным администратором (администратором) источников финансирования дефицита бюджета  </w:t>
      </w:r>
      <w:r w:rsidR="00114361" w:rsidRPr="0026406F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8A4265" w:rsidRPr="0026406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внутреннего финансового контроля и внутреннего финансового аудита».</w:t>
      </w:r>
    </w:p>
    <w:p w:rsidR="008A4265" w:rsidRPr="00962F19" w:rsidRDefault="00962F19" w:rsidP="00962F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F19">
        <w:rPr>
          <w:rFonts w:ascii="Times New Roman" w:hAnsi="Times New Roman" w:cs="Times New Roman"/>
          <w:sz w:val="28"/>
          <w:szCs w:val="28"/>
        </w:rPr>
        <w:t>2. </w:t>
      </w:r>
      <w:r w:rsidR="008A4265" w:rsidRPr="00962F1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62F1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A4265" w:rsidRPr="00962F19">
        <w:rPr>
          <w:rFonts w:ascii="Times New Roman" w:hAnsi="Times New Roman" w:cs="Times New Roman"/>
          <w:sz w:val="28"/>
          <w:szCs w:val="28"/>
        </w:rPr>
        <w:t xml:space="preserve">обнародовать путём размещения на информационных стендах, расположенных на территории муниципального образования и разместить на официальном сайте администрации </w:t>
      </w:r>
      <w:r w:rsidR="00114361" w:rsidRPr="00114361">
        <w:rPr>
          <w:rFonts w:ascii="Times New Roman" w:hAnsi="Times New Roman" w:cs="Times New Roman"/>
          <w:sz w:val="28"/>
          <w:szCs w:val="28"/>
        </w:rPr>
        <w:t>Мерчанского</w:t>
      </w:r>
      <w:r w:rsidR="001143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4265" w:rsidRPr="00962F1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962F19" w:rsidRDefault="00962F19" w:rsidP="00962F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</w:t>
      </w:r>
      <w:r w:rsidR="008A4265" w:rsidRPr="00962F19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января 2020 года.</w:t>
      </w:r>
    </w:p>
    <w:p w:rsidR="00962F19" w:rsidRDefault="00962F19" w:rsidP="0096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F19" w:rsidRDefault="00962F19" w:rsidP="0096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F19" w:rsidRDefault="00962F19" w:rsidP="0096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361" w:rsidRPr="00114361" w:rsidRDefault="00114361" w:rsidP="0011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114361">
        <w:rPr>
          <w:rFonts w:ascii="Times New Roman" w:eastAsia="Times New Roman" w:hAnsi="Times New Roman" w:cs="Times New Roman"/>
          <w:sz w:val="28"/>
          <w:szCs w:val="26"/>
        </w:rPr>
        <w:t xml:space="preserve">Глава Мерчанского </w:t>
      </w:r>
      <w:proofErr w:type="gramStart"/>
      <w:r w:rsidRPr="00114361">
        <w:rPr>
          <w:rFonts w:ascii="Times New Roman" w:eastAsia="Times New Roman" w:hAnsi="Times New Roman" w:cs="Times New Roman"/>
          <w:sz w:val="28"/>
          <w:szCs w:val="26"/>
        </w:rPr>
        <w:t>сельского</w:t>
      </w:r>
      <w:proofErr w:type="gramEnd"/>
    </w:p>
    <w:p w:rsidR="00293F08" w:rsidRPr="0026406F" w:rsidRDefault="00114361" w:rsidP="00264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114361">
        <w:rPr>
          <w:rFonts w:ascii="Times New Roman" w:eastAsia="Times New Roman" w:hAnsi="Times New Roman" w:cs="Times New Roman"/>
          <w:sz w:val="28"/>
          <w:szCs w:val="26"/>
        </w:rPr>
        <w:t xml:space="preserve">поселения Крымского района                             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                    </w:t>
      </w:r>
      <w:r w:rsidRPr="00114361">
        <w:rPr>
          <w:rFonts w:ascii="Times New Roman" w:eastAsia="Times New Roman" w:hAnsi="Times New Roman" w:cs="Times New Roman"/>
          <w:sz w:val="28"/>
          <w:szCs w:val="26"/>
        </w:rPr>
        <w:t>Е.В. Прокопенко</w:t>
      </w:r>
      <w:bookmarkStart w:id="0" w:name="_GoBack"/>
      <w:bookmarkEnd w:id="0"/>
    </w:p>
    <w:sectPr w:rsidR="00293F08" w:rsidRPr="0026406F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6BDD"/>
    <w:multiLevelType w:val="hybridMultilevel"/>
    <w:tmpl w:val="1F6E4366"/>
    <w:lvl w:ilvl="0" w:tplc="6C9E5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4"/>
    <w:rsid w:val="00012186"/>
    <w:rsid w:val="00086DC6"/>
    <w:rsid w:val="00090345"/>
    <w:rsid w:val="000A3FA9"/>
    <w:rsid w:val="000A6E00"/>
    <w:rsid w:val="000B6413"/>
    <w:rsid w:val="000C3752"/>
    <w:rsid w:val="000F0A02"/>
    <w:rsid w:val="000F3D2D"/>
    <w:rsid w:val="00114361"/>
    <w:rsid w:val="0013603F"/>
    <w:rsid w:val="00142A1F"/>
    <w:rsid w:val="001515E8"/>
    <w:rsid w:val="00151CBB"/>
    <w:rsid w:val="00161B1F"/>
    <w:rsid w:val="00170C94"/>
    <w:rsid w:val="001D0F20"/>
    <w:rsid w:val="001F00EF"/>
    <w:rsid w:val="002012A7"/>
    <w:rsid w:val="002034D7"/>
    <w:rsid w:val="002071B5"/>
    <w:rsid w:val="002523C9"/>
    <w:rsid w:val="00252B1D"/>
    <w:rsid w:val="0026406F"/>
    <w:rsid w:val="002702A6"/>
    <w:rsid w:val="00293F08"/>
    <w:rsid w:val="002A3694"/>
    <w:rsid w:val="002B7D46"/>
    <w:rsid w:val="002C3949"/>
    <w:rsid w:val="002E439E"/>
    <w:rsid w:val="0030484A"/>
    <w:rsid w:val="003373A2"/>
    <w:rsid w:val="00344806"/>
    <w:rsid w:val="00371EE6"/>
    <w:rsid w:val="00372F93"/>
    <w:rsid w:val="003E6597"/>
    <w:rsid w:val="003F632A"/>
    <w:rsid w:val="00435AAA"/>
    <w:rsid w:val="004966E6"/>
    <w:rsid w:val="004B1CB8"/>
    <w:rsid w:val="004E2827"/>
    <w:rsid w:val="004E3666"/>
    <w:rsid w:val="0050141E"/>
    <w:rsid w:val="00534AB0"/>
    <w:rsid w:val="00540368"/>
    <w:rsid w:val="005A2977"/>
    <w:rsid w:val="006305EC"/>
    <w:rsid w:val="00677253"/>
    <w:rsid w:val="00681448"/>
    <w:rsid w:val="006E27A1"/>
    <w:rsid w:val="00704DEA"/>
    <w:rsid w:val="007124AD"/>
    <w:rsid w:val="00714607"/>
    <w:rsid w:val="0075467D"/>
    <w:rsid w:val="00755F48"/>
    <w:rsid w:val="00770AC7"/>
    <w:rsid w:val="0078414D"/>
    <w:rsid w:val="007B1883"/>
    <w:rsid w:val="007B1F08"/>
    <w:rsid w:val="007C5B50"/>
    <w:rsid w:val="007D04C7"/>
    <w:rsid w:val="00810252"/>
    <w:rsid w:val="008104E2"/>
    <w:rsid w:val="008359B7"/>
    <w:rsid w:val="00837C71"/>
    <w:rsid w:val="008A4265"/>
    <w:rsid w:val="008B1D3C"/>
    <w:rsid w:val="008B2064"/>
    <w:rsid w:val="008B5C97"/>
    <w:rsid w:val="008D3372"/>
    <w:rsid w:val="008D3492"/>
    <w:rsid w:val="008F1335"/>
    <w:rsid w:val="009003E0"/>
    <w:rsid w:val="00911867"/>
    <w:rsid w:val="00917A82"/>
    <w:rsid w:val="00962F19"/>
    <w:rsid w:val="00967795"/>
    <w:rsid w:val="00976721"/>
    <w:rsid w:val="009831CB"/>
    <w:rsid w:val="009B2CFC"/>
    <w:rsid w:val="009E0E77"/>
    <w:rsid w:val="009E2BDF"/>
    <w:rsid w:val="009E5039"/>
    <w:rsid w:val="00A34F03"/>
    <w:rsid w:val="00A36285"/>
    <w:rsid w:val="00A416AC"/>
    <w:rsid w:val="00A41BA6"/>
    <w:rsid w:val="00A77329"/>
    <w:rsid w:val="00A813E3"/>
    <w:rsid w:val="00AA40B1"/>
    <w:rsid w:val="00AB2244"/>
    <w:rsid w:val="00AD5CB2"/>
    <w:rsid w:val="00AD75B7"/>
    <w:rsid w:val="00B20FE6"/>
    <w:rsid w:val="00B226AC"/>
    <w:rsid w:val="00B911C9"/>
    <w:rsid w:val="00BC2CFE"/>
    <w:rsid w:val="00BC6B29"/>
    <w:rsid w:val="00BE547A"/>
    <w:rsid w:val="00BE62FA"/>
    <w:rsid w:val="00C315CA"/>
    <w:rsid w:val="00C94EC2"/>
    <w:rsid w:val="00C96298"/>
    <w:rsid w:val="00D022F4"/>
    <w:rsid w:val="00D13379"/>
    <w:rsid w:val="00D503BF"/>
    <w:rsid w:val="00D6384C"/>
    <w:rsid w:val="00DD14AB"/>
    <w:rsid w:val="00DF2963"/>
    <w:rsid w:val="00E25244"/>
    <w:rsid w:val="00E321B2"/>
    <w:rsid w:val="00E51CA4"/>
    <w:rsid w:val="00E53613"/>
    <w:rsid w:val="00E734AA"/>
    <w:rsid w:val="00EA42A3"/>
    <w:rsid w:val="00F00DBD"/>
    <w:rsid w:val="00F062A5"/>
    <w:rsid w:val="00F564BE"/>
    <w:rsid w:val="00F64CAB"/>
    <w:rsid w:val="00F879C2"/>
    <w:rsid w:val="00FA3DF4"/>
    <w:rsid w:val="00FF3873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42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A426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42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A426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2019-12-26T08:02:00Z</cp:lastPrinted>
  <dcterms:created xsi:type="dcterms:W3CDTF">2019-12-27T05:24:00Z</dcterms:created>
  <dcterms:modified xsi:type="dcterms:W3CDTF">2019-12-27T05:24:00Z</dcterms:modified>
</cp:coreProperties>
</file>