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0C" w:rsidRPr="004B0C0C" w:rsidRDefault="004B0C0C" w:rsidP="004B0C0C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4B0C0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2E1F4E" wp14:editId="2173C71C">
            <wp:simplePos x="0" y="0"/>
            <wp:positionH relativeFrom="column">
              <wp:posOffset>2596515</wp:posOffset>
            </wp:positionH>
            <wp:positionV relativeFrom="paragraph">
              <wp:posOffset>-177236</wp:posOffset>
            </wp:positionV>
            <wp:extent cx="537210" cy="670560"/>
            <wp:effectExtent l="0" t="0" r="0" b="0"/>
            <wp:wrapNone/>
            <wp:docPr id="2" name="Рисунок 2" descr="Описание: Описание: Описание: Описание: 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C0C" w:rsidRPr="004B0C0C" w:rsidRDefault="004B0C0C" w:rsidP="004B0C0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18"/>
          <w:szCs w:val="18"/>
          <w:lang w:eastAsia="ru-RU"/>
        </w:rPr>
      </w:pPr>
    </w:p>
    <w:p w:rsidR="004B0C0C" w:rsidRDefault="004B0C0C" w:rsidP="004B0C0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4B0C0C" w:rsidRPr="004B0C0C" w:rsidRDefault="004B0C0C" w:rsidP="004B0C0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4B0C0C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4B0C0C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4B0C0C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4B0C0C" w:rsidRPr="004B0C0C" w:rsidRDefault="004B0C0C" w:rsidP="004B0C0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4B0C0C" w:rsidRPr="004B0C0C" w:rsidRDefault="004B0C0C" w:rsidP="004B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4B0C0C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4B0C0C" w:rsidRPr="004B0C0C" w:rsidRDefault="004B0C0C" w:rsidP="004B0C0C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4B0C0C" w:rsidRPr="004B0C0C" w:rsidTr="004B0C0C">
        <w:trPr>
          <w:trHeight w:val="466"/>
        </w:trPr>
        <w:tc>
          <w:tcPr>
            <w:tcW w:w="360" w:type="dxa"/>
            <w:hideMark/>
          </w:tcPr>
          <w:p w:rsidR="004B0C0C" w:rsidRPr="004B0C0C" w:rsidRDefault="004B0C0C" w:rsidP="004B0C0C">
            <w:pPr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0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hideMark/>
          </w:tcPr>
          <w:p w:rsidR="004B0C0C" w:rsidRPr="004B0C0C" w:rsidRDefault="004B0C0C" w:rsidP="004B0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0C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19.12.2019</w:t>
            </w:r>
          </w:p>
        </w:tc>
        <w:tc>
          <w:tcPr>
            <w:tcW w:w="6825" w:type="dxa"/>
            <w:hideMark/>
          </w:tcPr>
          <w:p w:rsidR="004B0C0C" w:rsidRPr="004B0C0C" w:rsidRDefault="004B0C0C" w:rsidP="004B0C0C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№ 19</w:t>
            </w:r>
            <w:r w:rsidR="006836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4B0C0C" w:rsidRPr="004B0C0C" w:rsidRDefault="004B0C0C" w:rsidP="004B0C0C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село Мерчанское</w:t>
            </w:r>
          </w:p>
        </w:tc>
      </w:tr>
    </w:tbl>
    <w:p w:rsidR="00493E79" w:rsidRPr="00E03FC4" w:rsidRDefault="00493E79" w:rsidP="00493E79"/>
    <w:p w:rsidR="00493E79" w:rsidRPr="00E03FC4" w:rsidRDefault="00493E79" w:rsidP="004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C4">
        <w:rPr>
          <w:rFonts w:ascii="Times New Roman" w:hAnsi="Times New Roman" w:cs="Times New Roman"/>
          <w:b/>
          <w:sz w:val="28"/>
          <w:szCs w:val="28"/>
        </w:rPr>
        <w:t>О порядке выдачи разрешений на право временного складирования</w:t>
      </w:r>
    </w:p>
    <w:p w:rsidR="00493E79" w:rsidRPr="00E03FC4" w:rsidRDefault="00493E79" w:rsidP="004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C4">
        <w:rPr>
          <w:rFonts w:ascii="Times New Roman" w:hAnsi="Times New Roman" w:cs="Times New Roman"/>
          <w:b/>
          <w:sz w:val="28"/>
          <w:szCs w:val="28"/>
        </w:rPr>
        <w:t xml:space="preserve">строительных материалов, металлолома, </w:t>
      </w:r>
      <w:proofErr w:type="gramStart"/>
      <w:r w:rsidRPr="00E03FC4">
        <w:rPr>
          <w:rFonts w:ascii="Times New Roman" w:hAnsi="Times New Roman" w:cs="Times New Roman"/>
          <w:b/>
          <w:sz w:val="28"/>
          <w:szCs w:val="28"/>
        </w:rPr>
        <w:t>заготовленной</w:t>
      </w:r>
      <w:proofErr w:type="gramEnd"/>
      <w:r w:rsidRPr="00E03FC4">
        <w:rPr>
          <w:rFonts w:ascii="Times New Roman" w:hAnsi="Times New Roman" w:cs="Times New Roman"/>
          <w:b/>
          <w:sz w:val="28"/>
          <w:szCs w:val="28"/>
        </w:rPr>
        <w:t xml:space="preserve"> на корню </w:t>
      </w:r>
    </w:p>
    <w:p w:rsidR="00493E79" w:rsidRPr="00E03FC4" w:rsidRDefault="00493E79" w:rsidP="0047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C4">
        <w:rPr>
          <w:rFonts w:ascii="Times New Roman" w:hAnsi="Times New Roman" w:cs="Times New Roman"/>
          <w:b/>
          <w:sz w:val="28"/>
          <w:szCs w:val="28"/>
        </w:rPr>
        <w:t>древесины, пиломатериалов и отходов от производства на территории</w:t>
      </w:r>
    </w:p>
    <w:p w:rsidR="00493E79" w:rsidRPr="00E03FC4" w:rsidRDefault="00493E79" w:rsidP="0047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FC4">
        <w:rPr>
          <w:rFonts w:ascii="Times New Roman" w:hAnsi="Times New Roman" w:cs="Times New Roman"/>
          <w:b/>
          <w:sz w:val="28"/>
          <w:szCs w:val="28"/>
        </w:rPr>
        <w:t>Мерчанского  сельского поселения Крымского  района</w:t>
      </w:r>
      <w:r w:rsidRPr="00E0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79" w:rsidRPr="00E03FC4" w:rsidRDefault="00493E79" w:rsidP="0047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79" w:rsidRPr="00E03FC4" w:rsidRDefault="00493E79" w:rsidP="00474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79" w:rsidRPr="00E03FC4" w:rsidRDefault="00493E79" w:rsidP="0047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C4">
        <w:rPr>
          <w:rFonts w:ascii="Times New Roman" w:hAnsi="Times New Roman" w:cs="Times New Roman"/>
          <w:sz w:val="28"/>
          <w:szCs w:val="28"/>
        </w:rPr>
        <w:t>В целях упорядочения временного складирования строительных материалов, металлолома, заготовленной на корню древесины, пиломатериалов и отходов от производства на территории Мерчанского сельского поселения Крымского района, принятия мер к антитеррористическому благополучию населения, руководствуясь Уставом Мерчанского сельского поселения Крымского  района</w:t>
      </w:r>
      <w:r w:rsidR="007B3993" w:rsidRPr="00E03FC4">
        <w:rPr>
          <w:rFonts w:ascii="Times New Roman" w:hAnsi="Times New Roman" w:cs="Times New Roman"/>
          <w:sz w:val="28"/>
          <w:szCs w:val="28"/>
        </w:rPr>
        <w:t>,</w:t>
      </w:r>
      <w:r w:rsidRPr="00E03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3F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860BE" w:rsidRPr="00E03FC4" w:rsidRDefault="00474B1D" w:rsidP="0047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2BF1" w:rsidRPr="00E03FC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60BE" w:rsidRPr="00E03FC4">
        <w:rPr>
          <w:rFonts w:ascii="Times New Roman" w:hAnsi="Times New Roman" w:cs="Times New Roman"/>
          <w:sz w:val="28"/>
          <w:szCs w:val="28"/>
        </w:rPr>
        <w:t>правила</w:t>
      </w:r>
      <w:r w:rsidR="00493E79" w:rsidRPr="00E03FC4">
        <w:rPr>
          <w:rFonts w:ascii="Times New Roman" w:hAnsi="Times New Roman" w:cs="Times New Roman"/>
          <w:sz w:val="28"/>
          <w:szCs w:val="28"/>
        </w:rPr>
        <w:t xml:space="preserve"> </w:t>
      </w:r>
      <w:r w:rsidR="000860BE" w:rsidRPr="00E03FC4">
        <w:rPr>
          <w:rFonts w:ascii="Times New Roman" w:hAnsi="Times New Roman" w:cs="Times New Roman"/>
          <w:sz w:val="28"/>
          <w:szCs w:val="28"/>
        </w:rPr>
        <w:t xml:space="preserve">складирования и временного складирования </w:t>
      </w:r>
      <w:r w:rsidR="00493E79" w:rsidRPr="00E03FC4">
        <w:rPr>
          <w:rFonts w:ascii="Times New Roman" w:hAnsi="Times New Roman" w:cs="Times New Roman"/>
          <w:sz w:val="28"/>
          <w:szCs w:val="28"/>
        </w:rPr>
        <w:t xml:space="preserve">строительных материалов, металлолома, заготовленной на корню древесины, пиломатериалов и отходов от производства на территории </w:t>
      </w:r>
      <w:r w:rsidR="007B3993" w:rsidRPr="00E03FC4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493E79" w:rsidRPr="00E03FC4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7B5DE4" w:rsidRPr="00E03FC4">
        <w:rPr>
          <w:rFonts w:ascii="Times New Roman" w:hAnsi="Times New Roman" w:cs="Times New Roman"/>
          <w:sz w:val="28"/>
          <w:szCs w:val="28"/>
        </w:rPr>
        <w:t>.</w:t>
      </w:r>
      <w:r w:rsidR="00493E79" w:rsidRPr="00E0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79" w:rsidRPr="00474B1D" w:rsidRDefault="00474B1D" w:rsidP="0047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5DE4" w:rsidRPr="00474B1D">
        <w:rPr>
          <w:rFonts w:ascii="Times New Roman" w:hAnsi="Times New Roman" w:cs="Times New Roman"/>
          <w:sz w:val="28"/>
          <w:szCs w:val="28"/>
        </w:rPr>
        <w:t>Главному специалисту администрации Мерчанского сельского поселения Крымского района (Слепченко) о</w:t>
      </w:r>
      <w:r w:rsidR="00493E79" w:rsidRPr="00474B1D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7B3993" w:rsidRPr="00474B1D">
        <w:rPr>
          <w:rFonts w:ascii="Times New Roman" w:hAnsi="Times New Roman" w:cs="Times New Roman"/>
          <w:sz w:val="28"/>
          <w:szCs w:val="28"/>
        </w:rPr>
        <w:t xml:space="preserve">выдачу разрешений </w:t>
      </w:r>
      <w:r w:rsidR="000860BE" w:rsidRPr="00474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0BE" w:rsidRPr="00474B1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B3993" w:rsidRPr="00474B1D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="000860BE" w:rsidRPr="00474B1D">
        <w:rPr>
          <w:rFonts w:ascii="Times New Roman" w:hAnsi="Times New Roman" w:cs="Times New Roman"/>
          <w:sz w:val="28"/>
          <w:szCs w:val="28"/>
        </w:rPr>
        <w:t xml:space="preserve"> </w:t>
      </w:r>
      <w:r w:rsidR="00493E79" w:rsidRPr="00474B1D">
        <w:rPr>
          <w:rFonts w:ascii="Times New Roman" w:hAnsi="Times New Roman" w:cs="Times New Roman"/>
          <w:sz w:val="28"/>
          <w:szCs w:val="28"/>
        </w:rPr>
        <w:t>№1.</w:t>
      </w:r>
    </w:p>
    <w:p w:rsidR="00493E79" w:rsidRPr="00E03FC4" w:rsidRDefault="007B3993" w:rsidP="0047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FC4">
        <w:rPr>
          <w:rFonts w:ascii="Times New Roman" w:hAnsi="Times New Roman" w:cs="Times New Roman"/>
          <w:sz w:val="28"/>
          <w:szCs w:val="28"/>
        </w:rPr>
        <w:t>3</w:t>
      </w:r>
      <w:r w:rsidR="00493E79" w:rsidRPr="00E03FC4">
        <w:rPr>
          <w:rFonts w:ascii="Times New Roman" w:hAnsi="Times New Roman" w:cs="Times New Roman"/>
          <w:sz w:val="28"/>
          <w:szCs w:val="28"/>
        </w:rPr>
        <w:t>.</w:t>
      </w:r>
      <w:r w:rsidR="00474B1D">
        <w:rPr>
          <w:rFonts w:ascii="Times New Roman" w:hAnsi="Times New Roman" w:cs="Times New Roman"/>
          <w:sz w:val="28"/>
          <w:szCs w:val="28"/>
        </w:rPr>
        <w:t xml:space="preserve">  </w:t>
      </w:r>
      <w:r w:rsidR="00493E79" w:rsidRPr="00E03FC4">
        <w:rPr>
          <w:rFonts w:ascii="Times New Roman" w:hAnsi="Times New Roman" w:cs="Times New Roman"/>
          <w:sz w:val="28"/>
          <w:szCs w:val="28"/>
        </w:rPr>
        <w:t>Запретить производство работ на местах временного складирования, расположенных в жилой застройке населенных пунктов, в период с 22.00 до 8.00 часов.</w:t>
      </w:r>
    </w:p>
    <w:p w:rsidR="00474B1D" w:rsidRDefault="00474B1D" w:rsidP="00474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B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Мерчанского  сельского поселения Крымского района (Годиновой) обнародовать настоящее постановление путем размещения на информационных стендах, расположенных на территории   Мерчанского  сельского поселения Крымского района и разместить на официальном сайте администрации Мерчанского  сельского поселения Крымского района в сети Интернет.</w:t>
      </w:r>
    </w:p>
    <w:p w:rsidR="00474B1D" w:rsidRPr="00474B1D" w:rsidRDefault="00474B1D" w:rsidP="00474B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7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 обнародования.</w:t>
      </w:r>
    </w:p>
    <w:p w:rsidR="00493E79" w:rsidRPr="00E03FC4" w:rsidRDefault="00493E79" w:rsidP="00474B1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93E79" w:rsidRPr="00E03FC4" w:rsidRDefault="00493E79" w:rsidP="00474B1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93E79" w:rsidRPr="00E03FC4" w:rsidRDefault="00493E79" w:rsidP="00474B1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93E79" w:rsidRPr="00E03FC4" w:rsidRDefault="00493E79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Мерчанского </w:t>
      </w:r>
      <w:proofErr w:type="gramStart"/>
      <w:r w:rsidRPr="00E03F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7B5DE4" w:rsidRPr="00474B1D" w:rsidRDefault="00493E79" w:rsidP="00474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F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Крымского района                                                              Е.В. Прокопенко</w:t>
      </w:r>
    </w:p>
    <w:p w:rsidR="00493E79" w:rsidRPr="00474B1D" w:rsidRDefault="00493E79" w:rsidP="0047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74B1D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493E79" w:rsidRPr="00474B1D" w:rsidRDefault="007B5DE4" w:rsidP="0047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74B1D">
        <w:rPr>
          <w:rFonts w:ascii="Times New Roman" w:hAnsi="Times New Roman" w:cs="Times New Roman"/>
          <w:sz w:val="28"/>
          <w:szCs w:val="24"/>
        </w:rPr>
        <w:t>к постановлению а</w:t>
      </w:r>
      <w:r w:rsidR="00493E79" w:rsidRPr="00474B1D">
        <w:rPr>
          <w:rFonts w:ascii="Times New Roman" w:hAnsi="Times New Roman" w:cs="Times New Roman"/>
          <w:sz w:val="28"/>
          <w:szCs w:val="24"/>
        </w:rPr>
        <w:t>дминистрации</w:t>
      </w:r>
    </w:p>
    <w:p w:rsidR="00493E79" w:rsidRPr="00474B1D" w:rsidRDefault="00493E79" w:rsidP="0047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74B1D">
        <w:rPr>
          <w:rFonts w:ascii="Times New Roman" w:hAnsi="Times New Roman" w:cs="Times New Roman"/>
          <w:sz w:val="28"/>
          <w:szCs w:val="24"/>
        </w:rPr>
        <w:t>Мерчанского  сельского поселения</w:t>
      </w:r>
    </w:p>
    <w:p w:rsidR="00493E79" w:rsidRPr="00474B1D" w:rsidRDefault="00493E79" w:rsidP="0047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74B1D">
        <w:rPr>
          <w:rFonts w:ascii="Times New Roman" w:hAnsi="Times New Roman" w:cs="Times New Roman"/>
          <w:sz w:val="28"/>
          <w:szCs w:val="24"/>
        </w:rPr>
        <w:t>Крымского  района</w:t>
      </w:r>
    </w:p>
    <w:p w:rsidR="00493E79" w:rsidRPr="00474B1D" w:rsidRDefault="00493E79" w:rsidP="00474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74B1D">
        <w:rPr>
          <w:rFonts w:ascii="Times New Roman" w:hAnsi="Times New Roman" w:cs="Times New Roman"/>
          <w:sz w:val="28"/>
          <w:szCs w:val="24"/>
        </w:rPr>
        <w:t xml:space="preserve">от  </w:t>
      </w:r>
      <w:r w:rsidR="00474B1D" w:rsidRPr="00474B1D">
        <w:rPr>
          <w:rFonts w:ascii="Times New Roman" w:hAnsi="Times New Roman" w:cs="Times New Roman"/>
          <w:sz w:val="28"/>
          <w:szCs w:val="24"/>
        </w:rPr>
        <w:t>19.12.2019 № 195</w:t>
      </w:r>
    </w:p>
    <w:p w:rsidR="00493E79" w:rsidRPr="00E03FC4" w:rsidRDefault="00493E79" w:rsidP="00474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79" w:rsidRPr="00E03FC4" w:rsidRDefault="00493E79" w:rsidP="00474B1D">
      <w:pPr>
        <w:spacing w:after="0" w:line="240" w:lineRule="auto"/>
        <w:jc w:val="both"/>
        <w:rPr>
          <w:sz w:val="28"/>
          <w:szCs w:val="28"/>
        </w:rPr>
      </w:pPr>
      <w:r w:rsidRPr="00E03FC4">
        <w:t xml:space="preserve"> </w:t>
      </w:r>
    </w:p>
    <w:p w:rsidR="007B5DE4" w:rsidRPr="00E03FC4" w:rsidRDefault="00474B1D" w:rsidP="00474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B3993" w:rsidRPr="00E0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складирования и временного складирования строительных материалов, металлолома, заготовленной на корню древесины, пиломатериалов и отходов от производства на территории общего пользования Мерчанского  сельского поселения </w:t>
      </w:r>
    </w:p>
    <w:p w:rsidR="007B3993" w:rsidRPr="00E03FC4" w:rsidRDefault="007B3993" w:rsidP="00474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Крымского района</w:t>
      </w:r>
    </w:p>
    <w:p w:rsidR="007B3993" w:rsidRPr="00E03FC4" w:rsidRDefault="007B3993" w:rsidP="00474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разрешения на размещение строительных материалов на территории общего пользования Мерчанского сельского поселения Крымского района  (далее - Порядок) разработан в соответствии с решением Думы Мерчанского сельского поселения Крымского района  </w:t>
      </w:r>
      <w:hyperlink r:id="rId7" w:history="1">
        <w:r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DA6177"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июня</w:t>
        </w:r>
        <w:r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DA6177"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года №</w:t>
        </w:r>
        <w:r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A6177"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</w:t>
        </w:r>
        <w:r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"Об утверждении правил санитарного содержания и </w:t>
        </w:r>
        <w:r w:rsidR="00DA6177"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благоустройства Мерчанского сельского поселения Крымского района</w:t>
        </w:r>
        <w:r w:rsidRPr="00474B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47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строительных материалов на территории общего пользования Мерчанского сельского поселения Крымского района  осуществляется</w:t>
      </w:r>
      <w:proofErr w:type="gramEnd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Разрешения на размещение строительных материалов на территории общего пользования Мерчанского сельского поселения Крымского района (далее - Разрешение) согласно приложению к настоящему Порядку.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Разрешение выдается гражданину (организации), имеющим намерение на размещение строительных материалов на территории общего пользования Мерчанского сельского поселения Крымского района  Управлением имуществом и коммунальным комплексом города мэрии Мерчанского сельского поселения Крымского района.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получения разрешения гражданин (организация) обращается с заявлением (с указанием предполагаемой площади размещения строительных материалов) и с приложением следующих документов: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паспорта;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государственной регистрации юридического лица;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 (в случае осуществления строительства, реконструкции объектов капитального строительства);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согласия собственника объекта недвижимости (в случае размещения строительных материалов на прилегающей территории к объекту недвижимости находящегося в собственности третьих лиц).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Поступившие заявления на выдачу разрешения подлежат регистрации. Срок рассмотрения заявления составляет не более 5 дней.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течение трех дней с момента получения заявления, специалистами отдела контроля городского хозяйства Управления имуществом и коммунальным комплексом города мэрии Мерчанского сельского поселения Крымского района  организуется выезд на место с целью определения 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размещения строительных материалов на территории общего пользования Мерчанского сельского поселения Крымского района</w:t>
      </w:r>
      <w:proofErr w:type="gramStart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выезда на место, отделом контроля городского хозяйства Управления имуществом и коммунальным комплексом города мэрии Мерчанского сельского поселения Крымского района</w:t>
      </w:r>
      <w:proofErr w:type="gramStart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дня, выдается Разрешение либо направляется отказ в выдаче Разрешения с указанием причин отказа.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гражданину (организации) будет отказано в случае: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предоставления документов, указанных в пункте 3 настоящего Порядка;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возможности у гражданина (организации) размещения строительных материалов на территории домовладения (организации);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прохода, проезда граждан по территории общего пользования при размещении на ней строительных материалов.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Оформление и выдача Разрешения осуществляется безвозмездно.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Сроки действия Разрешения: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календарных дней - для благоустройства прилегающей территории к домовладению (организации);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 - в целях выполнения работ по текущему ремонту домовладения (здания организации);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месяца - при наличии разрешения на строительство.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необходимости срок действия разрешения может быть продлен еще на 1 срок за 3 </w:t>
      </w:r>
      <w:proofErr w:type="gramStart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окончания срока действия Разрешении.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истечения срока действия Разрешения и при отсутствии заявления о продлении срока действия Разрешения в отношении гражданина (организации) составляется протокол об административном правонарушении в связи с неисполнением требований Правил санитарного содержания и благоустройства </w:t>
      </w:r>
      <w:r w:rsidR="000860BE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Мерчанского сельского поселения Крымского района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</w:t>
      </w:r>
      <w:r w:rsidR="000860BE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Мерчанского сельского поселения Крымского </w:t>
      </w:r>
      <w:r w:rsidR="00DA6177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2019 года № 195 "Об утверждении правил санитарного содержания и благоустройства Мерчанского</w:t>
      </w:r>
      <w:proofErr w:type="gramEnd"/>
      <w:r w:rsidR="00DA6177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района"</w:t>
      </w:r>
      <w:proofErr w:type="gramStart"/>
      <w:r w:rsidR="00DA6177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предписание для устранения нарушений.</w:t>
      </w: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0860BE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0BE" w:rsidRPr="00E03FC4" w:rsidRDefault="00472BF1" w:rsidP="0047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Приложение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выдачи разрешения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размещение строительных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 на территории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общего пользования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0BE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Мерчанского сельского поселения </w:t>
      </w:r>
    </w:p>
    <w:p w:rsidR="00472BF1" w:rsidRPr="00E03FC4" w:rsidRDefault="000860BE" w:rsidP="00474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района</w:t>
      </w:r>
      <w:r w:rsidR="00472BF1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"____" ____________ 20___ г. N _______</w:t>
      </w:r>
    </w:p>
    <w:p w:rsidR="00472BF1" w:rsidRPr="00E03FC4" w:rsidRDefault="00472BF1" w:rsidP="00474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60BE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разрешение в соответствии с постановлением </w:t>
      </w:r>
      <w:r w:rsidR="000860BE"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Мерчанского сельского поселения Крымского района  от "____" ________ 20__ года N ____ "Об утверждении порядка выдачи разрешения на размещение строительных материалов на территории общего пользования Мерчанского сельского поселения Крымского района " выдано:</w:t>
      </w:r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_____________________________________________________________________</w:t>
      </w:r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proofErr w:type="gramStart"/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лица, Ф.И.О.</w:t>
      </w:r>
      <w:proofErr w:type="gramEnd"/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индивидуального предпринимателя, гражданина)</w:t>
      </w:r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подтверждает его (ее) право на размещение строительных материалов на территории общего пользования муниципального образования город Черкесск по следующему адресу: _________________________________________________</w:t>
      </w:r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строительного материала ________________________________________</w:t>
      </w:r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 строительного материала ______________________________________</w:t>
      </w:r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Площадь размещения строительного материала _________________________</w:t>
      </w:r>
    </w:p>
    <w:p w:rsidR="00472BF1" w:rsidRPr="00E03FC4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действия разрешения: с "___" _____________ 20___ г.</w:t>
      </w:r>
    </w:p>
    <w:p w:rsidR="00472BF1" w:rsidRPr="00472BF1" w:rsidRDefault="00472BF1" w:rsidP="00474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"___" _____________ 20___ г.</w:t>
      </w:r>
    </w:p>
    <w:p w:rsidR="00196F0D" w:rsidRPr="00472BF1" w:rsidRDefault="00196F0D" w:rsidP="00474B1D">
      <w:pPr>
        <w:spacing w:after="0" w:line="240" w:lineRule="auto"/>
        <w:jc w:val="both"/>
        <w:rPr>
          <w:sz w:val="28"/>
          <w:szCs w:val="28"/>
        </w:rPr>
      </w:pPr>
    </w:p>
    <w:p w:rsidR="00472BF1" w:rsidRPr="00472BF1" w:rsidRDefault="00472BF1" w:rsidP="00474B1D">
      <w:pPr>
        <w:spacing w:after="0" w:line="240" w:lineRule="auto"/>
        <w:jc w:val="both"/>
        <w:rPr>
          <w:sz w:val="28"/>
          <w:szCs w:val="28"/>
        </w:rPr>
      </w:pPr>
    </w:p>
    <w:sectPr w:rsidR="00472BF1" w:rsidRPr="00472BF1" w:rsidSect="007B5D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592F"/>
    <w:multiLevelType w:val="multilevel"/>
    <w:tmpl w:val="7390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9017E0"/>
    <w:multiLevelType w:val="hybridMultilevel"/>
    <w:tmpl w:val="8BAA82E2"/>
    <w:lvl w:ilvl="0" w:tplc="8F80B5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D"/>
    <w:rsid w:val="000860BE"/>
    <w:rsid w:val="00196F0D"/>
    <w:rsid w:val="002E2895"/>
    <w:rsid w:val="00472BF1"/>
    <w:rsid w:val="00474B1D"/>
    <w:rsid w:val="00493E79"/>
    <w:rsid w:val="004B0C0C"/>
    <w:rsid w:val="006836AA"/>
    <w:rsid w:val="007B3993"/>
    <w:rsid w:val="007B5DE4"/>
    <w:rsid w:val="00D12C8D"/>
    <w:rsid w:val="00DA6177"/>
    <w:rsid w:val="00E03FC4"/>
    <w:rsid w:val="00E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7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7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541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2019-12-20T14:17:00Z</dcterms:created>
  <dcterms:modified xsi:type="dcterms:W3CDTF">2019-12-20T14:52:00Z</dcterms:modified>
</cp:coreProperties>
</file>